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星星的故乡·宁夏沙坡头金蛙国际艺术节</w:t>
      </w:r>
      <w:r>
        <w:rPr>
          <w:rFonts w:hint="eastAsia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eastAsia="zh-CN"/>
        </w:rPr>
        <w:t>”</w:t>
      </w:r>
    </w:p>
    <w:tbl>
      <w:tblPr>
        <w:tblStyle w:val="3"/>
        <w:tblpPr w:leftFromText="180" w:rightFromText="180" w:vertAnchor="text" w:horzAnchor="page" w:tblpXSpec="center" w:tblpY="852"/>
        <w:tblOverlap w:val="never"/>
        <w:tblW w:w="9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810"/>
        <w:gridCol w:w="2483"/>
        <w:gridCol w:w="3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序号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金蛙国际艺术节钢琴公开赛（专业组）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剧院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大剧场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小剧场同时比赛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金蛙国际钢琴公开赛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（非专业组）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文化馆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1、2、3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做比赛场地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展厅做化妆间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休息室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中卫职业技术学校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报告厅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大型交响音乐会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博物馆报告厅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金蛙国际艺术节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（综合场）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文化馆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排练厅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1、2、3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做比赛场地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展厅做化妆间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休息室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启动仪式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博物馆报告厅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图书馆学术报告厅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大师班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星空剧场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舞蹈专项比赛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综艺晚会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颁奖盛典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金蛙国际艺术节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（美术场）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三村一域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住宿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户外写生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沙坡头景区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住宿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户外写生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文化广场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点评会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Hans"/>
              </w:rPr>
              <w:t>颁奖盛典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涉及活动场馆清单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4486E48"/>
    <w:rsid w:val="1DE47F51"/>
    <w:rsid w:val="2D392502"/>
    <w:rsid w:val="44486E48"/>
    <w:rsid w:val="6D2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2023-07-31T03:00:00Z</dcterms:created>
  <dc:creator>刘辉</dc:creator>
  <cp:lastModifiedBy>刘辉</cp:lastModifiedBy>
  <dcterms:modified xsi:type="dcterms:W3CDTF">2023-07-31T03:02:45Z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EDAF563A5E3E45898B426D6E12CF84F8_13</vt:lpwstr>
  </property>
</Properties>
</file>