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沙坡头区扶贫项目竣工决算公开公示表</w:t>
      </w:r>
    </w:p>
    <w:p>
      <w:pPr>
        <w:pStyle w:val="2"/>
        <w:rPr>
          <w:rFonts w:hint="default"/>
        </w:rPr>
      </w:pPr>
    </w:p>
    <w:tbl>
      <w:tblPr>
        <w:tblStyle w:val="4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490"/>
        <w:gridCol w:w="1910"/>
        <w:gridCol w:w="1910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项目概况</w:t>
            </w: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573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批复文号</w:t>
            </w:r>
          </w:p>
        </w:tc>
        <w:tc>
          <w:tcPr>
            <w:tcW w:w="573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实施单位</w:t>
            </w:r>
          </w:p>
        </w:tc>
        <w:tc>
          <w:tcPr>
            <w:tcW w:w="573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建设单位</w:t>
            </w:r>
          </w:p>
        </w:tc>
        <w:tc>
          <w:tcPr>
            <w:tcW w:w="573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设计单位</w:t>
            </w:r>
          </w:p>
        </w:tc>
        <w:tc>
          <w:tcPr>
            <w:tcW w:w="573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监理单位</w:t>
            </w:r>
          </w:p>
        </w:tc>
        <w:tc>
          <w:tcPr>
            <w:tcW w:w="573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实施周期</w:t>
            </w:r>
          </w:p>
        </w:tc>
        <w:tc>
          <w:tcPr>
            <w:tcW w:w="573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项目决算</w:t>
            </w: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批复金额</w:t>
            </w:r>
          </w:p>
        </w:tc>
        <w:tc>
          <w:tcPr>
            <w:tcW w:w="19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中标金额</w:t>
            </w:r>
          </w:p>
        </w:tc>
        <w:tc>
          <w:tcPr>
            <w:tcW w:w="19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审计决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算金额</w:t>
            </w:r>
          </w:p>
        </w:tc>
        <w:tc>
          <w:tcPr>
            <w:tcW w:w="19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直接工程费</w:t>
            </w:r>
          </w:p>
        </w:tc>
        <w:tc>
          <w:tcPr>
            <w:tcW w:w="382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监理服务费</w:t>
            </w:r>
          </w:p>
        </w:tc>
        <w:tc>
          <w:tcPr>
            <w:tcW w:w="382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设计服务费</w:t>
            </w:r>
          </w:p>
        </w:tc>
        <w:tc>
          <w:tcPr>
            <w:tcW w:w="382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审计造价费</w:t>
            </w:r>
          </w:p>
        </w:tc>
        <w:tc>
          <w:tcPr>
            <w:tcW w:w="382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完成内容</w:t>
            </w:r>
          </w:p>
        </w:tc>
        <w:tc>
          <w:tcPr>
            <w:tcW w:w="7221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</w:rPr>
        <w:t>项目办负责人：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</w:rPr>
        <w:t>分管领导：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</w:rPr>
        <w:t>主要领导：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u w:val="single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注：本表一式三份，竣工决算审计后填报区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eastAsia="zh-CN"/>
        </w:rPr>
        <w:t>纪委监委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备案，并在实施地点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公示。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9C"/>
    <w:rsid w:val="00C23C9C"/>
    <w:rsid w:val="6B8A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2019-06-11T09:48:00Z</dcterms:created>
  <dc:creator>Administrator</dc:creator>
  <cp:lastModifiedBy>Administrator</cp:lastModifiedBy>
  <dcterms:modified xsi:type="dcterms:W3CDTF">2019-06-11T09:49:21Z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