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80" w:firstLineChars="200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沙坡头区第七次全国人口普查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包保责任分工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为了进一步落实工作责任，全面提高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  <w:t>第七次全国人口普查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工作的质量和进度，切实加强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  <w:t>各乡级人口普查机构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工作协调配合，决定建立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本制度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。现将包保责任制名单下发给各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fill="FFFFFF"/>
          <w:lang w:val="en-US" w:eastAsia="zh-CN" w:bidi="ar"/>
        </w:rPr>
        <w:t>乡级人口普查办公室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，各责任人务必按照要求抓好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人口普查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各项工作。</w:t>
      </w:r>
    </w:p>
    <w:tbl>
      <w:tblPr>
        <w:tblStyle w:val="4"/>
        <w:tblW w:w="8740" w:type="dxa"/>
        <w:jc w:val="center"/>
        <w:tblInd w:w="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2"/>
        <w:gridCol w:w="1440"/>
        <w:gridCol w:w="1470"/>
        <w:gridCol w:w="2130"/>
        <w:gridCol w:w="22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  <w:jc w:val="center"/>
        </w:trPr>
        <w:tc>
          <w:tcPr>
            <w:tcW w:w="874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沙坡头区第七次全国人口普查包保责任分工一览表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副组长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组员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包保乡镇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7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  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刘昭霞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张佳美、朱文秀、王彩云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宣和镇、常乐镇、迎水桥镇、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山羊选育场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2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刘思菊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邵国忠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张思远、马静、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崔雅萌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滨河镇、镇罗镇、工业园区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玲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王亚楠、崔学玲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永康镇、兴仁镇、香山乡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9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王学艳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靳伊宁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高媛、拓晓通、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楼辰辉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文昌镇、东园镇、柔远镇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3249A"/>
    <w:rsid w:val="0DE3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2020-10-20T03:08:00Z</dcterms:created>
  <dc:creator>燕燕于飞</dc:creator>
  <cp:lastModifiedBy>燕燕于飞</cp:lastModifiedBy>
  <dcterms:modified xsi:type="dcterms:W3CDTF">2020-10-20T03:12:35Z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