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政府网站工作年度报表（样表）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（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2017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中卫市沙坡头区人民政府办公室</w:t>
      </w:r>
    </w:p>
    <w:tbl>
      <w:tblPr>
        <w:tblStyle w:val="4"/>
        <w:tblW w:w="9075" w:type="dxa"/>
        <w:jc w:val="center"/>
        <w:tblInd w:w="-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75"/>
        <w:gridCol w:w="36"/>
        <w:gridCol w:w="17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中卫市沙坡头区政府网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http://www.spt.gov.cn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中卫市沙坡头区人民政府办公室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6405020001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宁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ICP备17000517号-1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宁公网安备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64050202000099号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FF0000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FF0000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2292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38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2060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总数（单位：条）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解读材料数量（单位：条）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解读产品数量（单位：个）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媒体评论文章数量（单位：篇）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  <w:lang w:val="en-US" w:eastAsia="zh-CN"/>
              </w:rPr>
              <w:t>86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总数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  <w:lang w:val="en-US" w:eastAsia="zh-CN"/>
              </w:rPr>
              <w:t>23042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FF0000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FF0000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收到留言数量（单位：条）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办结留言数量（单位：条）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平均办理时间（单位：天）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公开答复数量（单位：条）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征集调查期数（单位：期）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收到意见数量（单位：条）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公布调查结果期数（单位：期）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访谈期数（单位：期）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网民留言数量（单位：条）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答复网民提问数量（单位：条）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  <w:lang w:val="en-US" w:eastAsia="zh-CN"/>
              </w:rPr>
              <w:t>48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auto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沙坡头区政务微博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单位负责人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:赵峰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审核人：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白龙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    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填报人：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剡霄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09558806098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               填报日期：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2018.1.29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7800"/>
    <w:rsid w:val="09504523"/>
    <w:rsid w:val="2944169E"/>
    <w:rsid w:val="2AF77043"/>
    <w:rsid w:val="2B181F32"/>
    <w:rsid w:val="4C6601EC"/>
    <w:rsid w:val="502D54E6"/>
    <w:rsid w:val="554C171C"/>
    <w:rsid w:val="55A87FA9"/>
    <w:rsid w:val="57DE7800"/>
    <w:rsid w:val="5A63143E"/>
    <w:rsid w:val="5EC27804"/>
    <w:rsid w:val="6F1B5BF8"/>
    <w:rsid w:val="70B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2018-01-26T04:47:00Z</dcterms:created>
  <dc:creator>S[lucky]</dc:creator>
  <cp:lastModifiedBy>咸鱼</cp:lastModifiedBy>
  <dcterms:modified xsi:type="dcterms:W3CDTF">2019-09-05T08:28:40Z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