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5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jc w:val="left"/>
        <w:textAlignment w:val="auto"/>
        <w:rPr>
          <w:rFonts w:hint="default" w:ascii="Times New Roman" w:hAnsi="Times New Roman" w:eastAsia="黑体" w:cs="Times New Roman"/>
          <w:b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中卫市沙坡头区成建制移民村村庄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规划编制</w:t>
      </w: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计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划表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/>
        <w:textAlignment w:val="auto"/>
        <w:rPr>
          <w:rFonts w:hint="default" w:ascii="Times New Roman" w:hAnsi="Times New Roman" w:cs="Times New Roman"/>
          <w:lang w:val="en-US" w:eastAsia="zh-CN"/>
        </w:rPr>
      </w:pPr>
    </w:p>
    <w:tbl>
      <w:tblPr>
        <w:tblStyle w:val="8"/>
        <w:tblpPr w:leftFromText="180" w:rightFromText="180" w:vertAnchor="text" w:horzAnchor="page" w:tblpXSpec="center" w:tblpY="120"/>
        <w:tblOverlap w:val="never"/>
        <w:tblW w:w="909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4"/>
        <w:gridCol w:w="1286"/>
        <w:gridCol w:w="3208"/>
        <w:gridCol w:w="1035"/>
        <w:gridCol w:w="275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5" w:hRule="atLeast"/>
          <w:tblHeader/>
          <w:jc w:val="center"/>
        </w:trPr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2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乡 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镇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名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称</w:t>
            </w:r>
          </w:p>
        </w:tc>
        <w:tc>
          <w:tcPr>
            <w:tcW w:w="32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行政村名称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镇级包抓领导</w:t>
            </w:r>
          </w:p>
        </w:tc>
        <w:tc>
          <w:tcPr>
            <w:tcW w:w="2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8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128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香山乡</w:t>
            </w:r>
          </w:p>
        </w:tc>
        <w:tc>
          <w:tcPr>
            <w:tcW w:w="3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深井村（包含米粮川村）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罗华盛</w:t>
            </w:r>
          </w:p>
        </w:tc>
        <w:tc>
          <w:tcPr>
            <w:tcW w:w="2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米粮川村为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吊庄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移民村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8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12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3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红圈村（包含新水村）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罗华盛</w:t>
            </w:r>
          </w:p>
        </w:tc>
        <w:tc>
          <w:tcPr>
            <w:tcW w:w="2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  <w:jc w:val="center"/>
        </w:trPr>
        <w:tc>
          <w:tcPr>
            <w:tcW w:w="8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128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兴仁镇</w:t>
            </w:r>
          </w:p>
        </w:tc>
        <w:tc>
          <w:tcPr>
            <w:tcW w:w="3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团结村（包含高庄村、泰和村、兴盛村）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严学武</w:t>
            </w:r>
          </w:p>
        </w:tc>
        <w:tc>
          <w:tcPr>
            <w:tcW w:w="2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团结村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泰和村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为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中部干旱带县内生态移民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  <w:jc w:val="center"/>
        </w:trPr>
        <w:tc>
          <w:tcPr>
            <w:tcW w:w="8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12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3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川裕村（包含郝集村）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严学武</w:t>
            </w:r>
          </w:p>
        </w:tc>
        <w:tc>
          <w:tcPr>
            <w:tcW w:w="2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川裕村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兴盛村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为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中部干旱带县内生态移民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  <w:jc w:val="center"/>
        </w:trPr>
        <w:tc>
          <w:tcPr>
            <w:tcW w:w="8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常乐镇</w:t>
            </w:r>
          </w:p>
        </w:tc>
        <w:tc>
          <w:tcPr>
            <w:tcW w:w="3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思乐村（包含黄套村、康乐村、海乐村）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王怀勇</w:t>
            </w:r>
          </w:p>
        </w:tc>
        <w:tc>
          <w:tcPr>
            <w:tcW w:w="2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思乐村、康乐村、海乐村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为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“十二五”中南部区生态移民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  <w:jc w:val="center"/>
        </w:trPr>
        <w:tc>
          <w:tcPr>
            <w:tcW w:w="8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128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迎水桥镇</w:t>
            </w:r>
          </w:p>
        </w:tc>
        <w:tc>
          <w:tcPr>
            <w:tcW w:w="3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营盘水村(长流水村)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朱政祖</w:t>
            </w:r>
          </w:p>
        </w:tc>
        <w:tc>
          <w:tcPr>
            <w:tcW w:w="2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营盘水村“十三五”易地扶贫搬迁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5" w:hRule="atLeast"/>
          <w:jc w:val="center"/>
        </w:trPr>
        <w:tc>
          <w:tcPr>
            <w:tcW w:w="8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12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3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夹道村（包含杨渠村、何滩村）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朱政祖</w:t>
            </w:r>
          </w:p>
        </w:tc>
        <w:tc>
          <w:tcPr>
            <w:tcW w:w="2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12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宣和镇</w:t>
            </w:r>
          </w:p>
        </w:tc>
        <w:tc>
          <w:tcPr>
            <w:tcW w:w="3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兴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海村（包含海和村、羚和村）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吴佳伟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“十二五”中南部地区生态移民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9</w:t>
            </w:r>
          </w:p>
        </w:tc>
        <w:tc>
          <w:tcPr>
            <w:tcW w:w="12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3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华和村（包含敬农村、曹山村）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吴佳伟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吊庄移民、易地扶贫搬迁试点移民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12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32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喜沟村（包含丹阳村）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吴佳伟</w:t>
            </w:r>
          </w:p>
        </w:tc>
        <w:tc>
          <w:tcPr>
            <w:tcW w:w="2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扶贫扬黄灌溉工程移民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11</w:t>
            </w:r>
          </w:p>
        </w:tc>
        <w:tc>
          <w:tcPr>
            <w:tcW w:w="12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3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永和村（包含草台村）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吴佳伟</w:t>
            </w:r>
          </w:p>
        </w:tc>
        <w:tc>
          <w:tcPr>
            <w:tcW w:w="2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扶贫扬黄灌溉工程移民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  <w:jc w:val="center"/>
        </w:trPr>
        <w:tc>
          <w:tcPr>
            <w:tcW w:w="8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12</w:t>
            </w:r>
          </w:p>
        </w:tc>
        <w:tc>
          <w:tcPr>
            <w:tcW w:w="128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永康镇</w:t>
            </w:r>
          </w:p>
        </w:tc>
        <w:tc>
          <w:tcPr>
            <w:tcW w:w="3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双达村（包含永新村）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刘辉</w:t>
            </w:r>
          </w:p>
        </w:tc>
        <w:tc>
          <w:tcPr>
            <w:tcW w:w="2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吊庄移民、扶贫扬黄工程移民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5" w:hRule="atLeast"/>
          <w:jc w:val="center"/>
        </w:trPr>
        <w:tc>
          <w:tcPr>
            <w:tcW w:w="8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13</w:t>
            </w:r>
          </w:p>
        </w:tc>
        <w:tc>
          <w:tcPr>
            <w:tcW w:w="12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3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乐台村（包含永乐村）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刘辉</w:t>
            </w:r>
          </w:p>
        </w:tc>
        <w:tc>
          <w:tcPr>
            <w:tcW w:w="2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吊庄移民、易地扶贫搬迁试点移民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14</w:t>
            </w:r>
          </w:p>
        </w:tc>
        <w:tc>
          <w:tcPr>
            <w:tcW w:w="12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3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彩达村（包含城农村）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刘辉</w:t>
            </w:r>
          </w:p>
        </w:tc>
        <w:tc>
          <w:tcPr>
            <w:tcW w:w="2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吊庄移民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15</w:t>
            </w:r>
          </w:p>
        </w:tc>
        <w:tc>
          <w:tcPr>
            <w:tcW w:w="12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3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达茂村（包含丰台村）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刘辉</w:t>
            </w:r>
          </w:p>
        </w:tc>
        <w:tc>
          <w:tcPr>
            <w:tcW w:w="2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吊庄移民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16</w:t>
            </w:r>
          </w:p>
        </w:tc>
        <w:tc>
          <w:tcPr>
            <w:tcW w:w="12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3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阳沟村（包含景台村）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刘辉</w:t>
            </w:r>
          </w:p>
        </w:tc>
        <w:tc>
          <w:tcPr>
            <w:tcW w:w="2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吊庄移民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17</w:t>
            </w:r>
          </w:p>
        </w:tc>
        <w:tc>
          <w:tcPr>
            <w:tcW w:w="128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东园镇</w:t>
            </w:r>
          </w:p>
        </w:tc>
        <w:tc>
          <w:tcPr>
            <w:tcW w:w="3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黑山村（包含柔新村、红武村）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徐超</w:t>
            </w:r>
          </w:p>
        </w:tc>
        <w:tc>
          <w:tcPr>
            <w:tcW w:w="2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吊庄移民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18</w:t>
            </w:r>
          </w:p>
        </w:tc>
        <w:tc>
          <w:tcPr>
            <w:tcW w:w="12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3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郭滩村（包含新星村）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徐超</w:t>
            </w:r>
          </w:p>
        </w:tc>
        <w:tc>
          <w:tcPr>
            <w:tcW w:w="2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吊庄移民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19</w:t>
            </w:r>
          </w:p>
        </w:tc>
        <w:tc>
          <w:tcPr>
            <w:tcW w:w="12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3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郑口村（包含金沙村）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徐超</w:t>
            </w:r>
          </w:p>
        </w:tc>
        <w:tc>
          <w:tcPr>
            <w:tcW w:w="2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吊庄移民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20</w:t>
            </w:r>
          </w:p>
        </w:tc>
        <w:tc>
          <w:tcPr>
            <w:tcW w:w="12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镇罗镇</w:t>
            </w:r>
          </w:p>
        </w:tc>
        <w:tc>
          <w:tcPr>
            <w:tcW w:w="32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凯歌村（包含胜金村）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王健</w:t>
            </w:r>
          </w:p>
        </w:tc>
        <w:tc>
          <w:tcPr>
            <w:tcW w:w="2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21</w:t>
            </w:r>
          </w:p>
        </w:tc>
        <w:tc>
          <w:tcPr>
            <w:tcW w:w="12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32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沈桥村（包含观音村）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王健</w:t>
            </w:r>
          </w:p>
        </w:tc>
        <w:tc>
          <w:tcPr>
            <w:tcW w:w="2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22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柔远镇</w:t>
            </w:r>
          </w:p>
        </w:tc>
        <w:tc>
          <w:tcPr>
            <w:tcW w:w="3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雍湖村（包含范庙村）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57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孙金鑫</w:t>
            </w:r>
          </w:p>
        </w:tc>
        <w:tc>
          <w:tcPr>
            <w:tcW w:w="2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备注</w:t>
      </w:r>
      <w:r>
        <w:rPr>
          <w:rFonts w:hint="default" w:ascii="Times New Roman" w:hAnsi="Times New Roman" w:eastAsia="仿宋_GB2312" w:cs="Times New Roman"/>
          <w:sz w:val="28"/>
          <w:szCs w:val="28"/>
        </w:rPr>
        <w:t>：总共编制22个村庄规划方案（涉及52个行政村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其中成建制移民村36个</w:t>
      </w:r>
      <w:r>
        <w:rPr>
          <w:rFonts w:hint="default" w:ascii="Times New Roman" w:hAnsi="Times New Roman" w:eastAsia="仿宋_GB2312" w:cs="Times New Roman"/>
          <w:sz w:val="28"/>
          <w:szCs w:val="28"/>
        </w:rPr>
        <w:t>）。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7C3915"/>
    <w:rsid w:val="2C7C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5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uiPriority w:val="0"/>
    <w:pPr>
      <w:spacing w:after="120"/>
      <w:ind w:left="200" w:leftChars="200" w:firstLine="420"/>
    </w:pPr>
    <w:rPr>
      <w:rFonts w:ascii="Times New Roman" w:cs="Times New Roman"/>
    </w:rPr>
  </w:style>
  <w:style w:type="paragraph" w:styleId="3">
    <w:name w:val="Body Text Indent"/>
    <w:basedOn w:val="1"/>
    <w:uiPriority w:val="0"/>
    <w:pPr>
      <w:ind w:left="630"/>
    </w:pPr>
    <w:rPr>
      <w:rFonts w:hint="eastAsia" w:ascii="仿宋_GB2312" w:hAnsi="宋体" w:eastAsia="仿宋_GB2312"/>
      <w:szCs w:val="32"/>
    </w:rPr>
  </w:style>
  <w:style w:type="paragraph" w:styleId="4">
    <w:name w:val="Balloon Text"/>
    <w:basedOn w:val="1"/>
    <w:uiPriority w:val="0"/>
    <w:rPr>
      <w:sz w:val="18"/>
      <w:szCs w:val="18"/>
    </w:rPr>
  </w:style>
  <w:style w:type="paragraph" w:styleId="6">
    <w:name w:val="footer"/>
    <w:basedOn w:val="1"/>
    <w:next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2021-07-28T06:35:00Z</dcterms:created>
  <dc:creator>小妖妖</dc:creator>
  <cp:lastModifiedBy>小妖妖</cp:lastModifiedBy>
  <dcterms:modified xsi:type="dcterms:W3CDTF">2021-07-28T06:37:21Z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