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13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1692"/>
        <w:gridCol w:w="340"/>
        <w:gridCol w:w="949"/>
        <w:gridCol w:w="754"/>
        <w:gridCol w:w="1970"/>
        <w:gridCol w:w="1995"/>
        <w:gridCol w:w="7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Autospacing="0"/>
              <w:ind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/>
              <w:ind w:right="0" w:rightChars="0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/>
              <w:ind w:right="0" w:rightChars="0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/>
              <w:ind w:right="0" w:rightChars="0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/>
              <w:ind w:right="0" w:rightChars="0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/>
              <w:ind w:right="0" w:rightChars="0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/>
              <w:ind w:right="0" w:rightChars="0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/>
              <w:ind w:right="0" w:rightChars="0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45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80" w:lineRule="exact"/>
              <w:ind w:right="0" w:rightChars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沙坡头区农业设施产权抵押贷款登记申请审批表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抵押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2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</w:t>
            </w:r>
          </w:p>
        </w:tc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借款人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  <w:tc>
          <w:tcPr>
            <w:tcW w:w="2766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抵押人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  <w:tc>
          <w:tcPr>
            <w:tcW w:w="27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抵押物情况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抵押物名称</w:t>
            </w:r>
          </w:p>
        </w:tc>
        <w:tc>
          <w:tcPr>
            <w:tcW w:w="2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抵押物证号</w:t>
            </w:r>
          </w:p>
        </w:tc>
        <w:tc>
          <w:tcPr>
            <w:tcW w:w="27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抵押物所在地址</w:t>
            </w:r>
          </w:p>
        </w:tc>
        <w:tc>
          <w:tcPr>
            <w:tcW w:w="2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抵押物类型</w:t>
            </w:r>
          </w:p>
        </w:tc>
        <w:tc>
          <w:tcPr>
            <w:tcW w:w="2766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抵押物面积（亩/㎡）</w:t>
            </w:r>
          </w:p>
        </w:tc>
        <w:tc>
          <w:tcPr>
            <w:tcW w:w="2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贷款用途</w:t>
            </w:r>
          </w:p>
        </w:tc>
        <w:tc>
          <w:tcPr>
            <w:tcW w:w="2766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Autospacing="0"/>
              <w:ind w:right="0" w:rightChars="0" w:firstLine="24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评估方式</w:t>
            </w:r>
          </w:p>
        </w:tc>
        <w:tc>
          <w:tcPr>
            <w:tcW w:w="2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评估价值总额（元）</w:t>
            </w:r>
          </w:p>
        </w:tc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Autospacing="0"/>
              <w:ind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设定抵押期限     年，自   年  月   日起至    年  月   日止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抵押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84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Autospacing="0"/>
              <w:ind w:right="0" w:rightChars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人民币（大写）:                                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84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Autospacing="0"/>
              <w:ind w:right="0" w:rightChars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人民币（大写）:                                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84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Autospacing="0"/>
              <w:ind w:right="0" w:rightChars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人民币（大写）:                                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期限</w:t>
            </w:r>
          </w:p>
        </w:tc>
        <w:tc>
          <w:tcPr>
            <w:tcW w:w="84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Autospacing="0"/>
              <w:ind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7"/>
                <w:rFonts w:hint="default" w:ascii="Times New Roman" w:hAnsi="Times New Roman" w:cs="Times New Roman"/>
                <w:u w:val="none"/>
                <w:lang w:val="en-US" w:eastAsia="zh-CN" w:bidi="ar"/>
              </w:rPr>
              <w:t>年，自</w:t>
            </w:r>
            <w:r>
              <w:rPr>
                <w:rStyle w:val="7"/>
                <w:rFonts w:hint="default" w:ascii="Times New Roman" w:hAnsi="Times New Roman" w:cs="Times New Roman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7"/>
                <w:rFonts w:hint="default" w:ascii="Times New Roman" w:hAnsi="Times New Roman" w:cs="Times New Roman"/>
                <w:u w:val="none"/>
                <w:lang w:val="en-US" w:eastAsia="zh-CN" w:bidi="ar"/>
              </w:rPr>
              <w:t>年</w:t>
            </w:r>
            <w:r>
              <w:rPr>
                <w:rStyle w:val="7"/>
                <w:rFonts w:hint="default" w:ascii="Times New Roman" w:hAnsi="Times New Roman" w:cs="Times New Roman"/>
                <w:u w:val="single"/>
                <w:lang w:val="en-US" w:eastAsia="zh-CN" w:bidi="ar"/>
              </w:rPr>
              <w:t xml:space="preserve">    </w:t>
            </w:r>
            <w:r>
              <w:rPr>
                <w:rStyle w:val="7"/>
                <w:rFonts w:hint="default" w:ascii="Times New Roman" w:hAnsi="Times New Roman" w:cs="Times New Roman"/>
                <w:u w:val="none"/>
                <w:lang w:val="en-US" w:eastAsia="zh-CN" w:bidi="ar"/>
              </w:rPr>
              <w:t>月</w:t>
            </w:r>
            <w:r>
              <w:rPr>
                <w:rStyle w:val="7"/>
                <w:rFonts w:hint="default" w:ascii="Times New Roman" w:hAnsi="Times New Roman" w:cs="Times New Roman"/>
                <w:u w:val="single"/>
                <w:lang w:val="en-US" w:eastAsia="zh-CN" w:bidi="ar"/>
              </w:rPr>
              <w:t xml:space="preserve">    </w:t>
            </w:r>
            <w:r>
              <w:rPr>
                <w:rStyle w:val="7"/>
                <w:rFonts w:hint="default" w:ascii="Times New Roman" w:hAnsi="Times New Roman" w:cs="Times New Roman"/>
                <w:u w:val="none"/>
                <w:lang w:val="en-US" w:eastAsia="zh-CN" w:bidi="ar"/>
              </w:rPr>
              <w:t>日起至</w:t>
            </w:r>
            <w:r>
              <w:rPr>
                <w:rStyle w:val="7"/>
                <w:rFonts w:hint="default" w:ascii="Times New Roman" w:hAnsi="Times New Roman" w:cs="Times New Roman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7"/>
                <w:rFonts w:hint="default" w:ascii="Times New Roman" w:hAnsi="Times New Roman" w:cs="Times New Roman"/>
                <w:u w:val="none"/>
                <w:lang w:val="en-US" w:eastAsia="zh-CN" w:bidi="ar"/>
              </w:rPr>
              <w:t>年</w:t>
            </w:r>
            <w:r>
              <w:rPr>
                <w:rStyle w:val="7"/>
                <w:rFonts w:hint="default" w:ascii="Times New Roman" w:hAnsi="Times New Roman" w:cs="Times New Roman"/>
                <w:u w:val="single"/>
                <w:lang w:val="en-US" w:eastAsia="zh-CN" w:bidi="ar"/>
              </w:rPr>
              <w:t xml:space="preserve">    </w:t>
            </w:r>
            <w:r>
              <w:rPr>
                <w:rStyle w:val="7"/>
                <w:rFonts w:hint="default" w:ascii="Times New Roman" w:hAnsi="Times New Roman" w:cs="Times New Roman"/>
                <w:u w:val="none"/>
                <w:lang w:val="en-US" w:eastAsia="zh-CN" w:bidi="ar"/>
              </w:rPr>
              <w:t>月</w:t>
            </w:r>
            <w:r>
              <w:rPr>
                <w:rStyle w:val="7"/>
                <w:rFonts w:hint="default" w:ascii="Times New Roman" w:hAnsi="Times New Roman" w:cs="Times New Roman"/>
                <w:u w:val="single"/>
                <w:lang w:val="en-US" w:eastAsia="zh-CN" w:bidi="ar"/>
              </w:rPr>
              <w:t xml:space="preserve">    </w:t>
            </w:r>
            <w:r>
              <w:rPr>
                <w:rStyle w:val="7"/>
                <w:rFonts w:hint="default" w:ascii="Times New Roman" w:hAnsi="Times New Roman" w:cs="Times New Roman"/>
                <w:u w:val="none"/>
                <w:lang w:val="en-US" w:eastAsia="zh-CN" w:bidi="ar"/>
              </w:rPr>
              <w:t>日止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5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抵押人及共有人承诺</w:t>
            </w:r>
          </w:p>
        </w:tc>
        <w:tc>
          <w:tcPr>
            <w:tcW w:w="84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bidi w:val="0"/>
              <w:spacing w:beforeAutospacing="0"/>
              <w:ind w:right="0" w:rightChars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bidi w:val="0"/>
              <w:spacing w:beforeAutospacing="0"/>
              <w:ind w:right="0" w:rightChars="0"/>
              <w:jc w:val="left"/>
              <w:textAlignment w:val="top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借款人及共有人已充分了解《沙坡头区农业设施产权抵押贷款试点工作实施方案》的全部内容和要求，并保证遵守法律法规和贵单位的相关规定，按照有关要求，履行我方义务。                                                                   2.所提交材料真实、完整、有效、合法，并自愿承担相应的法律责任。 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3.借款人具有完全民事行为能力，并具备良好的社会信誉和偿还能力，无不良信用记录。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4.用于抵押物的农业设施产权没有权属争议。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5.抵押期间，未取得抵押权人书面同意不得对农业设施产权租赁、翻建、改建、扩建或改变用途，但受让人代为清偿债务消除抵押权的除外。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6.抵押期内不得申请二次抵押贷款。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7.借款人及共有人位于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 xml:space="preserve">    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镇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 xml:space="preserve">    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 xml:space="preserve"> 村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 xml:space="preserve">   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队农业设施产权证代码：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 xml:space="preserve">             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 xml:space="preserve">                     ，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评估总价值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 xml:space="preserve">       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万元，抵押给贵行办理贷款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 xml:space="preserve"> 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 xml:space="preserve"> 万元，期限 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 xml:space="preserve"> 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年，用途为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 xml:space="preserve">             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 xml:space="preserve">，借款人及共有人同意用农业设施产权抵押及处置。借款人、共有人保证遵守上述承诺，如违反上述承诺或因违规行为给贵行造成损失的，我方愿意承担相应的法律责任及经济赔偿责任。                    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bidi w:val="0"/>
              <w:spacing w:beforeAutospacing="0"/>
              <w:ind w:right="0" w:rightChars="0" w:firstLine="720" w:firstLineChars="30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 xml:space="preserve">借款人（签章）：        共有人（签章）：       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 xml:space="preserve">                                              年   月    日                      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 xml:space="preserve">                                                     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 xml:space="preserve">                                   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 xml:space="preserve">                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产业主管部门审核意见</w:t>
            </w:r>
          </w:p>
        </w:tc>
        <w:tc>
          <w:tcPr>
            <w:tcW w:w="8471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Autospacing="0"/>
              <w:ind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经我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核实，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 xml:space="preserve">                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 xml:space="preserve">农业设施产权手续合法，权属明晰。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 xml:space="preserve">                                            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 xml:space="preserve">      经办人(签章）：                         单位（盖章）                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 xml:space="preserve">                                              年   月   日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2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银行调查及审批意见</w:t>
            </w:r>
          </w:p>
        </w:tc>
        <w:tc>
          <w:tcPr>
            <w:tcW w:w="8471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Autospacing="0"/>
              <w:ind w:right="0" w:rightChars="0"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经我行实地核查，该贷款主体抵押产权符合程序，贷款主体经营状况及个人信用良好，我行保证抵押人及共有人个人信息及签字真实有效，经我行研究，同意办理流动资金贷款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 xml:space="preserve">    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万元，贷款期限为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 xml:space="preserve">   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年。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Autospacing="0"/>
              <w:ind w:right="0" w:rightChars="0" w:firstLine="720" w:firstLineChars="3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 xml:space="preserve">审批人（签章）：                        单位（盖章）                 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 xml:space="preserve">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7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Autospacing="0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登记机构意见</w:t>
            </w:r>
          </w:p>
        </w:tc>
        <w:tc>
          <w:tcPr>
            <w:tcW w:w="84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Autospacing="0"/>
              <w:ind w:right="0" w:rightChars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经审核，该项申请提交的资料齐全，符合程序，同意受理该申请。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登记备案（签章）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抵押登记（签章）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单位负责人（签章）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Autospacing="0"/>
              <w:ind w:right="0" w:rightChars="0" w:firstLine="5040" w:firstLineChars="210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单位（盖章）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年   月   日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beforeAutospacing="0"/>
        <w:ind w:right="0" w:rightChars="0"/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57579"/>
    <w:rsid w:val="76657579"/>
    <w:rsid w:val="7E34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100" w:beforeAutospacing="1"/>
      <w:ind w:left="0" w:firstLine="420" w:firstLineChars="200"/>
    </w:pPr>
    <w:rPr>
      <w:rFonts w:eastAsia="仿宋_GB2312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character" w:customStyle="1" w:styleId="6">
    <w:name w:val="font01"/>
    <w:basedOn w:val="5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2020-04-01T03:46:00Z</dcterms:created>
  <dc:creator>不明觉厉</dc:creator>
  <cp:lastModifiedBy>不明觉厉</cp:lastModifiedBy>
  <dcterms:modified xsi:type="dcterms:W3CDTF">2020-04-01T03:48:25Z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