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338" w:rsidRPr="004D4546" w:rsidRDefault="00493338" w:rsidP="00336AE2">
      <w:pPr>
        <w:widowControl/>
        <w:spacing w:line="560" w:lineRule="exact"/>
        <w:ind w:firstLine="480"/>
        <w:jc w:val="left"/>
        <w:rPr>
          <w:rFonts w:eastAsia="仿宋_GB2312"/>
          <w:kern w:val="0"/>
          <w:sz w:val="32"/>
          <w:szCs w:val="32"/>
        </w:rPr>
        <w:sectPr w:rsidR="00493338" w:rsidRPr="004D4546" w:rsidSect="00E02AD9">
          <w:headerReference w:type="default" r:id="rId6"/>
          <w:footerReference w:type="default" r:id="rId7"/>
          <w:pgSz w:w="11906" w:h="16838" w:code="9"/>
          <w:pgMar w:top="1440" w:right="1797" w:bottom="1440" w:left="1797" w:header="851" w:footer="992" w:gutter="0"/>
          <w:pgNumType w:fmt="numberInDash"/>
          <w:cols w:space="720"/>
          <w:docGrid w:type="lines" w:linePitch="312"/>
        </w:sectPr>
      </w:pPr>
    </w:p>
    <w:p w:rsidR="00493338" w:rsidRDefault="00493338" w:rsidP="00025AC6">
      <w:pPr>
        <w:widowControl/>
        <w:ind w:firstLineChars="100" w:firstLine="361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 w:hint="eastAsia"/>
          <w:b/>
          <w:kern w:val="0"/>
          <w:sz w:val="36"/>
          <w:szCs w:val="36"/>
        </w:rPr>
        <w:lastRenderedPageBreak/>
        <w:t>综合行政执法大队</w:t>
      </w:r>
      <w:r>
        <w:rPr>
          <w:rFonts w:eastAsia="仿宋_GB2312"/>
          <w:b/>
          <w:kern w:val="0"/>
          <w:sz w:val="36"/>
          <w:szCs w:val="36"/>
        </w:rPr>
        <w:t>2018</w:t>
      </w:r>
      <w:r>
        <w:rPr>
          <w:rFonts w:eastAsia="仿宋_GB2312" w:hint="eastAsia"/>
          <w:b/>
          <w:kern w:val="0"/>
          <w:sz w:val="36"/>
          <w:szCs w:val="36"/>
        </w:rPr>
        <w:t>年部门预算</w:t>
      </w:r>
      <w:r>
        <w:rPr>
          <w:rFonts w:eastAsia="仿宋_GB2312"/>
          <w:b/>
          <w:kern w:val="0"/>
          <w:sz w:val="36"/>
          <w:szCs w:val="36"/>
        </w:rPr>
        <w:t>——</w:t>
      </w:r>
      <w:r>
        <w:rPr>
          <w:rFonts w:eastAsia="仿宋_GB2312" w:hint="eastAsia"/>
          <w:b/>
          <w:kern w:val="0"/>
          <w:sz w:val="36"/>
          <w:szCs w:val="36"/>
        </w:rPr>
        <w:t>预算表</w:t>
      </w:r>
    </w:p>
    <w:p w:rsidR="00493338" w:rsidRDefault="00493338" w:rsidP="00025AC6">
      <w:pPr>
        <w:widowControl/>
        <w:ind w:firstLineChars="250" w:firstLine="80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一、财政拨款收支预算总表</w:t>
      </w:r>
    </w:p>
    <w:p w:rsidR="00493338" w:rsidRDefault="00493338" w:rsidP="006141D9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 w:hint="eastAsia"/>
          <w:b/>
          <w:kern w:val="0"/>
          <w:sz w:val="36"/>
          <w:szCs w:val="36"/>
        </w:rPr>
        <w:t>财政拨款收支预算总表</w:t>
      </w:r>
    </w:p>
    <w:p w:rsidR="00493338" w:rsidRDefault="00493338" w:rsidP="00025AC6">
      <w:pPr>
        <w:widowControl/>
        <w:ind w:firstLineChars="200" w:firstLine="64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单位：万元</w:t>
      </w:r>
    </w:p>
    <w:tbl>
      <w:tblPr>
        <w:tblW w:w="13160" w:type="dxa"/>
        <w:tblInd w:w="91" w:type="dxa"/>
        <w:tblLayout w:type="fixed"/>
        <w:tblLook w:val="00A0"/>
      </w:tblPr>
      <w:tblGrid>
        <w:gridCol w:w="3860"/>
        <w:gridCol w:w="1360"/>
        <w:gridCol w:w="3860"/>
        <w:gridCol w:w="8"/>
        <w:gridCol w:w="1352"/>
        <w:gridCol w:w="1360"/>
        <w:gridCol w:w="1360"/>
      </w:tblGrid>
      <w:tr w:rsidR="00493338" w:rsidTr="00617DF6">
        <w:trPr>
          <w:trHeight w:val="308"/>
        </w:trPr>
        <w:tc>
          <w:tcPr>
            <w:tcW w:w="5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收入</w:t>
            </w:r>
          </w:p>
        </w:tc>
        <w:tc>
          <w:tcPr>
            <w:tcW w:w="7940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支出</w:t>
            </w:r>
          </w:p>
        </w:tc>
      </w:tr>
      <w:tr w:rsidR="00493338" w:rsidTr="00617DF6">
        <w:trPr>
          <w:trHeight w:val="315"/>
        </w:trPr>
        <w:tc>
          <w:tcPr>
            <w:tcW w:w="38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0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 w:rsidR="00493338" w:rsidTr="00617DF6">
        <w:trPr>
          <w:trHeight w:val="1005"/>
        </w:trPr>
        <w:tc>
          <w:tcPr>
            <w:tcW w:w="38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 w:rsidR="00493338" w:rsidTr="00617DF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981.56</w:t>
            </w: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981.56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981.56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93338" w:rsidTr="00617DF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981.56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93338" w:rsidTr="00617DF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93338" w:rsidTr="00617DF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（三）国防支出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93338" w:rsidTr="00617DF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（四）公共安全支出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93338" w:rsidTr="00617DF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（五）教育支出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93338" w:rsidTr="00617DF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（六）科学技术支出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93338" w:rsidTr="00617DF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（七）文化体育与传媒支出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93338" w:rsidTr="00617DF6">
        <w:trPr>
          <w:trHeight w:val="405"/>
        </w:trPr>
        <w:tc>
          <w:tcPr>
            <w:tcW w:w="38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47.15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47.15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93338" w:rsidTr="00617DF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（九）医疗卫生与计划生育支出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27.78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27.78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93338" w:rsidTr="00617DF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（十）节能环保支出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93338" w:rsidTr="00617DF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（十一）城乡社区支出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879.42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879.42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93338" w:rsidTr="00617DF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（十二）农林水支出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93338" w:rsidTr="00617DF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（十三）交通运输支出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93338" w:rsidTr="00617DF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（十四）资源勘探信息等支出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93338" w:rsidTr="00617DF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（十五）商业服务业等支出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93338" w:rsidTr="00617DF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（十六）金融支出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93338" w:rsidTr="00617DF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（十七）国土海洋气象等支出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93338" w:rsidTr="00617DF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27.21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27.21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93338" w:rsidTr="00617DF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（十九）粮油物资储备支出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93338" w:rsidTr="00617DF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（二十）其他支出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93338" w:rsidTr="00617DF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493338" w:rsidTr="00617DF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二、年末结转结余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93338" w:rsidTr="00617DF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93338" w:rsidTr="00617DF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93338" w:rsidTr="00617DF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981.56</w:t>
            </w:r>
          </w:p>
        </w:tc>
        <w:tc>
          <w:tcPr>
            <w:tcW w:w="386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22"/>
                <w:szCs w:val="22"/>
              </w:rPr>
              <w:t>支出总计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981.56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981.56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:rsidR="00493338" w:rsidRDefault="00493338" w:rsidP="006141D9">
      <w:pPr>
        <w:widowControl/>
        <w:outlineLvl w:val="1"/>
        <w:rPr>
          <w:rFonts w:eastAsia="黑体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注：支出预算功能科目各单位根据本单位实际据实填写，其他科目删除。</w:t>
      </w:r>
    </w:p>
    <w:p w:rsidR="00493338" w:rsidRDefault="00493338" w:rsidP="00025AC6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493338" w:rsidRDefault="00493338" w:rsidP="006141D9">
      <w:pPr>
        <w:widowControl/>
        <w:outlineLvl w:val="1"/>
        <w:rPr>
          <w:rFonts w:eastAsia="黑体"/>
          <w:kern w:val="0"/>
          <w:sz w:val="32"/>
          <w:szCs w:val="32"/>
        </w:rPr>
      </w:pPr>
    </w:p>
    <w:p w:rsidR="00493338" w:rsidRDefault="00493338" w:rsidP="00025AC6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493338" w:rsidRDefault="00493338" w:rsidP="00025AC6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493338" w:rsidRDefault="00493338" w:rsidP="00025AC6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493338" w:rsidRDefault="00493338" w:rsidP="00025AC6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493338" w:rsidRDefault="00493338" w:rsidP="00025AC6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lastRenderedPageBreak/>
        <w:t>二、财政拨款支出预算总表</w:t>
      </w:r>
    </w:p>
    <w:p w:rsidR="00493338" w:rsidRDefault="00493338" w:rsidP="00025AC6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 w:hint="eastAsia"/>
          <w:b/>
          <w:kern w:val="0"/>
          <w:sz w:val="36"/>
          <w:szCs w:val="36"/>
        </w:rPr>
        <w:t>财政拨款支出预算总表</w:t>
      </w:r>
    </w:p>
    <w:p w:rsidR="00493338" w:rsidRDefault="00493338" w:rsidP="006141D9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单位：万元</w:t>
      </w:r>
    </w:p>
    <w:tbl>
      <w:tblPr>
        <w:tblW w:w="13537" w:type="dxa"/>
        <w:tblInd w:w="91" w:type="dxa"/>
        <w:tblLayout w:type="fixed"/>
        <w:tblLook w:val="00A0"/>
      </w:tblPr>
      <w:tblGrid>
        <w:gridCol w:w="1457"/>
        <w:gridCol w:w="2700"/>
        <w:gridCol w:w="1340"/>
        <w:gridCol w:w="1340"/>
        <w:gridCol w:w="1340"/>
        <w:gridCol w:w="1340"/>
        <w:gridCol w:w="1340"/>
        <w:gridCol w:w="1340"/>
        <w:gridCol w:w="1340"/>
      </w:tblGrid>
      <w:tr w:rsidR="00493338" w:rsidTr="00617DF6">
        <w:trPr>
          <w:trHeight w:val="555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年预算安排总计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公共财政预算拨款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政府性基金</w:t>
            </w:r>
          </w:p>
        </w:tc>
      </w:tr>
      <w:tr w:rsidR="00493338" w:rsidTr="00617DF6">
        <w:trPr>
          <w:trHeight w:val="135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自治区经费拨款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纳入预算管理的行政性收费安排的拨款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中央专项转移支付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中央一般性转移支付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493338" w:rsidTr="00617DF6">
        <w:trPr>
          <w:trHeight w:val="555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沙坡头区综合行政执法大队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981.56</w:t>
            </w: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981.56</w:t>
            </w: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931.56</w:t>
            </w: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50</w:t>
            </w: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93338" w:rsidTr="00617DF6">
        <w:trPr>
          <w:trHeight w:val="60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/>
                <w:kern w:val="0"/>
                <w:sz w:val="20"/>
                <w:szCs w:val="20"/>
              </w:rPr>
              <w:t>2080505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机关事业单位基本样</w:t>
            </w:r>
            <w:proofErr w:type="gramStart"/>
            <w:r>
              <w:rPr>
                <w:rFonts w:hAnsi="宋体" w:hint="eastAsia"/>
                <w:kern w:val="0"/>
                <w:sz w:val="20"/>
                <w:szCs w:val="20"/>
              </w:rPr>
              <w:t>啦保险</w:t>
            </w:r>
            <w:proofErr w:type="gramEnd"/>
            <w:r>
              <w:rPr>
                <w:rFonts w:hAnsi="宋体" w:hint="eastAsia"/>
                <w:kern w:val="0"/>
                <w:sz w:val="20"/>
                <w:szCs w:val="20"/>
              </w:rPr>
              <w:t xml:space="preserve">缴费支出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45.35</w:t>
            </w: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45.35</w:t>
            </w: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45.35</w:t>
            </w: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93338" w:rsidTr="00617DF6">
        <w:trPr>
          <w:trHeight w:val="61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/>
                <w:kern w:val="0"/>
                <w:sz w:val="20"/>
                <w:szCs w:val="20"/>
              </w:rPr>
              <w:t>2080599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1.8</w:t>
            </w: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1.8</w:t>
            </w: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1.8</w:t>
            </w: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93338" w:rsidTr="00617DF6">
        <w:trPr>
          <w:trHeight w:val="621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/>
                <w:kern w:val="0"/>
                <w:sz w:val="20"/>
                <w:szCs w:val="20"/>
              </w:rPr>
              <w:t>2101102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27.78</w:t>
            </w: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27.78</w:t>
            </w: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27.78</w:t>
            </w: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93338" w:rsidTr="00617DF6">
        <w:trPr>
          <w:trHeight w:val="614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025AC6">
            <w:pPr>
              <w:widowControl/>
              <w:ind w:firstLineChars="100" w:firstLine="20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2120104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城管执法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879.42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879.42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829.42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493338" w:rsidTr="00617DF6">
        <w:trPr>
          <w:trHeight w:val="608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/>
                <w:kern w:val="0"/>
                <w:sz w:val="20"/>
                <w:szCs w:val="20"/>
              </w:rPr>
              <w:t>2210201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27.21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27.21</w:t>
            </w: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27.21</w:t>
            </w: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93338" w:rsidTr="00617DF6">
        <w:trPr>
          <w:trHeight w:val="60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493338" w:rsidRDefault="00493338" w:rsidP="00025AC6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493338" w:rsidRDefault="00493338" w:rsidP="00025AC6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493338" w:rsidRDefault="00493338" w:rsidP="00025AC6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lastRenderedPageBreak/>
        <w:t>三、一般公共预算支出表</w:t>
      </w:r>
    </w:p>
    <w:p w:rsidR="00493338" w:rsidRDefault="00493338" w:rsidP="00025AC6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</w:p>
    <w:p w:rsidR="00493338" w:rsidRDefault="00493338" w:rsidP="00025AC6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 w:hint="eastAsia"/>
          <w:b/>
          <w:kern w:val="0"/>
          <w:sz w:val="36"/>
          <w:szCs w:val="36"/>
        </w:rPr>
        <w:t>一般公共预算支出表</w:t>
      </w:r>
    </w:p>
    <w:p w:rsidR="00493338" w:rsidRDefault="00493338" w:rsidP="006141D9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单位：万元</w:t>
      </w:r>
    </w:p>
    <w:tbl>
      <w:tblPr>
        <w:tblW w:w="13510" w:type="dxa"/>
        <w:tblInd w:w="91" w:type="dxa"/>
        <w:tblLayout w:type="fixed"/>
        <w:tblLook w:val="00A0"/>
      </w:tblPr>
      <w:tblGrid>
        <w:gridCol w:w="1637"/>
        <w:gridCol w:w="1980"/>
        <w:gridCol w:w="1779"/>
        <w:gridCol w:w="1620"/>
        <w:gridCol w:w="1800"/>
        <w:gridCol w:w="1980"/>
        <w:gridCol w:w="236"/>
        <w:gridCol w:w="1024"/>
        <w:gridCol w:w="1454"/>
      </w:tblGrid>
      <w:tr w:rsidR="00493338" w:rsidTr="00617DF6">
        <w:trPr>
          <w:trHeight w:val="555"/>
        </w:trPr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年执行数</w:t>
            </w:r>
          </w:p>
          <w:p w:rsidR="00493338" w:rsidRDefault="00493338" w:rsidP="00617DF6"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年预算数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年预算数与</w:t>
            </w: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年执行数</w:t>
            </w:r>
          </w:p>
        </w:tc>
      </w:tr>
      <w:tr w:rsidR="00493338" w:rsidTr="00617DF6">
        <w:trPr>
          <w:trHeight w:val="1350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7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增减额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增减</w:t>
            </w:r>
            <w:r>
              <w:rPr>
                <w:b/>
                <w:bCs/>
                <w:kern w:val="0"/>
                <w:sz w:val="22"/>
                <w:szCs w:val="22"/>
              </w:rPr>
              <w:t>%</w:t>
            </w:r>
          </w:p>
        </w:tc>
      </w:tr>
      <w:tr w:rsidR="00493338" w:rsidTr="00617DF6">
        <w:trPr>
          <w:trHeight w:val="555"/>
        </w:trPr>
        <w:tc>
          <w:tcPr>
            <w:tcW w:w="3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沙坡头区综合行政执法大队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1056.55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981.56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478.16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503.4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74.99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7.1%</w:t>
            </w:r>
          </w:p>
        </w:tc>
      </w:tr>
      <w:tr w:rsidR="00493338" w:rsidTr="00617DF6">
        <w:trPr>
          <w:trHeight w:val="60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/>
                <w:kern w:val="0"/>
                <w:sz w:val="20"/>
                <w:szCs w:val="20"/>
              </w:rPr>
              <w:t>2080505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机关事业单位基本样</w:t>
            </w:r>
            <w:proofErr w:type="gramStart"/>
            <w:r>
              <w:rPr>
                <w:rFonts w:hAnsi="宋体" w:hint="eastAsia"/>
                <w:kern w:val="0"/>
                <w:sz w:val="20"/>
                <w:szCs w:val="20"/>
              </w:rPr>
              <w:t>啦保险</w:t>
            </w:r>
            <w:proofErr w:type="gramEnd"/>
            <w:r>
              <w:rPr>
                <w:rFonts w:hAnsi="宋体" w:hint="eastAsia"/>
                <w:kern w:val="0"/>
                <w:sz w:val="20"/>
                <w:szCs w:val="20"/>
              </w:rPr>
              <w:t xml:space="preserve">缴费支出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106.88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45.35</w:t>
            </w: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45.35</w:t>
            </w: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61.53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57.57%</w:t>
            </w:r>
          </w:p>
        </w:tc>
      </w:tr>
      <w:tr w:rsidR="00493338" w:rsidTr="00617DF6">
        <w:trPr>
          <w:trHeight w:val="613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/>
                <w:kern w:val="0"/>
                <w:sz w:val="20"/>
                <w:szCs w:val="20"/>
              </w:rPr>
              <w:t>2080599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1.8</w:t>
            </w: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1.8</w:t>
            </w: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0.6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25%</w:t>
            </w:r>
          </w:p>
        </w:tc>
      </w:tr>
      <w:tr w:rsidR="00493338" w:rsidTr="00617DF6">
        <w:trPr>
          <w:trHeight w:val="621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/>
                <w:kern w:val="0"/>
                <w:sz w:val="20"/>
                <w:szCs w:val="20"/>
              </w:rPr>
              <w:t>2101102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27.91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27.78</w:t>
            </w: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27.78</w:t>
            </w: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0.13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0.47%</w:t>
            </w:r>
          </w:p>
        </w:tc>
      </w:tr>
      <w:tr w:rsidR="00493338" w:rsidTr="00617DF6">
        <w:trPr>
          <w:trHeight w:val="614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025AC6">
            <w:pPr>
              <w:widowControl/>
              <w:ind w:firstLineChars="100" w:firstLine="20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2120104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城管执法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891.47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879.42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376.02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503.4</w:t>
            </w: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12.05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1.35%</w:t>
            </w:r>
          </w:p>
        </w:tc>
      </w:tr>
      <w:tr w:rsidR="00493338" w:rsidTr="00617DF6">
        <w:trPr>
          <w:trHeight w:val="608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/>
                <w:kern w:val="0"/>
                <w:sz w:val="20"/>
                <w:szCs w:val="20"/>
              </w:rPr>
              <w:t>2210201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27.89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27.21</w:t>
            </w: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27.21</w:t>
            </w: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0.68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2.4%</w:t>
            </w:r>
          </w:p>
        </w:tc>
      </w:tr>
    </w:tbl>
    <w:p w:rsidR="00493338" w:rsidRDefault="00493338" w:rsidP="006141D9">
      <w:pPr>
        <w:widowControl/>
        <w:outlineLvl w:val="1"/>
        <w:rPr>
          <w:rFonts w:eastAsia="黑体"/>
          <w:kern w:val="0"/>
          <w:sz w:val="32"/>
          <w:szCs w:val="32"/>
        </w:rPr>
      </w:pPr>
    </w:p>
    <w:p w:rsidR="00025AC6" w:rsidRDefault="00025AC6" w:rsidP="006141D9">
      <w:pPr>
        <w:widowControl/>
        <w:outlineLvl w:val="1"/>
        <w:rPr>
          <w:rFonts w:eastAsia="黑体"/>
          <w:kern w:val="0"/>
          <w:sz w:val="32"/>
          <w:szCs w:val="32"/>
        </w:rPr>
      </w:pPr>
    </w:p>
    <w:p w:rsidR="00025AC6" w:rsidRDefault="00025AC6" w:rsidP="006141D9">
      <w:pPr>
        <w:widowControl/>
        <w:outlineLvl w:val="1"/>
        <w:rPr>
          <w:rFonts w:eastAsia="黑体"/>
          <w:kern w:val="0"/>
          <w:sz w:val="32"/>
          <w:szCs w:val="32"/>
        </w:rPr>
      </w:pPr>
    </w:p>
    <w:p w:rsidR="00493338" w:rsidRDefault="00493338" w:rsidP="00025AC6">
      <w:pPr>
        <w:widowControl/>
        <w:ind w:firstLineChars="150" w:firstLine="48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lastRenderedPageBreak/>
        <w:t>四、一般公共预算基本支出表</w:t>
      </w:r>
    </w:p>
    <w:p w:rsidR="00493338" w:rsidRDefault="00493338" w:rsidP="00025AC6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 w:hint="eastAsia"/>
          <w:b/>
          <w:kern w:val="0"/>
          <w:sz w:val="36"/>
          <w:szCs w:val="36"/>
        </w:rPr>
        <w:t>一般公共预算基本支出表</w:t>
      </w:r>
    </w:p>
    <w:p w:rsidR="00493338" w:rsidRDefault="00493338" w:rsidP="006141D9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单位：万元</w:t>
      </w:r>
    </w:p>
    <w:tbl>
      <w:tblPr>
        <w:tblpPr w:leftFromText="180" w:rightFromText="180" w:vertAnchor="text" w:tblpY="1"/>
        <w:tblOverlap w:val="never"/>
        <w:tblW w:w="13697" w:type="dxa"/>
        <w:tblInd w:w="91" w:type="dxa"/>
        <w:tblLayout w:type="fixed"/>
        <w:tblLook w:val="00A0"/>
      </w:tblPr>
      <w:tblGrid>
        <w:gridCol w:w="2357"/>
        <w:gridCol w:w="3600"/>
        <w:gridCol w:w="2520"/>
        <w:gridCol w:w="2700"/>
        <w:gridCol w:w="2520"/>
      </w:tblGrid>
      <w:tr w:rsidR="00493338" w:rsidTr="00617DF6">
        <w:trPr>
          <w:trHeight w:val="510"/>
          <w:tblHeader/>
        </w:trPr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sz w:val="22"/>
                <w:szCs w:val="22"/>
              </w:rPr>
              <w:t>经济科目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sz w:val="22"/>
                <w:szCs w:val="22"/>
              </w:rPr>
              <w:t>基本支出预算</w:t>
            </w:r>
          </w:p>
        </w:tc>
      </w:tr>
      <w:tr w:rsidR="00493338" w:rsidTr="00617DF6">
        <w:trPr>
          <w:trHeight w:val="51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科目编码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sz w:val="22"/>
                <w:szCs w:val="22"/>
              </w:rPr>
              <w:t>科目名称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sz w:val="22"/>
                <w:szCs w:val="22"/>
              </w:rPr>
              <w:t>合计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sz w:val="22"/>
                <w:szCs w:val="22"/>
              </w:rPr>
              <w:t>人员支出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sz w:val="22"/>
                <w:szCs w:val="22"/>
              </w:rPr>
              <w:t>日常公用支出</w:t>
            </w:r>
          </w:p>
        </w:tc>
      </w:tr>
      <w:tr w:rsidR="00493338" w:rsidTr="00617DF6">
        <w:trPr>
          <w:trHeight w:val="270"/>
          <w:tblHeader/>
        </w:trPr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spacing w:line="36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478.16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440.98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37.18</w:t>
            </w:r>
          </w:p>
        </w:tc>
      </w:tr>
      <w:tr w:rsidR="00025AC6" w:rsidTr="00617DF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sz w:val="22"/>
                <w:szCs w:val="22"/>
              </w:rPr>
              <w:t>一、工资福利支出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439.18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439.18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rPr>
                <w:sz w:val="22"/>
                <w:szCs w:val="22"/>
              </w:rPr>
            </w:pPr>
          </w:p>
        </w:tc>
      </w:tr>
      <w:tr w:rsidR="00025AC6" w:rsidTr="00617DF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基本工资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137.86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137.86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rPr>
                <w:sz w:val="22"/>
                <w:szCs w:val="22"/>
              </w:rPr>
            </w:pPr>
          </w:p>
        </w:tc>
      </w:tr>
      <w:tr w:rsidR="00025AC6" w:rsidTr="00617DF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津贴补贴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83.64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83.64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rPr>
                <w:sz w:val="22"/>
                <w:szCs w:val="22"/>
              </w:rPr>
            </w:pPr>
          </w:p>
        </w:tc>
      </w:tr>
      <w:tr w:rsidR="00025AC6" w:rsidTr="00617DF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奖金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rPr>
                <w:sz w:val="22"/>
                <w:szCs w:val="22"/>
              </w:rPr>
            </w:pPr>
          </w:p>
        </w:tc>
      </w:tr>
      <w:tr w:rsidR="00025AC6" w:rsidTr="00617DF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伙食补助费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rPr>
                <w:sz w:val="22"/>
                <w:szCs w:val="22"/>
              </w:rPr>
            </w:pPr>
          </w:p>
        </w:tc>
      </w:tr>
      <w:tr w:rsidR="00025AC6" w:rsidTr="00617DF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绩效工资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rPr>
                <w:sz w:val="22"/>
                <w:szCs w:val="22"/>
              </w:rPr>
            </w:pPr>
          </w:p>
        </w:tc>
      </w:tr>
      <w:tr w:rsidR="00025AC6" w:rsidTr="00617DF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机关事业单位基本养老保险缴费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45.35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rPr>
                <w:sz w:val="22"/>
                <w:szCs w:val="22"/>
              </w:rPr>
            </w:pPr>
          </w:p>
        </w:tc>
      </w:tr>
      <w:tr w:rsidR="00025AC6" w:rsidTr="00617DF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职业年金缴费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rPr>
                <w:sz w:val="22"/>
                <w:szCs w:val="22"/>
              </w:rPr>
            </w:pPr>
          </w:p>
        </w:tc>
      </w:tr>
      <w:tr w:rsidR="00025AC6" w:rsidTr="00617DF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职工基本医疗保险缴费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rPr>
                <w:sz w:val="22"/>
                <w:szCs w:val="22"/>
              </w:rPr>
            </w:pPr>
          </w:p>
        </w:tc>
      </w:tr>
      <w:tr w:rsidR="00025AC6" w:rsidTr="00617DF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公务员医疗补助缴费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rPr>
                <w:sz w:val="22"/>
                <w:szCs w:val="22"/>
              </w:rPr>
            </w:pPr>
          </w:p>
        </w:tc>
      </w:tr>
      <w:tr w:rsidR="00025AC6" w:rsidTr="00617DF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其他社会保障缴费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rPr>
                <w:sz w:val="22"/>
                <w:szCs w:val="22"/>
              </w:rPr>
            </w:pPr>
          </w:p>
        </w:tc>
      </w:tr>
      <w:tr w:rsidR="00025AC6" w:rsidTr="00617DF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住房公积金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rPr>
                <w:sz w:val="22"/>
                <w:szCs w:val="22"/>
              </w:rPr>
            </w:pPr>
          </w:p>
        </w:tc>
      </w:tr>
      <w:tr w:rsidR="00025AC6" w:rsidTr="00617DF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医疗费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rPr>
                <w:sz w:val="22"/>
                <w:szCs w:val="22"/>
              </w:rPr>
            </w:pPr>
          </w:p>
        </w:tc>
      </w:tr>
      <w:tr w:rsidR="00025AC6" w:rsidTr="00617DF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其他工资福利支出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rPr>
                <w:sz w:val="22"/>
                <w:szCs w:val="22"/>
              </w:rPr>
            </w:pPr>
          </w:p>
        </w:tc>
      </w:tr>
      <w:tr w:rsidR="00025AC6" w:rsidTr="00617DF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sz w:val="22"/>
                <w:szCs w:val="22"/>
              </w:rPr>
              <w:t>二、商品和服务支出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37.18</w:t>
            </w:r>
          </w:p>
        </w:tc>
      </w:tr>
      <w:tr w:rsidR="00025AC6" w:rsidTr="00617DF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30201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办公费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25AC6" w:rsidTr="00617DF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印刷费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</w:p>
        </w:tc>
      </w:tr>
      <w:tr w:rsidR="00025AC6" w:rsidTr="00617DF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咨询费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</w:p>
        </w:tc>
      </w:tr>
      <w:tr w:rsidR="00025AC6" w:rsidTr="00617DF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手续费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0.08</w:t>
            </w:r>
          </w:p>
        </w:tc>
      </w:tr>
      <w:tr w:rsidR="00025AC6" w:rsidTr="00617DF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</w:tr>
      <w:tr w:rsidR="00025AC6" w:rsidTr="00617DF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电费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</w:tr>
      <w:tr w:rsidR="00025AC6" w:rsidTr="00617DF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邮电费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</w:tr>
      <w:tr w:rsidR="00025AC6" w:rsidTr="00617DF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取暖费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2.38</w:t>
            </w:r>
          </w:p>
        </w:tc>
      </w:tr>
      <w:tr w:rsidR="00025AC6" w:rsidTr="00617DF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物业管理费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</w:tr>
      <w:tr w:rsidR="00025AC6" w:rsidTr="00617DF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差旅费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6.67</w:t>
            </w:r>
          </w:p>
        </w:tc>
      </w:tr>
      <w:tr w:rsidR="00025AC6" w:rsidTr="00617DF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因公出国（境）费用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</w:p>
        </w:tc>
      </w:tr>
      <w:tr w:rsidR="00025AC6" w:rsidTr="00617DF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维修（护）费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</w:p>
        </w:tc>
      </w:tr>
      <w:tr w:rsidR="00025AC6" w:rsidTr="00617DF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租赁费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</w:p>
        </w:tc>
      </w:tr>
      <w:tr w:rsidR="00025AC6" w:rsidTr="00617DF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会议费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</w:p>
        </w:tc>
      </w:tr>
      <w:tr w:rsidR="00025AC6" w:rsidTr="00617DF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培训费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0.45</w:t>
            </w:r>
          </w:p>
        </w:tc>
      </w:tr>
      <w:tr w:rsidR="00025AC6" w:rsidTr="00617DF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公务接待费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</w:tr>
      <w:tr w:rsidR="00025AC6" w:rsidTr="00617DF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专用材料费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</w:p>
        </w:tc>
      </w:tr>
      <w:tr w:rsidR="00025AC6" w:rsidTr="00617DF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被装购置费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</w:p>
        </w:tc>
      </w:tr>
      <w:tr w:rsidR="00025AC6" w:rsidTr="00617DF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专用燃料费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</w:p>
        </w:tc>
      </w:tr>
      <w:tr w:rsidR="00025AC6" w:rsidTr="00617DF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劳务费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25AC6" w:rsidTr="00617DF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委托业务费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</w:p>
        </w:tc>
      </w:tr>
      <w:tr w:rsidR="00025AC6" w:rsidTr="00617DF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工会经费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</w:tr>
      <w:tr w:rsidR="00025AC6" w:rsidTr="00617DF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福利费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rPr>
                <w:sz w:val="22"/>
                <w:szCs w:val="22"/>
              </w:rPr>
            </w:pPr>
          </w:p>
        </w:tc>
      </w:tr>
      <w:tr w:rsidR="00025AC6" w:rsidTr="00617DF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30231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公务用车运行维护费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16.8</w:t>
            </w:r>
          </w:p>
        </w:tc>
      </w:tr>
      <w:tr w:rsidR="00025AC6" w:rsidTr="00617DF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30239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其他交通费用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rPr>
                <w:sz w:val="22"/>
                <w:szCs w:val="22"/>
              </w:rPr>
            </w:pPr>
          </w:p>
        </w:tc>
      </w:tr>
      <w:tr w:rsidR="00025AC6" w:rsidTr="00617DF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税金及附加费用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rPr>
                <w:sz w:val="22"/>
                <w:szCs w:val="22"/>
              </w:rPr>
            </w:pPr>
          </w:p>
        </w:tc>
      </w:tr>
      <w:tr w:rsidR="00025AC6" w:rsidTr="00617DF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其他商品和服务支出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</w:tr>
      <w:tr w:rsidR="00025AC6" w:rsidTr="00617DF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sz w:val="22"/>
                <w:szCs w:val="22"/>
              </w:rPr>
              <w:t>三、对个人和家庭的补助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rPr>
                <w:sz w:val="22"/>
                <w:szCs w:val="22"/>
              </w:rPr>
            </w:pPr>
          </w:p>
        </w:tc>
      </w:tr>
      <w:tr w:rsidR="00025AC6" w:rsidTr="00617DF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离休费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rPr>
                <w:sz w:val="22"/>
                <w:szCs w:val="22"/>
              </w:rPr>
            </w:pPr>
          </w:p>
        </w:tc>
      </w:tr>
      <w:tr w:rsidR="00025AC6" w:rsidTr="00617DF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退休费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rPr>
                <w:sz w:val="22"/>
                <w:szCs w:val="22"/>
              </w:rPr>
            </w:pPr>
          </w:p>
        </w:tc>
      </w:tr>
      <w:tr w:rsidR="00025AC6" w:rsidTr="00617DF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退职（役）费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rPr>
                <w:sz w:val="22"/>
                <w:szCs w:val="22"/>
              </w:rPr>
            </w:pPr>
          </w:p>
        </w:tc>
      </w:tr>
      <w:tr w:rsidR="00025AC6" w:rsidTr="00617DF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抚恤金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rPr>
                <w:sz w:val="22"/>
                <w:szCs w:val="22"/>
              </w:rPr>
            </w:pPr>
          </w:p>
        </w:tc>
      </w:tr>
      <w:tr w:rsidR="00025AC6" w:rsidTr="00617DF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生活补助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rPr>
                <w:sz w:val="22"/>
                <w:szCs w:val="22"/>
              </w:rPr>
            </w:pPr>
          </w:p>
        </w:tc>
      </w:tr>
      <w:tr w:rsidR="00025AC6" w:rsidTr="00617DF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救济费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rPr>
                <w:sz w:val="22"/>
                <w:szCs w:val="22"/>
              </w:rPr>
            </w:pPr>
          </w:p>
        </w:tc>
      </w:tr>
      <w:tr w:rsidR="00025AC6" w:rsidTr="00617DF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医疗费补助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rPr>
                <w:sz w:val="22"/>
                <w:szCs w:val="22"/>
              </w:rPr>
            </w:pPr>
          </w:p>
        </w:tc>
      </w:tr>
      <w:tr w:rsidR="00025AC6" w:rsidTr="00617DF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助学金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rPr>
                <w:sz w:val="22"/>
                <w:szCs w:val="22"/>
              </w:rPr>
            </w:pPr>
          </w:p>
        </w:tc>
      </w:tr>
      <w:tr w:rsidR="00025AC6" w:rsidTr="00617DF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奖励金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rPr>
                <w:sz w:val="22"/>
                <w:szCs w:val="22"/>
              </w:rPr>
            </w:pPr>
          </w:p>
        </w:tc>
      </w:tr>
      <w:tr w:rsidR="00025AC6" w:rsidTr="00617DF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个人农业生产补贴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rPr>
                <w:sz w:val="22"/>
                <w:szCs w:val="22"/>
              </w:rPr>
            </w:pPr>
          </w:p>
        </w:tc>
      </w:tr>
      <w:tr w:rsidR="00025AC6" w:rsidTr="00617DF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其他对个人和家庭的补助支出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rPr>
                <w:sz w:val="22"/>
                <w:szCs w:val="22"/>
              </w:rPr>
            </w:pPr>
          </w:p>
        </w:tc>
      </w:tr>
      <w:tr w:rsidR="00025AC6" w:rsidTr="00617DF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sz w:val="22"/>
                <w:szCs w:val="22"/>
              </w:rPr>
              <w:t>四、资本性支出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rPr>
                <w:sz w:val="22"/>
                <w:szCs w:val="22"/>
              </w:rPr>
            </w:pPr>
          </w:p>
        </w:tc>
      </w:tr>
      <w:tr w:rsidR="00025AC6" w:rsidTr="00617DF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办公设备购置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rPr>
                <w:sz w:val="22"/>
                <w:szCs w:val="22"/>
              </w:rPr>
            </w:pPr>
          </w:p>
        </w:tc>
      </w:tr>
      <w:tr w:rsidR="00025AC6" w:rsidTr="00617DF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专用设备购置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rPr>
                <w:sz w:val="22"/>
                <w:szCs w:val="22"/>
              </w:rPr>
            </w:pPr>
          </w:p>
        </w:tc>
      </w:tr>
      <w:tr w:rsidR="00025AC6" w:rsidTr="00617DF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信息网络及软件购置更新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rPr>
                <w:sz w:val="22"/>
                <w:szCs w:val="22"/>
              </w:rPr>
            </w:pPr>
          </w:p>
        </w:tc>
      </w:tr>
      <w:tr w:rsidR="00025AC6" w:rsidTr="00617DF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其他资本性支出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C6" w:rsidRDefault="00025AC6" w:rsidP="00025AC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493338" w:rsidRDefault="00493338" w:rsidP="00025AC6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025AC6" w:rsidRDefault="00025AC6" w:rsidP="00025AC6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493338" w:rsidRDefault="00493338" w:rsidP="00025AC6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lastRenderedPageBreak/>
        <w:t>五、一般公共预算</w:t>
      </w:r>
      <w:r>
        <w:rPr>
          <w:rFonts w:eastAsia="黑体"/>
          <w:kern w:val="0"/>
          <w:sz w:val="32"/>
          <w:szCs w:val="32"/>
        </w:rPr>
        <w:t>“</w:t>
      </w:r>
      <w:r>
        <w:rPr>
          <w:rFonts w:eastAsia="黑体" w:hint="eastAsia"/>
          <w:kern w:val="0"/>
          <w:sz w:val="32"/>
          <w:szCs w:val="32"/>
        </w:rPr>
        <w:t>三公</w:t>
      </w:r>
      <w:r>
        <w:rPr>
          <w:rFonts w:eastAsia="黑体"/>
          <w:kern w:val="0"/>
          <w:sz w:val="32"/>
          <w:szCs w:val="32"/>
        </w:rPr>
        <w:t>”</w:t>
      </w:r>
      <w:r>
        <w:rPr>
          <w:rFonts w:eastAsia="黑体" w:hint="eastAsia"/>
          <w:kern w:val="0"/>
          <w:sz w:val="32"/>
          <w:szCs w:val="32"/>
        </w:rPr>
        <w:t>经费支出表</w:t>
      </w:r>
    </w:p>
    <w:p w:rsidR="00493338" w:rsidRDefault="00493338" w:rsidP="00025AC6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 w:hint="eastAsia"/>
          <w:b/>
          <w:kern w:val="0"/>
          <w:sz w:val="36"/>
          <w:szCs w:val="36"/>
        </w:rPr>
        <w:t>一般公共预算</w:t>
      </w:r>
      <w:r>
        <w:rPr>
          <w:rFonts w:eastAsia="仿宋_GB2312"/>
          <w:b/>
          <w:kern w:val="0"/>
          <w:sz w:val="36"/>
          <w:szCs w:val="36"/>
        </w:rPr>
        <w:t>“</w:t>
      </w:r>
      <w:r>
        <w:rPr>
          <w:rFonts w:eastAsia="仿宋_GB2312" w:hint="eastAsia"/>
          <w:b/>
          <w:kern w:val="0"/>
          <w:sz w:val="36"/>
          <w:szCs w:val="36"/>
        </w:rPr>
        <w:t>三公</w:t>
      </w:r>
      <w:r>
        <w:rPr>
          <w:rFonts w:eastAsia="仿宋_GB2312"/>
          <w:b/>
          <w:kern w:val="0"/>
          <w:sz w:val="36"/>
          <w:szCs w:val="36"/>
        </w:rPr>
        <w:t>”</w:t>
      </w:r>
      <w:r>
        <w:rPr>
          <w:rFonts w:eastAsia="仿宋_GB2312" w:hint="eastAsia"/>
          <w:b/>
          <w:kern w:val="0"/>
          <w:sz w:val="36"/>
          <w:szCs w:val="36"/>
        </w:rPr>
        <w:t>经费支出表</w:t>
      </w:r>
    </w:p>
    <w:p w:rsidR="00493338" w:rsidRDefault="00493338" w:rsidP="006141D9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单位：万元</w:t>
      </w:r>
    </w:p>
    <w:tbl>
      <w:tblPr>
        <w:tblW w:w="14637" w:type="dxa"/>
        <w:tblInd w:w="91" w:type="dxa"/>
        <w:tblLayout w:type="fixed"/>
        <w:tblLook w:val="00A0"/>
      </w:tblPr>
      <w:tblGrid>
        <w:gridCol w:w="800"/>
        <w:gridCol w:w="879"/>
        <w:gridCol w:w="800"/>
        <w:gridCol w:w="800"/>
        <w:gridCol w:w="800"/>
        <w:gridCol w:w="800"/>
        <w:gridCol w:w="800"/>
        <w:gridCol w:w="879"/>
        <w:gridCol w:w="800"/>
        <w:gridCol w:w="800"/>
        <w:gridCol w:w="800"/>
        <w:gridCol w:w="800"/>
        <w:gridCol w:w="800"/>
        <w:gridCol w:w="879"/>
        <w:gridCol w:w="800"/>
        <w:gridCol w:w="800"/>
        <w:gridCol w:w="800"/>
        <w:gridCol w:w="800"/>
      </w:tblGrid>
      <w:tr w:rsidR="00493338" w:rsidTr="00617DF6">
        <w:trPr>
          <w:trHeight w:val="555"/>
        </w:trPr>
        <w:tc>
          <w:tcPr>
            <w:tcW w:w="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年预算数</w:t>
            </w:r>
          </w:p>
        </w:tc>
        <w:tc>
          <w:tcPr>
            <w:tcW w:w="48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年执行数</w:t>
            </w:r>
          </w:p>
        </w:tc>
        <w:tc>
          <w:tcPr>
            <w:tcW w:w="48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年预算数</w:t>
            </w:r>
          </w:p>
        </w:tc>
      </w:tr>
      <w:tr w:rsidR="00493338" w:rsidTr="00617DF6">
        <w:trPr>
          <w:trHeight w:val="117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</w:tr>
      <w:tr w:rsidR="00493338" w:rsidTr="00617DF6">
        <w:trPr>
          <w:trHeight w:val="117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493338" w:rsidTr="00617DF6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1.21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025AC6" w:rsidP="00617DF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1.21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  <w:r>
              <w:rPr>
                <w:rFonts w:hAnsi="宋体"/>
                <w:kern w:val="0"/>
                <w:sz w:val="24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  <w:r>
              <w:rPr>
                <w:rFonts w:hAnsi="宋体"/>
                <w:kern w:val="0"/>
                <w:sz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  <w:r>
              <w:rPr>
                <w:rFonts w:hAnsi="宋体"/>
                <w:kern w:val="0"/>
                <w:sz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32.9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32.7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0.2</w:t>
            </w:r>
          </w:p>
        </w:tc>
      </w:tr>
      <w:tr w:rsidR="00493338" w:rsidTr="00617DF6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</w:tr>
      <w:tr w:rsidR="00493338" w:rsidTr="00617DF6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</w:tr>
      <w:tr w:rsidR="00493338" w:rsidTr="00617DF6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</w:tr>
      <w:tr w:rsidR="00493338" w:rsidTr="00617DF6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</w:tr>
    </w:tbl>
    <w:p w:rsidR="00493338" w:rsidRDefault="00493338" w:rsidP="00025AC6">
      <w:pPr>
        <w:widowControl/>
        <w:ind w:firstLineChars="300" w:firstLine="960"/>
        <w:outlineLvl w:val="1"/>
        <w:rPr>
          <w:rFonts w:eastAsia="黑体"/>
          <w:kern w:val="0"/>
          <w:sz w:val="32"/>
          <w:szCs w:val="32"/>
        </w:rPr>
      </w:pPr>
    </w:p>
    <w:p w:rsidR="00493338" w:rsidRDefault="00493338" w:rsidP="00025AC6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493338" w:rsidRDefault="00493338" w:rsidP="00025AC6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493338" w:rsidRDefault="00493338" w:rsidP="00025AC6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lastRenderedPageBreak/>
        <w:t>六、政府性基金预算支出表</w:t>
      </w:r>
    </w:p>
    <w:p w:rsidR="00493338" w:rsidRDefault="00493338" w:rsidP="00025AC6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 w:hint="eastAsia"/>
          <w:b/>
          <w:kern w:val="0"/>
          <w:sz w:val="36"/>
          <w:szCs w:val="36"/>
        </w:rPr>
        <w:t>政府性基金预算支出表</w:t>
      </w:r>
    </w:p>
    <w:p w:rsidR="00493338" w:rsidRDefault="00493338" w:rsidP="00025AC6">
      <w:pPr>
        <w:widowControl/>
        <w:ind w:firstLineChars="200" w:firstLine="640"/>
        <w:jc w:val="center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单位：万元</w:t>
      </w:r>
    </w:p>
    <w:tbl>
      <w:tblPr>
        <w:tblW w:w="13760" w:type="dxa"/>
        <w:tblInd w:w="91" w:type="dxa"/>
        <w:tblLayout w:type="fixed"/>
        <w:tblLook w:val="00A0"/>
      </w:tblPr>
      <w:tblGrid>
        <w:gridCol w:w="1080"/>
        <w:gridCol w:w="1600"/>
        <w:gridCol w:w="136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493338" w:rsidTr="00617DF6">
        <w:trPr>
          <w:trHeight w:val="510"/>
        </w:trPr>
        <w:tc>
          <w:tcPr>
            <w:tcW w:w="2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年预算安排总计</w:t>
            </w:r>
          </w:p>
        </w:tc>
        <w:tc>
          <w:tcPr>
            <w:tcW w:w="8640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项目支出</w:t>
            </w:r>
          </w:p>
        </w:tc>
      </w:tr>
      <w:tr w:rsidR="00493338" w:rsidTr="00617DF6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工资福利支出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商品和服务支出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对个人和家庭的补助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对企事业单位的补贴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债务利息支出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其他资本性支出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其他支出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493338" w:rsidTr="00617DF6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93338" w:rsidTr="00617DF6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93338" w:rsidTr="00617DF6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93338" w:rsidTr="00617DF6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93338" w:rsidTr="00617DF6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93338" w:rsidTr="00617DF6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93338" w:rsidTr="00617DF6">
        <w:trPr>
          <w:trHeight w:val="405"/>
        </w:trPr>
        <w:tc>
          <w:tcPr>
            <w:tcW w:w="13760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注：基本支出预算经济分类科目各单位根据本单位实际据实填写，其他科目删除。</w:t>
            </w:r>
          </w:p>
        </w:tc>
      </w:tr>
    </w:tbl>
    <w:p w:rsidR="00493338" w:rsidRDefault="00493338" w:rsidP="006141D9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</w:pPr>
    </w:p>
    <w:p w:rsidR="00493338" w:rsidRDefault="00493338" w:rsidP="00025AC6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493338" w:rsidRDefault="00493338" w:rsidP="00025AC6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lastRenderedPageBreak/>
        <w:t>七、部门收支预算总表</w:t>
      </w:r>
    </w:p>
    <w:p w:rsidR="00493338" w:rsidRDefault="00493338" w:rsidP="006141D9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 w:hint="eastAsia"/>
          <w:b/>
          <w:kern w:val="0"/>
          <w:sz w:val="36"/>
          <w:szCs w:val="36"/>
        </w:rPr>
        <w:t>部门收支预算总表</w:t>
      </w:r>
    </w:p>
    <w:p w:rsidR="00493338" w:rsidRDefault="00493338" w:rsidP="00025AC6">
      <w:pPr>
        <w:widowControl/>
        <w:ind w:firstLineChars="200" w:firstLine="64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单位：万元</w:t>
      </w:r>
    </w:p>
    <w:tbl>
      <w:tblPr>
        <w:tblW w:w="13697" w:type="dxa"/>
        <w:tblInd w:w="91" w:type="dxa"/>
        <w:tblLayout w:type="fixed"/>
        <w:tblLook w:val="00A0"/>
      </w:tblPr>
      <w:tblGrid>
        <w:gridCol w:w="3860"/>
        <w:gridCol w:w="1737"/>
        <w:gridCol w:w="3483"/>
        <w:gridCol w:w="1540"/>
        <w:gridCol w:w="17"/>
        <w:gridCol w:w="1607"/>
        <w:gridCol w:w="13"/>
        <w:gridCol w:w="1440"/>
      </w:tblGrid>
      <w:tr w:rsidR="00493338" w:rsidTr="00617DF6">
        <w:trPr>
          <w:trHeight w:val="308"/>
        </w:trPr>
        <w:tc>
          <w:tcPr>
            <w:tcW w:w="5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2"/>
                <w:szCs w:val="22"/>
              </w:rPr>
              <w:t>收入</w:t>
            </w:r>
          </w:p>
        </w:tc>
        <w:tc>
          <w:tcPr>
            <w:tcW w:w="810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2"/>
                <w:szCs w:val="22"/>
              </w:rPr>
              <w:t>支出</w:t>
            </w:r>
          </w:p>
        </w:tc>
      </w:tr>
      <w:tr w:rsidR="00493338" w:rsidTr="00617DF6">
        <w:trPr>
          <w:trHeight w:val="315"/>
        </w:trPr>
        <w:tc>
          <w:tcPr>
            <w:tcW w:w="38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73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48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6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 w:rsidR="00493338" w:rsidTr="00617DF6">
        <w:trPr>
          <w:trHeight w:val="1005"/>
        </w:trPr>
        <w:tc>
          <w:tcPr>
            <w:tcW w:w="38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 w:rsidR="00493338" w:rsidTr="00617DF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981.56</w:t>
            </w: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981.56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981.56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93338" w:rsidTr="00617DF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981.56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93338" w:rsidTr="00617DF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93338" w:rsidTr="00617DF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（三）事业收入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（三）国防支出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93338" w:rsidTr="00617DF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（四）事业单位经营收入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（四）公共安全支出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93338" w:rsidTr="00617DF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（五）其他收入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（五）教育支出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93338" w:rsidTr="00617DF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（六）科学技术支出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93338" w:rsidTr="00617DF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（七）文化体育与传媒支出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93338" w:rsidTr="00617DF6">
        <w:trPr>
          <w:trHeight w:val="405"/>
        </w:trPr>
        <w:tc>
          <w:tcPr>
            <w:tcW w:w="38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47.15</w:t>
            </w: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47.15</w:t>
            </w: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93338" w:rsidTr="00617DF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（九）医疗卫生与计划生育支出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27.78</w:t>
            </w: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27.78</w:t>
            </w: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93338" w:rsidTr="00617DF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（十）节能环保支出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93338" w:rsidTr="00617DF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（十一）城乡社区支出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879.42</w:t>
            </w: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879.42</w:t>
            </w: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93338" w:rsidTr="00617DF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（十二）农林水支出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93338" w:rsidTr="00617DF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（十三）交通运输支出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93338" w:rsidTr="00617DF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（十四）资源勘探信息等支出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93338" w:rsidTr="00617DF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（十五）商业服务业等支出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93338" w:rsidTr="00617DF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（十六）金融支出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93338" w:rsidTr="00617DF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（十七）国土海洋气象等支出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93338" w:rsidTr="00617DF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27.21</w:t>
            </w: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27.21</w:t>
            </w: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93338" w:rsidTr="00617DF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（十九）粮油物资储备支出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93338" w:rsidTr="00617DF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（二十）其他支出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93338" w:rsidTr="00617DF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93338" w:rsidTr="00617DF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025AC6">
            <w:pPr>
              <w:widowControl/>
              <w:ind w:firstLineChars="200" w:firstLine="44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其中：一般公共预算财政拨款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22"/>
                <w:szCs w:val="22"/>
              </w:rPr>
              <w:t>二、年末结转结余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93338" w:rsidTr="00617DF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025AC6">
            <w:pPr>
              <w:widowControl/>
              <w:ind w:firstLineChars="500" w:firstLine="110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93338" w:rsidRDefault="00493338" w:rsidP="00025AC6">
            <w:pPr>
              <w:widowControl/>
              <w:ind w:firstLineChars="200" w:firstLine="44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其中：一般公共预算财政拨款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93338" w:rsidTr="00617DF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025AC6">
            <w:pPr>
              <w:widowControl/>
              <w:ind w:firstLineChars="500" w:firstLine="110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93338" w:rsidRDefault="00493338" w:rsidP="00025AC6">
            <w:pPr>
              <w:widowControl/>
              <w:ind w:firstLineChars="500" w:firstLine="110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493338" w:rsidTr="00617DF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981.56</w:t>
            </w:r>
          </w:p>
        </w:tc>
        <w:tc>
          <w:tcPr>
            <w:tcW w:w="348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22"/>
                <w:szCs w:val="22"/>
              </w:rPr>
              <w:t>支出总计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981.56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981.56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:rsidR="00493338" w:rsidRDefault="00493338" w:rsidP="006141D9">
      <w:pPr>
        <w:widowControl/>
        <w:outlineLvl w:val="1"/>
        <w:rPr>
          <w:rFonts w:eastAsia="黑体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注：支出预算功能科目各单位根据本单位实际据实填写，其他科目删除。</w:t>
      </w:r>
    </w:p>
    <w:p w:rsidR="00493338" w:rsidRDefault="00493338" w:rsidP="006141D9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</w:pPr>
    </w:p>
    <w:p w:rsidR="00025AC6" w:rsidRDefault="00025AC6" w:rsidP="006141D9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</w:pPr>
    </w:p>
    <w:p w:rsidR="00025AC6" w:rsidRDefault="00025AC6" w:rsidP="006141D9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</w:pPr>
    </w:p>
    <w:p w:rsidR="00025AC6" w:rsidRDefault="00025AC6" w:rsidP="006141D9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</w:pPr>
    </w:p>
    <w:p w:rsidR="00025AC6" w:rsidRDefault="00025AC6" w:rsidP="006141D9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</w:pPr>
    </w:p>
    <w:p w:rsidR="00025AC6" w:rsidRDefault="00025AC6" w:rsidP="006141D9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</w:pPr>
    </w:p>
    <w:p w:rsidR="00493338" w:rsidRDefault="00493338" w:rsidP="006141D9"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493338" w:rsidRDefault="00493338" w:rsidP="00025AC6">
      <w:pPr>
        <w:widowControl/>
        <w:ind w:firstLineChars="98" w:firstLine="314"/>
        <w:jc w:val="left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八、部门收入总表</w:t>
      </w:r>
    </w:p>
    <w:p w:rsidR="00493338" w:rsidRDefault="00493338" w:rsidP="006141D9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 w:hint="eastAsia"/>
          <w:b/>
          <w:kern w:val="0"/>
          <w:sz w:val="36"/>
          <w:szCs w:val="36"/>
        </w:rPr>
        <w:t>部门收入总表</w:t>
      </w:r>
    </w:p>
    <w:p w:rsidR="00493338" w:rsidRDefault="00493338" w:rsidP="006141D9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单位：万元</w:t>
      </w:r>
    </w:p>
    <w:tbl>
      <w:tblPr>
        <w:tblW w:w="13120" w:type="dxa"/>
        <w:tblInd w:w="91" w:type="dxa"/>
        <w:tblLayout w:type="fixed"/>
        <w:tblLook w:val="00A0"/>
      </w:tblPr>
      <w:tblGrid>
        <w:gridCol w:w="1380"/>
        <w:gridCol w:w="184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493338" w:rsidTr="00617DF6">
        <w:trPr>
          <w:trHeight w:val="1009"/>
        </w:trPr>
        <w:tc>
          <w:tcPr>
            <w:tcW w:w="3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27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财政拨款收入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事业收入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事业单位经营收入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上级补助收入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下级单位上缴收入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其他收入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用事业基金弥补收支差额</w:t>
            </w:r>
          </w:p>
        </w:tc>
      </w:tr>
      <w:tr w:rsidR="00493338" w:rsidTr="00617DF6">
        <w:trPr>
          <w:trHeight w:val="2012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一般公共财政预算拨款收入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政府性基金预算拨款收入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金额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其中：纳入财政专户管理的非税收入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493338" w:rsidTr="00617DF6">
        <w:trPr>
          <w:trHeight w:val="300"/>
        </w:trPr>
        <w:tc>
          <w:tcPr>
            <w:tcW w:w="32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spacing w:line="450" w:lineRule="exact"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沙坡头区综合行政执法大队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981.56</w:t>
            </w: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981.56</w:t>
            </w: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981.56</w:t>
            </w: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93338" w:rsidTr="00617DF6">
        <w:trPr>
          <w:trHeight w:val="634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/>
                <w:kern w:val="0"/>
                <w:sz w:val="20"/>
                <w:szCs w:val="20"/>
              </w:rPr>
              <w:t>2080505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机关事业单位基本样</w:t>
            </w:r>
            <w:proofErr w:type="gramStart"/>
            <w:r>
              <w:rPr>
                <w:rFonts w:hAnsi="宋体" w:hint="eastAsia"/>
                <w:kern w:val="0"/>
                <w:sz w:val="20"/>
                <w:szCs w:val="20"/>
              </w:rPr>
              <w:t>啦保险</w:t>
            </w:r>
            <w:proofErr w:type="gramEnd"/>
            <w:r>
              <w:rPr>
                <w:rFonts w:hAnsi="宋体" w:hint="eastAsia"/>
                <w:kern w:val="0"/>
                <w:sz w:val="20"/>
                <w:szCs w:val="20"/>
              </w:rPr>
              <w:t xml:space="preserve">缴费支出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45.35</w:t>
            </w: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45.35</w:t>
            </w: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45.35</w:t>
            </w: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</w:tr>
      <w:tr w:rsidR="00493338" w:rsidTr="00617DF6">
        <w:trPr>
          <w:trHeight w:val="6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/>
                <w:kern w:val="0"/>
                <w:sz w:val="20"/>
                <w:szCs w:val="20"/>
              </w:rPr>
              <w:t>2080599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1.8</w:t>
            </w: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1.8</w:t>
            </w: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1.8</w:t>
            </w: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</w:tr>
      <w:tr w:rsidR="00493338" w:rsidTr="00617DF6">
        <w:trPr>
          <w:trHeight w:val="479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/>
                <w:kern w:val="0"/>
                <w:sz w:val="20"/>
                <w:szCs w:val="20"/>
              </w:rPr>
              <w:t>2101102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27.78</w:t>
            </w: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27.78</w:t>
            </w: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27.78</w:t>
            </w: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</w:tr>
      <w:tr w:rsidR="00493338" w:rsidTr="00617DF6">
        <w:trPr>
          <w:trHeight w:val="468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025AC6">
            <w:pPr>
              <w:widowControl/>
              <w:ind w:firstLineChars="100" w:firstLine="20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2120104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城管执法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879.42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879.42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879.42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</w:tr>
      <w:tr w:rsidR="00493338" w:rsidTr="00617DF6">
        <w:trPr>
          <w:trHeight w:val="434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/>
                <w:kern w:val="0"/>
                <w:sz w:val="20"/>
                <w:szCs w:val="20"/>
              </w:rPr>
              <w:t>2210201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27.21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27.21</w:t>
            </w: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27.21</w:t>
            </w: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</w:tr>
    </w:tbl>
    <w:p w:rsidR="00493338" w:rsidRDefault="00493338" w:rsidP="00025AC6">
      <w:pPr>
        <w:widowControl/>
        <w:ind w:firstLineChars="196" w:firstLine="627"/>
        <w:jc w:val="left"/>
        <w:outlineLvl w:val="1"/>
        <w:rPr>
          <w:rFonts w:eastAsia="黑体"/>
          <w:kern w:val="0"/>
          <w:sz w:val="32"/>
          <w:szCs w:val="32"/>
        </w:rPr>
      </w:pPr>
    </w:p>
    <w:p w:rsidR="00493338" w:rsidRDefault="00493338" w:rsidP="00025AC6">
      <w:pPr>
        <w:widowControl/>
        <w:ind w:firstLineChars="196" w:firstLine="627"/>
        <w:jc w:val="left"/>
        <w:outlineLvl w:val="1"/>
        <w:rPr>
          <w:rFonts w:eastAsia="黑体"/>
          <w:kern w:val="0"/>
          <w:sz w:val="32"/>
          <w:szCs w:val="32"/>
        </w:rPr>
      </w:pPr>
    </w:p>
    <w:p w:rsidR="00493338" w:rsidRDefault="00493338" w:rsidP="00025AC6">
      <w:pPr>
        <w:widowControl/>
        <w:ind w:firstLineChars="196" w:firstLine="627"/>
        <w:jc w:val="left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九、部门支出总表</w:t>
      </w:r>
    </w:p>
    <w:p w:rsidR="00493338" w:rsidRDefault="00493338" w:rsidP="006141D9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 w:hint="eastAsia"/>
          <w:b/>
          <w:kern w:val="0"/>
          <w:sz w:val="36"/>
          <w:szCs w:val="36"/>
        </w:rPr>
        <w:t>部门支出总表</w:t>
      </w:r>
    </w:p>
    <w:p w:rsidR="00493338" w:rsidRDefault="00493338" w:rsidP="006141D9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单位：万元</w:t>
      </w:r>
    </w:p>
    <w:tbl>
      <w:tblPr>
        <w:tblW w:w="14460" w:type="dxa"/>
        <w:tblInd w:w="91" w:type="dxa"/>
        <w:tblLayout w:type="fixed"/>
        <w:tblLook w:val="00A0"/>
      </w:tblPr>
      <w:tblGrid>
        <w:gridCol w:w="1180"/>
        <w:gridCol w:w="2840"/>
        <w:gridCol w:w="1740"/>
        <w:gridCol w:w="1740"/>
        <w:gridCol w:w="1740"/>
        <w:gridCol w:w="1740"/>
        <w:gridCol w:w="1740"/>
        <w:gridCol w:w="1740"/>
      </w:tblGrid>
      <w:tr w:rsidR="00493338" w:rsidTr="00617DF6">
        <w:trPr>
          <w:trHeight w:val="840"/>
        </w:trPr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功能分类科目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基本支出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项目支出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上缴上级支出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事业单位经营支出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对附属单位补助支出</w:t>
            </w:r>
          </w:p>
        </w:tc>
      </w:tr>
      <w:tr w:rsidR="00493338" w:rsidTr="00617DF6">
        <w:trPr>
          <w:trHeight w:val="11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科目编码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科目名称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493338" w:rsidTr="00617DF6">
        <w:trPr>
          <w:trHeight w:val="555"/>
        </w:trPr>
        <w:tc>
          <w:tcPr>
            <w:tcW w:w="4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>沙坡头区综合行政执法大队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981.56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478.16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503.4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</w:tr>
      <w:tr w:rsidR="00493338" w:rsidTr="00617DF6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/>
                <w:kern w:val="0"/>
                <w:sz w:val="20"/>
                <w:szCs w:val="20"/>
              </w:rPr>
              <w:t>2080505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机关事业单位基本样</w:t>
            </w:r>
            <w:proofErr w:type="gramStart"/>
            <w:r>
              <w:rPr>
                <w:rFonts w:hAnsi="宋体" w:hint="eastAsia"/>
                <w:kern w:val="0"/>
                <w:sz w:val="20"/>
                <w:szCs w:val="20"/>
              </w:rPr>
              <w:t>啦保险</w:t>
            </w:r>
            <w:proofErr w:type="gramEnd"/>
            <w:r>
              <w:rPr>
                <w:rFonts w:hAnsi="宋体" w:hint="eastAsia"/>
                <w:kern w:val="0"/>
                <w:sz w:val="20"/>
                <w:szCs w:val="20"/>
              </w:rPr>
              <w:t xml:space="preserve">缴费支出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45.35</w:t>
            </w: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45.35</w:t>
            </w: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</w:tr>
      <w:tr w:rsidR="00493338" w:rsidTr="00617DF6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/>
                <w:kern w:val="0"/>
                <w:sz w:val="20"/>
                <w:szCs w:val="20"/>
              </w:rPr>
              <w:t>2080599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1.8</w:t>
            </w: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1.8</w:t>
            </w: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</w:tr>
      <w:tr w:rsidR="00493338" w:rsidTr="00617DF6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/>
                <w:kern w:val="0"/>
                <w:sz w:val="20"/>
                <w:szCs w:val="20"/>
              </w:rPr>
              <w:t>2101102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27.78</w:t>
            </w: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27.78</w:t>
            </w: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</w:tr>
      <w:tr w:rsidR="00493338" w:rsidTr="00617DF6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025AC6">
            <w:pPr>
              <w:widowControl/>
              <w:ind w:firstLineChars="100" w:firstLine="20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2120104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城管执法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879.42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376.02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503.4</w:t>
            </w: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</w:tr>
      <w:tr w:rsidR="00493338" w:rsidTr="00617DF6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/>
                <w:kern w:val="0"/>
                <w:sz w:val="20"/>
                <w:szCs w:val="20"/>
              </w:rPr>
              <w:t>2210201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27.21</w:t>
            </w: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27.21</w:t>
            </w: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38" w:rsidRDefault="00493338" w:rsidP="00617D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</w:tr>
    </w:tbl>
    <w:p w:rsidR="00493338" w:rsidRDefault="00493338" w:rsidP="006141D9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  <w:sectPr w:rsidR="00493338">
          <w:pgSz w:w="16838" w:h="11906" w:orient="landscape"/>
          <w:pgMar w:top="1558" w:right="1440" w:bottom="1797" w:left="1440" w:header="851" w:footer="992" w:gutter="0"/>
          <w:pgNumType w:fmt="numberInDash"/>
          <w:cols w:space="720"/>
          <w:docGrid w:linePitch="312"/>
        </w:sectPr>
      </w:pPr>
    </w:p>
    <w:p w:rsidR="00493338" w:rsidRPr="00336AE2" w:rsidRDefault="00493338" w:rsidP="00582F37">
      <w:pPr>
        <w:widowControl/>
        <w:jc w:val="left"/>
        <w:outlineLvl w:val="1"/>
      </w:pPr>
    </w:p>
    <w:sectPr w:rsidR="00493338" w:rsidRPr="00336AE2" w:rsidSect="003921B5">
      <w:pgSz w:w="11906" w:h="16838" w:code="9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70D" w:rsidRDefault="0069370D" w:rsidP="00300AAD">
      <w:r>
        <w:separator/>
      </w:r>
    </w:p>
  </w:endnote>
  <w:endnote w:type="continuationSeparator" w:id="0">
    <w:p w:rsidR="0069370D" w:rsidRDefault="0069370D" w:rsidP="00300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338" w:rsidRPr="00E02AD9" w:rsidRDefault="006B3A7C">
    <w:pPr>
      <w:pStyle w:val="a8"/>
      <w:jc w:val="center"/>
      <w:rPr>
        <w:sz w:val="28"/>
        <w:szCs w:val="28"/>
      </w:rPr>
    </w:pPr>
    <w:r w:rsidRPr="00E02AD9">
      <w:rPr>
        <w:sz w:val="28"/>
        <w:szCs w:val="28"/>
      </w:rPr>
      <w:fldChar w:fldCharType="begin"/>
    </w:r>
    <w:r w:rsidR="00493338" w:rsidRPr="00E02AD9">
      <w:rPr>
        <w:sz w:val="28"/>
        <w:szCs w:val="28"/>
      </w:rPr>
      <w:instrText xml:space="preserve"> PAGE   \* MERGEFORMAT </w:instrText>
    </w:r>
    <w:r w:rsidRPr="00E02AD9">
      <w:rPr>
        <w:sz w:val="28"/>
        <w:szCs w:val="28"/>
      </w:rPr>
      <w:fldChar w:fldCharType="separate"/>
    </w:r>
    <w:r w:rsidR="00582F37" w:rsidRPr="00582F37">
      <w:rPr>
        <w:noProof/>
        <w:sz w:val="28"/>
        <w:szCs w:val="28"/>
        <w:lang w:val="zh-CN"/>
      </w:rPr>
      <w:t>-</w:t>
    </w:r>
    <w:r w:rsidR="00582F37">
      <w:rPr>
        <w:noProof/>
        <w:sz w:val="28"/>
        <w:szCs w:val="28"/>
      </w:rPr>
      <w:t xml:space="preserve"> 2 -</w:t>
    </w:r>
    <w:r w:rsidRPr="00E02AD9">
      <w:rPr>
        <w:sz w:val="28"/>
        <w:szCs w:val="28"/>
      </w:rPr>
      <w:fldChar w:fldCharType="end"/>
    </w:r>
  </w:p>
  <w:p w:rsidR="00493338" w:rsidRDefault="0049333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70D" w:rsidRDefault="0069370D" w:rsidP="00300AAD">
      <w:r>
        <w:separator/>
      </w:r>
    </w:p>
  </w:footnote>
  <w:footnote w:type="continuationSeparator" w:id="0">
    <w:p w:rsidR="0069370D" w:rsidRDefault="0069370D" w:rsidP="00300A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338" w:rsidRDefault="00493338" w:rsidP="002557AD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6AE2"/>
    <w:rsid w:val="00025AC6"/>
    <w:rsid w:val="00155385"/>
    <w:rsid w:val="001D51DD"/>
    <w:rsid w:val="002557AD"/>
    <w:rsid w:val="002F0ABF"/>
    <w:rsid w:val="00300AAD"/>
    <w:rsid w:val="00336AE2"/>
    <w:rsid w:val="003921B5"/>
    <w:rsid w:val="00493338"/>
    <w:rsid w:val="004D4546"/>
    <w:rsid w:val="00515052"/>
    <w:rsid w:val="00582F37"/>
    <w:rsid w:val="00597797"/>
    <w:rsid w:val="006141D9"/>
    <w:rsid w:val="00617DF6"/>
    <w:rsid w:val="0069370D"/>
    <w:rsid w:val="006B3A7C"/>
    <w:rsid w:val="00725734"/>
    <w:rsid w:val="00A82E7A"/>
    <w:rsid w:val="00AE113B"/>
    <w:rsid w:val="00B16B86"/>
    <w:rsid w:val="00C15182"/>
    <w:rsid w:val="00C81AFE"/>
    <w:rsid w:val="00CF6ECF"/>
    <w:rsid w:val="00E02AD9"/>
    <w:rsid w:val="00EB0FFC"/>
    <w:rsid w:val="00F10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AE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97797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597797"/>
    <w:pPr>
      <w:ind w:firstLineChars="200" w:firstLine="420"/>
    </w:pPr>
    <w:rPr>
      <w:rFonts w:ascii="Calibri" w:hAnsi="Calibri"/>
      <w:szCs w:val="22"/>
    </w:rPr>
  </w:style>
  <w:style w:type="paragraph" w:styleId="a5">
    <w:name w:val="Normal (Web)"/>
    <w:basedOn w:val="a"/>
    <w:uiPriority w:val="99"/>
    <w:semiHidden/>
    <w:rsid w:val="00336A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"/>
    <w:uiPriority w:val="99"/>
    <w:semiHidden/>
    <w:rsid w:val="00336AE2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locked/>
    <w:rsid w:val="00336AE2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0"/>
    <w:uiPriority w:val="99"/>
    <w:rsid w:val="00336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locked/>
    <w:rsid w:val="00336AE2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1"/>
    <w:uiPriority w:val="99"/>
    <w:rsid w:val="00336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locked/>
    <w:rsid w:val="00336AE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800</Words>
  <Characters>4564</Characters>
  <Application>Microsoft Office Word</Application>
  <DocSecurity>0</DocSecurity>
  <Lines>38</Lines>
  <Paragraphs>10</Paragraphs>
  <ScaleCrop>false</ScaleCrop>
  <Company>联想（北京）有限公司</Company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lenovo</dc:creator>
  <cp:lastModifiedBy>PC</cp:lastModifiedBy>
  <cp:revision>2</cp:revision>
  <dcterms:created xsi:type="dcterms:W3CDTF">2018-02-11T08:59:00Z</dcterms:created>
  <dcterms:modified xsi:type="dcterms:W3CDTF">2018-02-11T08:59:00Z</dcterms:modified>
</cp:coreProperties>
</file>