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沙坡头区建筑施工安全专项治理行动联合惩戒企业台账</w:t>
      </w:r>
    </w:p>
    <w:bookmarkEnd w:id="0"/>
    <w:p>
      <w:pPr>
        <w:ind w:firstLine="840" w:firstLineChars="300"/>
        <w:rPr>
          <w:rFonts w:hint="eastAsia" w:ascii="仿宋_GB2312" w:eastAsia="仿宋_GB2312"/>
          <w:spacing w:val="-4"/>
          <w:szCs w:val="21"/>
        </w:rPr>
      </w:pPr>
      <w:r>
        <w:rPr>
          <w:rFonts w:hint="eastAsia" w:ascii="仿宋_GB2312" w:eastAsia="仿宋_GB2312"/>
          <w:sz w:val="28"/>
        </w:rPr>
        <w:t xml:space="preserve">填报单位： 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28"/>
        </w:rPr>
        <w:t xml:space="preserve">    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28"/>
        </w:rPr>
        <w:t xml:space="preserve"> 填报时间：</w:t>
      </w:r>
    </w:p>
    <w:tbl>
      <w:tblPr>
        <w:tblStyle w:val="5"/>
        <w:tblpPr w:leftFromText="180" w:rightFromText="180" w:vertAnchor="text" w:horzAnchor="page" w:tblpX="1496" w:tblpY="154"/>
        <w:tblOverlap w:val="never"/>
        <w:tblW w:w="133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428"/>
        <w:gridCol w:w="1736"/>
        <w:gridCol w:w="3750"/>
        <w:gridCol w:w="2240"/>
        <w:gridCol w:w="1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联合惩戒</w:t>
            </w:r>
            <w:r>
              <w:rPr>
                <w:rFonts w:hint="eastAsia" w:ascii="仿宋_GB2312" w:eastAsia="仿宋_GB2312"/>
                <w:b/>
                <w:sz w:val="24"/>
              </w:rPr>
              <w:t>企业名称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乡镇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行业领域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失信事由</w:t>
            </w: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惩戒措施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</w:tbl>
    <w:p>
      <w:pPr>
        <w:ind w:firstLine="840" w:firstLineChars="300"/>
        <w:rPr>
          <w:rFonts w:hint="eastAsia" w:ascii="仿宋_GB2312" w:eastAsia="仿宋_GB2312"/>
          <w:sz w:val="28"/>
        </w:rPr>
      </w:pPr>
    </w:p>
    <w:p>
      <w:pPr>
        <w:ind w:firstLine="840" w:firstLineChars="300"/>
        <w:rPr>
          <w:rFonts w:hint="eastAsia" w:ascii="仿宋_GB2312" w:eastAsia="仿宋_GB2312"/>
          <w:sz w:val="28"/>
        </w:rPr>
      </w:pPr>
    </w:p>
    <w:p>
      <w:pPr>
        <w:ind w:firstLine="840" w:firstLineChars="300"/>
        <w:rPr>
          <w:rFonts w:hint="eastAsia" w:ascii="仿宋_GB2312" w:eastAsia="仿宋_GB2312"/>
          <w:sz w:val="28"/>
        </w:rPr>
      </w:pPr>
    </w:p>
    <w:p>
      <w:pPr>
        <w:ind w:firstLine="840" w:firstLineChars="300"/>
        <w:rPr>
          <w:rFonts w:hint="eastAsia" w:ascii="仿宋_GB2312" w:eastAsia="仿宋_GB2312"/>
          <w:sz w:val="28"/>
        </w:rPr>
      </w:pPr>
    </w:p>
    <w:p>
      <w:pPr>
        <w:ind w:firstLine="840" w:firstLineChars="300"/>
        <w:rPr>
          <w:rFonts w:hint="eastAsia" w:ascii="仿宋_GB2312" w:eastAsia="仿宋_GB2312"/>
          <w:sz w:val="28"/>
        </w:rPr>
      </w:pPr>
    </w:p>
    <w:p>
      <w:pPr>
        <w:ind w:firstLine="840" w:firstLineChars="3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填报人：                                   审核人：           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>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50F"/>
    <w:rsid w:val="05AF021F"/>
    <w:rsid w:val="3E5B250F"/>
    <w:rsid w:val="57610665"/>
    <w:rsid w:val="6D535020"/>
    <w:rsid w:val="7F92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2018-06-04T01:13:00Z</dcterms:created>
  <dc:creator>雪</dc:creator>
  <cp:lastModifiedBy>雪</cp:lastModifiedBy>
  <dcterms:modified xsi:type="dcterms:W3CDTF">2018-06-04T01:23:30Z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