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color w:val="000000"/>
          <w:spacing w:val="-11"/>
          <w:sz w:val="44"/>
          <w:szCs w:val="44"/>
          <w:lang w:val="en-US" w:eastAsia="zh-CN"/>
        </w:rPr>
      </w:pPr>
      <w:bookmarkStart w:id="0" w:name="_GoBack"/>
      <w:r>
        <w:rPr>
          <w:rFonts w:hint="eastAsia" w:ascii="方正小标宋简体" w:eastAsia="方正小标宋简体"/>
          <w:color w:val="000000"/>
          <w:spacing w:val="-11"/>
          <w:sz w:val="44"/>
          <w:szCs w:val="44"/>
          <w:lang w:val="en-US" w:eastAsia="zh-CN"/>
        </w:rPr>
        <w:t>沙坡头区事故灾难、自然灾害突发事件</w:t>
      </w:r>
    </w:p>
    <w:bookmarkEnd w:id="0"/>
    <w:p>
      <w:pPr>
        <w:spacing w:line="580" w:lineRule="exact"/>
        <w:jc w:val="center"/>
        <w:rPr>
          <w:rFonts w:hint="eastAsia" w:ascii="方正小标宋简体" w:eastAsia="方正小标宋简体"/>
          <w:color w:val="000000"/>
          <w:sz w:val="44"/>
          <w:szCs w:val="44"/>
          <w:lang w:val="en-US" w:eastAsia="zh-CN"/>
        </w:rPr>
      </w:pPr>
      <w:r>
        <w:rPr>
          <w:rFonts w:hint="eastAsia" w:ascii="方正小标宋简体" w:eastAsia="方正小标宋简体"/>
          <w:color w:val="000000"/>
          <w:spacing w:val="-11"/>
          <w:sz w:val="44"/>
          <w:szCs w:val="44"/>
          <w:lang w:val="en-US" w:eastAsia="zh-CN"/>
        </w:rPr>
        <w:t>应急响应工作方案</w:t>
      </w:r>
    </w:p>
    <w:p>
      <w:pPr>
        <w:spacing w:line="580" w:lineRule="exact"/>
        <w:ind w:firstLine="640" w:firstLineChars="200"/>
        <w:jc w:val="center"/>
        <w:rPr>
          <w:rFonts w:hint="eastAsia" w:ascii="仿宋_GB2312" w:hAnsi="仿宋_GB2312" w:eastAsia="仿宋_GB2312" w:cs="仿宋_GB2312"/>
          <w:i w:val="0"/>
          <w:caps w:val="0"/>
          <w:color w:val="343434"/>
          <w:spacing w:val="0"/>
          <w:sz w:val="32"/>
          <w:szCs w:val="32"/>
          <w:shd w:val="clear" w:fill="FFFFFF"/>
        </w:rPr>
      </w:pPr>
    </w:p>
    <w:p>
      <w:pPr>
        <w:spacing w:line="580" w:lineRule="exact"/>
        <w:ind w:firstLine="640" w:firstLineChars="200"/>
        <w:jc w:val="both"/>
        <w:rPr>
          <w:rFonts w:hint="eastAsia" w:ascii="仿宋_GB2312" w:hAnsi="仿宋_GB2312" w:eastAsia="仿宋_GB2312" w:cs="仿宋_GB2312"/>
          <w:i w:val="0"/>
          <w:caps w:val="0"/>
          <w:color w:val="343434"/>
          <w:spacing w:val="0"/>
          <w:sz w:val="32"/>
          <w:szCs w:val="32"/>
          <w:shd w:val="clear" w:fill="FFFFFF"/>
        </w:rPr>
      </w:pPr>
      <w:r>
        <w:rPr>
          <w:rFonts w:hint="eastAsia" w:ascii="仿宋_GB2312" w:hAnsi="仿宋_GB2312" w:eastAsia="仿宋_GB2312" w:cs="仿宋_GB2312"/>
          <w:i w:val="0"/>
          <w:caps w:val="0"/>
          <w:color w:val="343434"/>
          <w:spacing w:val="0"/>
          <w:sz w:val="32"/>
          <w:szCs w:val="32"/>
          <w:shd w:val="clear" w:fill="FFFFFF"/>
        </w:rPr>
        <w:t>为有效预防和妥善处置</w:t>
      </w:r>
      <w:r>
        <w:rPr>
          <w:rFonts w:hint="eastAsia" w:ascii="仿宋_GB2312" w:hAnsi="仿宋_GB2312" w:eastAsia="仿宋_GB2312" w:cs="仿宋_GB2312"/>
          <w:i w:val="0"/>
          <w:caps w:val="0"/>
          <w:color w:val="343434"/>
          <w:spacing w:val="0"/>
          <w:sz w:val="32"/>
          <w:szCs w:val="32"/>
          <w:shd w:val="clear" w:fill="FFFFFF"/>
          <w:lang w:eastAsia="zh-CN"/>
        </w:rPr>
        <w:t>沙坡头区</w:t>
      </w:r>
      <w:r>
        <w:rPr>
          <w:rFonts w:hint="eastAsia" w:ascii="仿宋_GB2312" w:hAnsi="仿宋_GB2312" w:eastAsia="仿宋_GB2312" w:cs="仿宋_GB2312"/>
          <w:color w:val="000000"/>
          <w:sz w:val="32"/>
          <w:lang w:val="en-US" w:eastAsia="zh-CN"/>
        </w:rPr>
        <w:t>事故灾难、自然灾害</w:t>
      </w:r>
      <w:r>
        <w:rPr>
          <w:rFonts w:hint="eastAsia" w:ascii="仿宋_GB2312" w:hAnsi="仿宋_GB2312" w:eastAsia="仿宋_GB2312" w:cs="仿宋_GB2312"/>
          <w:i w:val="0"/>
          <w:caps w:val="0"/>
          <w:color w:val="343434"/>
          <w:spacing w:val="0"/>
          <w:sz w:val="32"/>
          <w:szCs w:val="32"/>
          <w:shd w:val="clear" w:fill="FFFFFF"/>
        </w:rPr>
        <w:t>突发事件，建立健全突发事件应急响应机制，规范信息报告程序，提高应对突发事件的能力，做好</w:t>
      </w:r>
      <w:r>
        <w:rPr>
          <w:rFonts w:hint="eastAsia" w:ascii="仿宋_GB2312" w:hAnsi="仿宋_GB2312" w:eastAsia="仿宋_GB2312" w:cs="仿宋_GB2312"/>
          <w:i w:val="0"/>
          <w:caps w:val="0"/>
          <w:color w:val="343434"/>
          <w:spacing w:val="0"/>
          <w:sz w:val="32"/>
          <w:szCs w:val="32"/>
          <w:shd w:val="clear" w:fill="FFFFFF"/>
          <w:lang w:val="en-US" w:eastAsia="zh-CN"/>
        </w:rPr>
        <w:t>突发事件</w:t>
      </w:r>
      <w:r>
        <w:rPr>
          <w:rFonts w:hint="eastAsia" w:ascii="仿宋_GB2312" w:hAnsi="仿宋_GB2312" w:eastAsia="仿宋_GB2312" w:cs="仿宋_GB2312"/>
          <w:i w:val="0"/>
          <w:caps w:val="0"/>
          <w:color w:val="343434"/>
          <w:spacing w:val="0"/>
          <w:sz w:val="32"/>
          <w:szCs w:val="32"/>
          <w:shd w:val="clear" w:fill="FFFFFF"/>
        </w:rPr>
        <w:t>风险防范工作，确保人民群众身体健康和</w:t>
      </w:r>
      <w:r>
        <w:rPr>
          <w:rFonts w:hint="eastAsia" w:ascii="仿宋_GB2312" w:hAnsi="仿宋_GB2312" w:eastAsia="仿宋_GB2312" w:cs="仿宋_GB2312"/>
          <w:i w:val="0"/>
          <w:caps w:val="0"/>
          <w:color w:val="343434"/>
          <w:spacing w:val="0"/>
          <w:sz w:val="32"/>
          <w:szCs w:val="32"/>
          <w:shd w:val="clear" w:fill="FFFFFF"/>
          <w:lang w:eastAsia="zh-CN"/>
        </w:rPr>
        <w:t>财产</w:t>
      </w:r>
      <w:r>
        <w:rPr>
          <w:rFonts w:hint="eastAsia" w:ascii="仿宋_GB2312" w:hAnsi="仿宋_GB2312" w:eastAsia="仿宋_GB2312" w:cs="仿宋_GB2312"/>
          <w:i w:val="0"/>
          <w:caps w:val="0"/>
          <w:color w:val="343434"/>
          <w:spacing w:val="0"/>
          <w:sz w:val="32"/>
          <w:szCs w:val="32"/>
          <w:shd w:val="clear" w:fill="FFFFFF"/>
        </w:rPr>
        <w:t>安全。依据相关法律法规，结合</w:t>
      </w:r>
      <w:r>
        <w:rPr>
          <w:rFonts w:hint="eastAsia" w:ascii="仿宋_GB2312" w:hAnsi="仿宋_GB2312" w:eastAsia="仿宋_GB2312" w:cs="仿宋_GB2312"/>
          <w:i w:val="0"/>
          <w:caps w:val="0"/>
          <w:color w:val="343434"/>
          <w:spacing w:val="0"/>
          <w:sz w:val="32"/>
          <w:szCs w:val="32"/>
          <w:shd w:val="clear" w:fill="FFFFFF"/>
          <w:lang w:eastAsia="zh-CN"/>
        </w:rPr>
        <w:t>沙坡头</w:t>
      </w:r>
      <w:r>
        <w:rPr>
          <w:rFonts w:hint="eastAsia" w:ascii="仿宋_GB2312" w:hAnsi="仿宋_GB2312" w:eastAsia="仿宋_GB2312" w:cs="仿宋_GB2312"/>
          <w:i w:val="0"/>
          <w:caps w:val="0"/>
          <w:color w:val="343434"/>
          <w:spacing w:val="0"/>
          <w:sz w:val="32"/>
          <w:szCs w:val="32"/>
          <w:shd w:val="clear" w:fill="FFFFFF"/>
          <w:lang w:val="en-US" w:eastAsia="zh-CN"/>
        </w:rPr>
        <w:t>区</w:t>
      </w:r>
      <w:r>
        <w:rPr>
          <w:rFonts w:hint="eastAsia" w:ascii="仿宋_GB2312" w:hAnsi="仿宋_GB2312" w:eastAsia="仿宋_GB2312" w:cs="仿宋_GB2312"/>
          <w:i w:val="0"/>
          <w:caps w:val="0"/>
          <w:color w:val="343434"/>
          <w:spacing w:val="0"/>
          <w:sz w:val="32"/>
          <w:szCs w:val="32"/>
          <w:shd w:val="clear" w:fill="FFFFFF"/>
        </w:rPr>
        <w:t>工作实际，制定本</w:t>
      </w:r>
      <w:r>
        <w:rPr>
          <w:rFonts w:hint="eastAsia" w:ascii="仿宋_GB2312" w:hAnsi="仿宋_GB2312" w:eastAsia="仿宋_GB2312" w:cs="仿宋_GB2312"/>
          <w:i w:val="0"/>
          <w:caps w:val="0"/>
          <w:color w:val="343434"/>
          <w:spacing w:val="0"/>
          <w:sz w:val="32"/>
          <w:szCs w:val="32"/>
          <w:shd w:val="clear" w:fill="FFFFFF"/>
          <w:lang w:val="en-US" w:eastAsia="zh-CN"/>
        </w:rPr>
        <w:t>应急</w:t>
      </w:r>
      <w:r>
        <w:rPr>
          <w:rFonts w:hint="eastAsia" w:ascii="仿宋_GB2312" w:hAnsi="仿宋_GB2312" w:eastAsia="仿宋_GB2312" w:cs="仿宋_GB2312"/>
          <w:i w:val="0"/>
          <w:caps w:val="0"/>
          <w:color w:val="343434"/>
          <w:spacing w:val="0"/>
          <w:sz w:val="32"/>
          <w:szCs w:val="32"/>
          <w:shd w:val="clear" w:fill="FFFFFF"/>
        </w:rPr>
        <w:t>响应</w:t>
      </w:r>
      <w:r>
        <w:rPr>
          <w:rFonts w:hint="eastAsia" w:ascii="仿宋_GB2312" w:hAnsi="仿宋_GB2312" w:eastAsia="仿宋_GB2312" w:cs="仿宋_GB2312"/>
          <w:i w:val="0"/>
          <w:caps w:val="0"/>
          <w:color w:val="343434"/>
          <w:spacing w:val="0"/>
          <w:sz w:val="32"/>
          <w:szCs w:val="32"/>
          <w:shd w:val="clear" w:fill="FFFFFF"/>
          <w:lang w:val="en-US" w:eastAsia="zh-CN"/>
        </w:rPr>
        <w:t>工作方案</w:t>
      </w:r>
      <w:r>
        <w:rPr>
          <w:rFonts w:hint="eastAsia" w:ascii="仿宋_GB2312" w:hAnsi="仿宋_GB2312" w:eastAsia="仿宋_GB2312" w:cs="仿宋_GB2312"/>
          <w:i w:val="0"/>
          <w:caps w:val="0"/>
          <w:color w:val="343434"/>
          <w:spacing w:val="0"/>
          <w:sz w:val="32"/>
          <w:szCs w:val="32"/>
          <w:shd w:val="clear" w:fill="FFFFFF"/>
        </w:rPr>
        <w:t>。</w:t>
      </w:r>
    </w:p>
    <w:p>
      <w:pPr>
        <w:spacing w:line="580" w:lineRule="exact"/>
        <w:ind w:firstLine="640" w:firstLineChars="200"/>
        <w:jc w:val="both"/>
        <w:rPr>
          <w:rFonts w:hint="eastAsia" w:ascii="黑体" w:hAnsi="黑体" w:eastAsia="黑体" w:cs="黑体"/>
          <w:i w:val="0"/>
          <w:caps w:val="0"/>
          <w:color w:val="343434"/>
          <w:spacing w:val="0"/>
          <w:sz w:val="32"/>
          <w:szCs w:val="32"/>
          <w:shd w:val="clear" w:fill="FFFFFF"/>
          <w:lang w:eastAsia="zh-CN"/>
        </w:rPr>
      </w:pPr>
      <w:r>
        <w:rPr>
          <w:rFonts w:hint="eastAsia" w:ascii="黑体" w:hAnsi="黑体" w:eastAsia="黑体" w:cs="黑体"/>
          <w:i w:val="0"/>
          <w:caps w:val="0"/>
          <w:color w:val="343434"/>
          <w:spacing w:val="0"/>
          <w:sz w:val="32"/>
          <w:szCs w:val="32"/>
          <w:shd w:val="clear" w:fill="FFFFFF"/>
          <w:lang w:val="en-US" w:eastAsia="zh-CN"/>
        </w:rPr>
        <w:t>一、</w:t>
      </w:r>
      <w:r>
        <w:rPr>
          <w:rFonts w:hint="eastAsia" w:ascii="黑体" w:hAnsi="黑体" w:eastAsia="黑体" w:cs="黑体"/>
          <w:i w:val="0"/>
          <w:caps w:val="0"/>
          <w:color w:val="343434"/>
          <w:spacing w:val="0"/>
          <w:sz w:val="32"/>
          <w:szCs w:val="32"/>
          <w:shd w:val="clear" w:fill="FFFFFF"/>
          <w:lang w:eastAsia="zh-CN"/>
        </w:rPr>
        <w:t>组织指挥体系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沙坡头区</w:t>
      </w:r>
      <w:r>
        <w:rPr>
          <w:rFonts w:hint="eastAsia" w:ascii="仿宋_GB2312" w:hAnsi="仿宋_GB2312" w:eastAsia="仿宋_GB2312" w:cs="仿宋_GB2312"/>
          <w:i w:val="0"/>
          <w:caps w:val="0"/>
          <w:color w:val="343434"/>
          <w:spacing w:val="0"/>
          <w:sz w:val="32"/>
          <w:szCs w:val="32"/>
          <w:shd w:val="clear" w:fill="FFFFFF"/>
        </w:rPr>
        <w:t>生产安全</w:t>
      </w:r>
      <w:r>
        <w:rPr>
          <w:rFonts w:hint="eastAsia" w:ascii="仿宋_GB2312" w:hAnsi="仿宋_GB2312" w:eastAsia="仿宋_GB2312" w:cs="仿宋_GB2312"/>
          <w:i w:val="0"/>
          <w:caps w:val="0"/>
          <w:color w:val="343434"/>
          <w:spacing w:val="0"/>
          <w:sz w:val="32"/>
          <w:szCs w:val="32"/>
          <w:shd w:val="clear" w:fill="FFFFFF"/>
          <w:lang w:eastAsia="zh-CN"/>
        </w:rPr>
        <w:t>、自然灾害等</w:t>
      </w:r>
      <w:r>
        <w:rPr>
          <w:rFonts w:hint="eastAsia" w:ascii="仿宋_GB2312" w:hAnsi="仿宋_GB2312" w:eastAsia="仿宋_GB2312" w:cs="仿宋_GB2312"/>
          <w:i w:val="0"/>
          <w:caps w:val="0"/>
          <w:color w:val="343434"/>
          <w:spacing w:val="0"/>
          <w:sz w:val="32"/>
          <w:szCs w:val="32"/>
          <w:shd w:val="clear" w:fill="FFFFFF"/>
        </w:rPr>
        <w:t>事故</w:t>
      </w:r>
      <w:r>
        <w:rPr>
          <w:rFonts w:hint="eastAsia" w:ascii="仿宋_GB2312" w:hAnsi="仿宋_GB2312" w:eastAsia="仿宋_GB2312" w:cs="仿宋_GB2312"/>
          <w:color w:val="000000"/>
          <w:sz w:val="32"/>
          <w:szCs w:val="32"/>
        </w:rPr>
        <w:t>的性质、特点，成立</w:t>
      </w:r>
      <w:r>
        <w:rPr>
          <w:rFonts w:hint="eastAsia" w:ascii="仿宋_GB2312" w:hAnsi="仿宋_GB2312" w:eastAsia="仿宋_GB2312" w:cs="仿宋_GB2312"/>
          <w:color w:val="000000"/>
          <w:sz w:val="32"/>
          <w:szCs w:val="32"/>
          <w:lang w:eastAsia="zh-CN"/>
        </w:rPr>
        <w:t>沙坡头</w:t>
      </w:r>
      <w:r>
        <w:rPr>
          <w:rFonts w:hint="eastAsia" w:ascii="仿宋_GB2312" w:hAnsi="仿宋_GB2312" w:eastAsia="仿宋_GB2312" w:cs="仿宋_GB2312"/>
          <w:i w:val="0"/>
          <w:caps w:val="0"/>
          <w:color w:val="343434"/>
          <w:spacing w:val="0"/>
          <w:sz w:val="32"/>
          <w:szCs w:val="32"/>
          <w:shd w:val="clear" w:fill="FFFFFF"/>
          <w:lang w:eastAsia="zh-CN"/>
        </w:rPr>
        <w:t>区</w:t>
      </w:r>
      <w:r>
        <w:rPr>
          <w:rFonts w:hint="eastAsia" w:ascii="仿宋_GB2312" w:hAnsi="仿宋_GB2312" w:eastAsia="仿宋_GB2312" w:cs="仿宋_GB2312"/>
          <w:i w:val="0"/>
          <w:caps w:val="0"/>
          <w:color w:val="343434"/>
          <w:spacing w:val="0"/>
          <w:sz w:val="32"/>
          <w:szCs w:val="32"/>
          <w:shd w:val="clear" w:fill="FFFFFF"/>
          <w:lang w:val="en-US" w:eastAsia="zh-CN"/>
        </w:rPr>
        <w:t>突发事件应急响应</w:t>
      </w:r>
      <w:r>
        <w:rPr>
          <w:rFonts w:hint="eastAsia" w:ascii="仿宋_GB2312" w:hAnsi="仿宋_GB2312" w:eastAsia="仿宋_GB2312" w:cs="仿宋_GB2312"/>
          <w:i w:val="0"/>
          <w:caps w:val="0"/>
          <w:color w:val="343434"/>
          <w:spacing w:val="0"/>
          <w:sz w:val="32"/>
          <w:szCs w:val="32"/>
          <w:shd w:val="clear" w:fill="FFFFFF"/>
          <w:lang w:eastAsia="zh-CN"/>
        </w:rPr>
        <w:t>指挥部(以下</w:t>
      </w:r>
      <w:r>
        <w:rPr>
          <w:rFonts w:hint="eastAsia" w:ascii="仿宋_GB2312" w:hAnsi="仿宋_GB2312" w:eastAsia="仿宋_GB2312" w:cs="仿宋_GB2312"/>
          <w:color w:val="000000"/>
          <w:sz w:val="32"/>
          <w:szCs w:val="32"/>
        </w:rPr>
        <w:t>简称“指挥部”)。</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总</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挥：</w:t>
      </w:r>
      <w:r>
        <w:rPr>
          <w:rFonts w:hint="eastAsia" w:ascii="仿宋_GB2312" w:hAnsi="仿宋_GB2312" w:eastAsia="仿宋_GB2312" w:cs="仿宋_GB2312"/>
          <w:color w:val="000000"/>
          <w:sz w:val="32"/>
          <w:szCs w:val="32"/>
          <w:lang w:val="en-US" w:eastAsia="zh-CN"/>
        </w:rPr>
        <w:t>沙坡头区</w:t>
      </w:r>
      <w:r>
        <w:rPr>
          <w:rFonts w:hint="eastAsia" w:ascii="仿宋_GB2312" w:hAnsi="仿宋_GB2312" w:eastAsia="仿宋_GB2312" w:cs="仿宋_GB2312"/>
          <w:color w:val="000000"/>
          <w:sz w:val="32"/>
          <w:szCs w:val="32"/>
        </w:rPr>
        <w:t>安全生产委员会主任</w:t>
      </w:r>
      <w:r>
        <w:rPr>
          <w:rFonts w:hint="eastAsia" w:ascii="仿宋_GB2312" w:hAnsi="仿宋_GB2312" w:eastAsia="仿宋_GB2312" w:cs="仿宋_GB2312"/>
          <w:color w:val="000000"/>
          <w:sz w:val="32"/>
          <w:szCs w:val="32"/>
          <w:lang w:eastAsia="zh-CN"/>
        </w:rPr>
        <w:t>（兼任）</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副总指挥：</w:t>
      </w:r>
      <w:r>
        <w:rPr>
          <w:rFonts w:hint="eastAsia" w:ascii="仿宋_GB2312" w:hAnsi="仿宋_GB2312" w:eastAsia="仿宋_GB2312" w:cs="仿宋_GB2312"/>
          <w:color w:val="000000"/>
          <w:sz w:val="32"/>
          <w:szCs w:val="32"/>
          <w:lang w:val="en-US" w:eastAsia="zh-CN"/>
        </w:rPr>
        <w:t>沙坡头区</w:t>
      </w:r>
      <w:r>
        <w:rPr>
          <w:rFonts w:hint="eastAsia" w:ascii="仿宋_GB2312" w:hAnsi="仿宋_GB2312" w:eastAsia="仿宋_GB2312" w:cs="仿宋_GB2312"/>
          <w:color w:val="000000"/>
          <w:sz w:val="32"/>
          <w:szCs w:val="32"/>
        </w:rPr>
        <w:t>安全生产委员会各副主任</w:t>
      </w:r>
      <w:r>
        <w:rPr>
          <w:rFonts w:hint="eastAsia" w:ascii="仿宋_GB2312" w:hAnsi="仿宋_GB2312" w:eastAsia="仿宋_GB2312" w:cs="仿宋_GB2312"/>
          <w:color w:val="000000"/>
          <w:sz w:val="32"/>
          <w:szCs w:val="32"/>
          <w:lang w:eastAsia="zh-CN"/>
        </w:rPr>
        <w:t>（兼任）</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成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员：</w:t>
      </w:r>
      <w:r>
        <w:rPr>
          <w:rFonts w:hint="eastAsia" w:ascii="仿宋_GB2312" w:hAnsi="仿宋_GB2312" w:eastAsia="仿宋_GB2312" w:cs="仿宋_GB2312"/>
          <w:color w:val="000000"/>
          <w:sz w:val="32"/>
          <w:szCs w:val="32"/>
          <w:lang w:val="en-US" w:eastAsia="zh-CN"/>
        </w:rPr>
        <w:t>沙坡头区</w:t>
      </w:r>
      <w:r>
        <w:rPr>
          <w:rFonts w:hint="eastAsia" w:ascii="仿宋_GB2312" w:hAnsi="仿宋_GB2312" w:eastAsia="仿宋_GB2312" w:cs="仿宋_GB2312"/>
          <w:color w:val="000000"/>
          <w:sz w:val="32"/>
          <w:szCs w:val="32"/>
          <w:lang w:eastAsia="zh-CN"/>
        </w:rPr>
        <w:t>各乡镇、各部门主要</w:t>
      </w:r>
      <w:r>
        <w:rPr>
          <w:rFonts w:hint="eastAsia" w:ascii="仿宋_GB2312" w:hAnsi="仿宋_GB2312" w:eastAsia="仿宋_GB2312" w:cs="仿宋_GB2312"/>
          <w:color w:val="000000"/>
          <w:sz w:val="32"/>
          <w:szCs w:val="32"/>
        </w:rPr>
        <w:t>负责人。</w:t>
      </w:r>
    </w:p>
    <w:p>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指挥部</w:t>
      </w:r>
      <w:r>
        <w:rPr>
          <w:rFonts w:hint="eastAsia" w:ascii="仿宋_GB2312" w:hAnsi="仿宋_GB2312" w:eastAsia="仿宋_GB2312" w:cs="仿宋_GB2312"/>
          <w:color w:val="000000"/>
          <w:sz w:val="32"/>
          <w:szCs w:val="32"/>
          <w:lang w:eastAsia="zh-CN"/>
        </w:rPr>
        <w:t>下设办公室，办公室设在应急管理局，负责</w:t>
      </w:r>
      <w:r>
        <w:rPr>
          <w:rFonts w:hint="eastAsia" w:ascii="仿宋_GB2312" w:hAnsi="仿宋_GB2312" w:eastAsia="仿宋_GB2312" w:cs="仿宋_GB2312"/>
          <w:color w:val="000000"/>
          <w:sz w:val="32"/>
          <w:szCs w:val="32"/>
        </w:rPr>
        <w:t>统一领导</w:t>
      </w:r>
      <w:r>
        <w:rPr>
          <w:rFonts w:hint="eastAsia" w:ascii="仿宋_GB2312" w:hAnsi="仿宋_GB2312" w:eastAsia="仿宋_GB2312" w:cs="仿宋_GB2312"/>
          <w:color w:val="000000"/>
          <w:sz w:val="32"/>
          <w:szCs w:val="32"/>
          <w:lang w:val="en-US" w:eastAsia="zh-CN"/>
        </w:rPr>
        <w:t>沙坡头区</w:t>
      </w:r>
      <w:r>
        <w:rPr>
          <w:rFonts w:hint="eastAsia" w:ascii="仿宋_GB2312" w:hAnsi="仿宋_GB2312" w:eastAsia="仿宋_GB2312" w:cs="仿宋_GB2312"/>
          <w:i w:val="0"/>
          <w:caps w:val="0"/>
          <w:color w:val="343434"/>
          <w:spacing w:val="0"/>
          <w:sz w:val="32"/>
          <w:szCs w:val="32"/>
          <w:shd w:val="clear" w:fill="FFFFFF"/>
        </w:rPr>
        <w:t>生产安全</w:t>
      </w:r>
      <w:r>
        <w:rPr>
          <w:rFonts w:hint="eastAsia" w:ascii="仿宋_GB2312" w:hAnsi="仿宋_GB2312" w:eastAsia="仿宋_GB2312" w:cs="仿宋_GB2312"/>
          <w:i w:val="0"/>
          <w:caps w:val="0"/>
          <w:color w:val="343434"/>
          <w:spacing w:val="0"/>
          <w:sz w:val="32"/>
          <w:szCs w:val="32"/>
          <w:shd w:val="clear" w:fill="FFFFFF"/>
          <w:lang w:eastAsia="zh-CN"/>
        </w:rPr>
        <w:t>、自然灾害等</w:t>
      </w:r>
      <w:r>
        <w:rPr>
          <w:rFonts w:hint="eastAsia" w:ascii="仿宋_GB2312" w:hAnsi="仿宋_GB2312" w:eastAsia="仿宋_GB2312" w:cs="仿宋_GB2312"/>
          <w:i w:val="0"/>
          <w:caps w:val="0"/>
          <w:color w:val="343434"/>
          <w:spacing w:val="0"/>
          <w:sz w:val="32"/>
          <w:szCs w:val="32"/>
          <w:shd w:val="clear" w:fill="FFFFFF"/>
        </w:rPr>
        <w:t>事故</w:t>
      </w:r>
      <w:r>
        <w:rPr>
          <w:rFonts w:hint="eastAsia" w:ascii="仿宋_GB2312" w:hAnsi="仿宋_GB2312" w:eastAsia="仿宋_GB2312" w:cs="仿宋_GB2312"/>
          <w:color w:val="000000"/>
          <w:sz w:val="32"/>
          <w:szCs w:val="32"/>
        </w:rPr>
        <w:t>应急救援工作，指挥、组织、协调、督促相关单位和部门做好应急救援，负责对事故应急处置重大决策的制定和应急物资、应急力量的调集、事故信息的发布</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工作。</w:t>
      </w:r>
    </w:p>
    <w:p>
      <w:pPr>
        <w:spacing w:line="580" w:lineRule="exact"/>
        <w:ind w:firstLine="640" w:firstLineChars="200"/>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color w:val="000000"/>
          <w:sz w:val="32"/>
          <w:szCs w:val="32"/>
          <w:lang w:val="en-US" w:eastAsia="zh-CN"/>
        </w:rPr>
        <w:t>1、由区应急</w:t>
      </w:r>
      <w:r>
        <w:rPr>
          <w:rFonts w:hint="eastAsia" w:ascii="仿宋_GB2312" w:hAnsi="仿宋_GB2312" w:eastAsia="仿宋_GB2312" w:cs="仿宋_GB2312"/>
          <w:color w:val="000000"/>
          <w:sz w:val="32"/>
          <w:szCs w:val="32"/>
        </w:rPr>
        <w:t>管理局对</w:t>
      </w:r>
      <w:r>
        <w:rPr>
          <w:rFonts w:hint="eastAsia" w:ascii="仿宋_GB2312" w:hAnsi="仿宋_GB2312" w:eastAsia="仿宋_GB2312" w:cs="仿宋_GB2312"/>
          <w:color w:val="000000"/>
          <w:sz w:val="32"/>
          <w:szCs w:val="32"/>
          <w:lang w:eastAsia="zh-CN"/>
        </w:rPr>
        <w:t>沙坡头区突发事件</w:t>
      </w:r>
      <w:r>
        <w:rPr>
          <w:rFonts w:hint="eastAsia" w:ascii="仿宋_GB2312" w:hAnsi="仿宋_GB2312" w:eastAsia="仿宋_GB2312" w:cs="仿宋_GB2312"/>
          <w:color w:val="000000"/>
          <w:sz w:val="32"/>
          <w:szCs w:val="32"/>
        </w:rPr>
        <w:t>应急救援工作实施综合监督管理，指导和协调其他负有安全生产监督管理职责的部门对本行业领域</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的应急救援管理工作；负责牵头组织对危险化学品生产、经营和储存企业、烟花爆竹生产和经营企业、煤矿及其他工矿企业</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的应急处置工作。负责</w:t>
      </w:r>
      <w:r>
        <w:rPr>
          <w:rFonts w:hint="eastAsia" w:ascii="仿宋_GB2312" w:hAnsi="仿宋_GB2312" w:eastAsia="仿宋_GB2312" w:cs="仿宋_GB2312"/>
          <w:color w:val="000000"/>
          <w:sz w:val="32"/>
          <w:szCs w:val="32"/>
          <w:lang w:eastAsia="zh-CN"/>
        </w:rPr>
        <w:t>沙坡头区</w:t>
      </w:r>
      <w:r>
        <w:rPr>
          <w:rFonts w:hint="eastAsia" w:ascii="仿宋_GB2312" w:hAnsi="仿宋_GB2312" w:eastAsia="仿宋_GB2312" w:cs="仿宋_GB2312"/>
          <w:color w:val="000000"/>
          <w:sz w:val="32"/>
          <w:szCs w:val="32"/>
        </w:rPr>
        <w:t>应急资源、队伍的调配，相关部门和应急救援力量的协调。需启动应急预案的，负责请求</w:t>
      </w:r>
      <w:r>
        <w:rPr>
          <w:rFonts w:hint="eastAsia" w:ascii="仿宋_GB2312" w:hAnsi="仿宋_GB2312" w:eastAsia="仿宋_GB2312" w:cs="仿宋_GB2312"/>
          <w:color w:val="000000"/>
          <w:sz w:val="32"/>
          <w:szCs w:val="32"/>
          <w:lang w:eastAsia="zh-CN"/>
        </w:rPr>
        <w:t>沙坡头</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启动事故应急预案。</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2、由区</w:t>
      </w:r>
      <w:r>
        <w:rPr>
          <w:rFonts w:hint="eastAsia" w:ascii="仿宋_GB2312" w:hAnsi="仿宋_GB2312" w:eastAsia="仿宋_GB2312" w:cs="仿宋_GB2312"/>
          <w:color w:val="auto"/>
          <w:sz w:val="32"/>
          <w:szCs w:val="32"/>
        </w:rPr>
        <w:t>发展和改革局</w:t>
      </w:r>
      <w:r>
        <w:rPr>
          <w:rFonts w:hint="eastAsia" w:ascii="仿宋_GB2312" w:hAnsi="仿宋_GB2312" w:eastAsia="仿宋_GB2312" w:cs="仿宋_GB2312"/>
          <w:color w:val="000000"/>
          <w:sz w:val="32"/>
          <w:szCs w:val="32"/>
        </w:rPr>
        <w:t>牵头负责电力、石油天然气</w:t>
      </w:r>
      <w:r>
        <w:rPr>
          <w:rFonts w:hint="eastAsia" w:ascii="仿宋_GB2312" w:hAnsi="仿宋_GB2312" w:eastAsia="仿宋_GB2312" w:cs="仿宋_GB2312"/>
          <w:color w:val="000000"/>
          <w:sz w:val="32"/>
          <w:szCs w:val="32"/>
          <w:lang w:eastAsia="zh-CN"/>
        </w:rPr>
        <w:t>管道</w:t>
      </w:r>
      <w:r>
        <w:rPr>
          <w:rFonts w:hint="eastAsia" w:ascii="仿宋_GB2312" w:hAnsi="仿宋_GB2312" w:eastAsia="仿宋_GB2312" w:cs="仿宋_GB2312"/>
          <w:color w:val="000000"/>
          <w:sz w:val="32"/>
          <w:szCs w:val="32"/>
        </w:rPr>
        <w:t>行业及光伏、风电等新能源行业</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3、由区</w:t>
      </w:r>
      <w:r>
        <w:rPr>
          <w:rFonts w:hint="eastAsia" w:ascii="仿宋_GB2312" w:hAnsi="仿宋_GB2312" w:eastAsia="仿宋_GB2312" w:cs="仿宋_GB2312"/>
          <w:color w:val="000000"/>
          <w:sz w:val="32"/>
          <w:szCs w:val="32"/>
        </w:rPr>
        <w:t>工业信息化</w:t>
      </w:r>
      <w:r>
        <w:rPr>
          <w:rFonts w:hint="eastAsia" w:ascii="仿宋_GB2312" w:hAnsi="仿宋_GB2312" w:eastAsia="仿宋_GB2312" w:cs="仿宋_GB2312"/>
          <w:color w:val="000000"/>
          <w:sz w:val="32"/>
          <w:szCs w:val="32"/>
          <w:lang w:val="en-US" w:eastAsia="zh-CN"/>
        </w:rPr>
        <w:t>和商务</w:t>
      </w:r>
      <w:r>
        <w:rPr>
          <w:rFonts w:hint="eastAsia" w:ascii="仿宋_GB2312" w:hAnsi="仿宋_GB2312" w:eastAsia="仿宋_GB2312" w:cs="仿宋_GB2312"/>
          <w:color w:val="000000"/>
          <w:sz w:val="32"/>
          <w:szCs w:val="32"/>
        </w:rPr>
        <w:t>局牵头负责民用爆炸物品生产、销售生产安全事故的应急处置工作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负责商场、成品油销售网点</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（加油站</w:t>
      </w:r>
      <w:r>
        <w:rPr>
          <w:rFonts w:hint="eastAsia" w:ascii="仿宋_GB2312" w:hAnsi="仿宋_GB2312" w:eastAsia="仿宋_GB2312" w:cs="仿宋_GB2312"/>
          <w:color w:val="auto"/>
          <w:sz w:val="32"/>
          <w:szCs w:val="32"/>
        </w:rPr>
        <w:t>、油库</w:t>
      </w:r>
      <w:r>
        <w:rPr>
          <w:rFonts w:hint="eastAsia" w:ascii="仿宋_GB2312" w:hAnsi="仿宋_GB2312" w:eastAsia="仿宋_GB2312" w:cs="仿宋_GB2312"/>
          <w:color w:val="000000"/>
          <w:sz w:val="32"/>
          <w:szCs w:val="32"/>
        </w:rPr>
        <w:t>）、流通和商贸服务业(含餐饮业、住宿业)</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4、由区公安分局</w:t>
      </w:r>
      <w:r>
        <w:rPr>
          <w:rFonts w:hint="eastAsia" w:ascii="仿宋_GB2312" w:hAnsi="仿宋_GB2312" w:eastAsia="仿宋_GB2312" w:cs="仿宋_GB2312"/>
          <w:color w:val="000000"/>
          <w:sz w:val="32"/>
          <w:szCs w:val="32"/>
        </w:rPr>
        <w:t>牵头负责道路交通、民用爆炸物品购买、运输和爆破作业，烟花爆竹运输、焰火晚会以及其他大型焰火燃放、大型群众性活动等</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5、由区</w:t>
      </w:r>
      <w:r>
        <w:rPr>
          <w:rFonts w:hint="eastAsia" w:ascii="仿宋_GB2312" w:hAnsi="仿宋_GB2312" w:eastAsia="仿宋_GB2312" w:cs="仿宋_GB2312"/>
          <w:color w:val="auto"/>
          <w:sz w:val="32"/>
          <w:szCs w:val="32"/>
        </w:rPr>
        <w:t>住房城乡建设和交通局</w:t>
      </w:r>
      <w:r>
        <w:rPr>
          <w:rFonts w:hint="eastAsia" w:ascii="仿宋_GB2312" w:hAnsi="仿宋_GB2312" w:eastAsia="仿宋_GB2312" w:cs="仿宋_GB2312"/>
          <w:color w:val="000000"/>
          <w:sz w:val="32"/>
          <w:szCs w:val="32"/>
        </w:rPr>
        <w:t>牵头负责房屋建筑和</w:t>
      </w:r>
      <w:r>
        <w:rPr>
          <w:rFonts w:hint="eastAsia" w:ascii="仿宋_GB2312" w:hAnsi="仿宋_GB2312" w:eastAsia="仿宋_GB2312" w:cs="仿宋_GB2312"/>
          <w:color w:val="000000"/>
          <w:sz w:val="32"/>
          <w:szCs w:val="32"/>
          <w:lang w:eastAsia="zh-CN"/>
        </w:rPr>
        <w:t>农村道路</w:t>
      </w:r>
      <w:r>
        <w:rPr>
          <w:rFonts w:hint="eastAsia" w:ascii="仿宋_GB2312" w:hAnsi="仿宋_GB2312" w:eastAsia="仿宋_GB2312" w:cs="仿宋_GB2312"/>
          <w:color w:val="000000"/>
          <w:sz w:val="32"/>
          <w:szCs w:val="32"/>
        </w:rPr>
        <w:t>、燃气（含加气站）、物业服务管理（含家政服务）等</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6、由区</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000000"/>
          <w:sz w:val="32"/>
          <w:szCs w:val="32"/>
        </w:rPr>
        <w:t>牵头负责矿山无证开采、乱采滥挖、越界开采、地质勘探和废弃矿点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地质灾害</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7、由区</w:t>
      </w:r>
      <w:r>
        <w:rPr>
          <w:rFonts w:hint="eastAsia" w:ascii="仿宋_GB2312" w:hAnsi="仿宋_GB2312" w:eastAsia="仿宋_GB2312" w:cs="仿宋_GB2312"/>
          <w:color w:val="000000"/>
          <w:sz w:val="32"/>
          <w:szCs w:val="32"/>
        </w:rPr>
        <w:t>教育局牵头负责各类中小学、幼儿园</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8、由区</w:t>
      </w:r>
      <w:r>
        <w:rPr>
          <w:rFonts w:hint="eastAsia" w:ascii="仿宋_GB2312" w:hAnsi="仿宋_GB2312" w:eastAsia="仿宋_GB2312" w:cs="仿宋_GB2312"/>
          <w:color w:val="000000"/>
          <w:sz w:val="32"/>
          <w:szCs w:val="32"/>
        </w:rPr>
        <w:t>水务局牵头负责水库、大坝、河道堤防、水闸、渠道、河道采砂、水利建设工程</w:t>
      </w:r>
      <w:r>
        <w:rPr>
          <w:rFonts w:hint="eastAsia" w:ascii="仿宋_GB2312" w:hAnsi="仿宋_GB2312" w:eastAsia="仿宋_GB2312" w:cs="仿宋_GB2312"/>
          <w:color w:val="000000"/>
          <w:sz w:val="32"/>
          <w:szCs w:val="32"/>
          <w:lang w:eastAsia="zh-CN"/>
        </w:rPr>
        <w:t>等突发事件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9、由区农业农村局</w:t>
      </w:r>
      <w:r>
        <w:rPr>
          <w:rFonts w:hint="eastAsia" w:ascii="仿宋_GB2312" w:hAnsi="仿宋_GB2312" w:eastAsia="仿宋_GB2312" w:cs="仿宋_GB2312"/>
          <w:color w:val="000000"/>
          <w:sz w:val="32"/>
          <w:szCs w:val="32"/>
        </w:rPr>
        <w:t>牵头负责农药经营、</w:t>
      </w:r>
      <w:r>
        <w:rPr>
          <w:rFonts w:hint="eastAsia" w:ascii="仿宋_GB2312" w:hAnsi="仿宋_GB2312" w:eastAsia="仿宋_GB2312" w:cs="仿宋_GB2312"/>
          <w:color w:val="000000"/>
          <w:sz w:val="32"/>
          <w:szCs w:val="32"/>
          <w:lang w:eastAsia="zh-CN"/>
        </w:rPr>
        <w:t>农牧、</w:t>
      </w:r>
      <w:r>
        <w:rPr>
          <w:rFonts w:hint="eastAsia" w:ascii="仿宋_GB2312" w:hAnsi="仿宋_GB2312" w:eastAsia="仿宋_GB2312" w:cs="仿宋_GB2312"/>
          <w:color w:val="000000"/>
          <w:sz w:val="32"/>
          <w:szCs w:val="32"/>
        </w:rPr>
        <w:t>农机、渔业、沼气、</w:t>
      </w:r>
      <w:r>
        <w:rPr>
          <w:rFonts w:hint="eastAsia" w:ascii="仿宋_GB2312" w:hAnsi="仿宋_GB2312" w:eastAsia="仿宋_GB2312" w:cs="仿宋_GB2312"/>
          <w:color w:val="000000"/>
          <w:sz w:val="32"/>
          <w:szCs w:val="32"/>
          <w:lang w:eastAsia="zh-CN"/>
        </w:rPr>
        <w:t>饲料加工等突发事件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10、由区生态环境分</w:t>
      </w:r>
      <w:r>
        <w:rPr>
          <w:rFonts w:hint="eastAsia" w:ascii="仿宋_GB2312" w:hAnsi="仿宋_GB2312" w:eastAsia="仿宋_GB2312" w:cs="仿宋_GB2312"/>
          <w:color w:val="000000"/>
          <w:sz w:val="32"/>
          <w:szCs w:val="32"/>
        </w:rPr>
        <w:t>局牵头负责危险废物(含废弃危险化学品)、放射性物质、环境污染等事故的应急处置工作。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11、由区</w:t>
      </w:r>
      <w:r>
        <w:rPr>
          <w:rFonts w:hint="eastAsia" w:ascii="仿宋_GB2312" w:hAnsi="仿宋_GB2312" w:eastAsia="仿宋_GB2312" w:cs="仿宋_GB2312"/>
          <w:color w:val="000000"/>
          <w:sz w:val="32"/>
          <w:szCs w:val="32"/>
        </w:rPr>
        <w:t>卫生</w:t>
      </w:r>
      <w:r>
        <w:rPr>
          <w:rFonts w:hint="eastAsia" w:ascii="仿宋_GB2312" w:hAnsi="仿宋_GB2312" w:eastAsia="仿宋_GB2312" w:cs="仿宋_GB2312"/>
          <w:color w:val="000000"/>
          <w:sz w:val="32"/>
          <w:szCs w:val="32"/>
          <w:lang w:val="en-US" w:eastAsia="zh-CN"/>
        </w:rPr>
        <w:t>健康</w:t>
      </w:r>
      <w:r>
        <w:rPr>
          <w:rFonts w:hint="eastAsia" w:ascii="仿宋_GB2312" w:hAnsi="仿宋_GB2312" w:eastAsia="仿宋_GB2312" w:cs="仿宋_GB2312"/>
          <w:color w:val="000000"/>
          <w:sz w:val="32"/>
          <w:szCs w:val="32"/>
        </w:rPr>
        <w:t>局牵头负责医疗卫生机构</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12、由区旅游和</w:t>
      </w:r>
      <w:r>
        <w:rPr>
          <w:rFonts w:hint="eastAsia" w:ascii="仿宋_GB2312" w:hAnsi="仿宋_GB2312" w:eastAsia="仿宋_GB2312" w:cs="仿宋_GB2312"/>
          <w:color w:val="000000"/>
          <w:sz w:val="32"/>
          <w:szCs w:val="32"/>
        </w:rPr>
        <w:t>文</w:t>
      </w:r>
      <w:r>
        <w:rPr>
          <w:rFonts w:hint="eastAsia" w:ascii="仿宋_GB2312" w:hAnsi="仿宋_GB2312" w:eastAsia="仿宋_GB2312" w:cs="仿宋_GB2312"/>
          <w:color w:val="000000"/>
          <w:sz w:val="32"/>
          <w:szCs w:val="32"/>
          <w:lang w:val="en-US" w:eastAsia="zh-CN"/>
        </w:rPr>
        <w:t>化体育</w:t>
      </w:r>
      <w:r>
        <w:rPr>
          <w:rFonts w:hint="eastAsia" w:ascii="仿宋_GB2312" w:hAnsi="仿宋_GB2312" w:eastAsia="仿宋_GB2312" w:cs="仿宋_GB2312"/>
          <w:color w:val="000000"/>
          <w:sz w:val="32"/>
          <w:szCs w:val="32"/>
        </w:rPr>
        <w:t>广电局牵头负责网吧、文物、文体娱乐、印刷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旅游景区、农家乐等</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r>
        <w:rPr>
          <w:rFonts w:hint="eastAsia" w:ascii="仿宋_GB2312" w:hAnsi="仿宋_GB2312" w:eastAsia="仿宋_GB2312" w:cs="仿宋_GB2312"/>
          <w:color w:val="000000"/>
          <w:sz w:val="32"/>
          <w:szCs w:val="32"/>
          <w:lang w:eastAsia="zh-CN"/>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13、由区委统战部</w:t>
      </w:r>
      <w:r>
        <w:rPr>
          <w:rFonts w:hint="eastAsia" w:ascii="仿宋_GB2312" w:hAnsi="仿宋_GB2312" w:eastAsia="仿宋_GB2312" w:cs="仿宋_GB2312"/>
          <w:color w:val="000000"/>
          <w:sz w:val="32"/>
          <w:szCs w:val="32"/>
        </w:rPr>
        <w:t>牵头负责宗教场所</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14、由区综合执法</w:t>
      </w:r>
      <w:r>
        <w:rPr>
          <w:rFonts w:hint="eastAsia" w:ascii="仿宋_GB2312" w:hAnsi="仿宋_GB2312" w:eastAsia="仿宋_GB2312" w:cs="仿宋_GB2312"/>
          <w:color w:val="000000"/>
          <w:sz w:val="32"/>
          <w:szCs w:val="32"/>
        </w:rPr>
        <w:t>局牵头负责环卫行业、城市户外广告、画廊、招牌、营业摊点、商品展销、书画展览、城区景观水域、城市生活垃圾收集、清运、市区路灯、景观照明、广场、公园、公厕等</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应急处置工作。</w:t>
      </w:r>
    </w:p>
    <w:p>
      <w:p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15、各乡镇人民政府负责配合有关部门做好各类突发事件应急响应处置工作。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其他相关部门依照法律、法规的规定及职责分工，负责本行业领域的</w:t>
      </w:r>
      <w:r>
        <w:rPr>
          <w:rFonts w:hint="eastAsia" w:ascii="仿宋_GB2312" w:hAnsi="仿宋_GB2312" w:eastAsia="仿宋_GB2312" w:cs="仿宋_GB2312"/>
          <w:color w:val="000000"/>
          <w:sz w:val="32"/>
          <w:szCs w:val="32"/>
          <w:lang w:eastAsia="zh-CN"/>
        </w:rPr>
        <w:t>突发事件</w:t>
      </w:r>
      <w:r>
        <w:rPr>
          <w:rFonts w:hint="eastAsia" w:ascii="仿宋_GB2312" w:hAnsi="仿宋_GB2312" w:eastAsia="仿宋_GB2312" w:cs="仿宋_GB2312"/>
          <w:color w:val="000000"/>
          <w:sz w:val="32"/>
          <w:szCs w:val="32"/>
        </w:rPr>
        <w:t>的应急处置工作。</w:t>
      </w:r>
    </w:p>
    <w:p>
      <w:pPr>
        <w:spacing w:line="580" w:lineRule="exact"/>
        <w:ind w:firstLine="640" w:firstLineChars="200"/>
        <w:jc w:val="both"/>
        <w:rPr>
          <w:rFonts w:hint="eastAsia" w:ascii="黑体" w:hAnsi="黑体" w:eastAsia="黑体" w:cs="黑体"/>
          <w:i w:val="0"/>
          <w:caps w:val="0"/>
          <w:color w:val="343434"/>
          <w:spacing w:val="0"/>
          <w:sz w:val="32"/>
          <w:szCs w:val="32"/>
          <w:shd w:val="clear" w:fill="FFFFFF"/>
          <w:lang w:eastAsia="zh-CN"/>
        </w:rPr>
      </w:pPr>
      <w:r>
        <w:rPr>
          <w:rFonts w:hint="eastAsia" w:ascii="黑体" w:hAnsi="黑体" w:eastAsia="黑体" w:cs="黑体"/>
          <w:i w:val="0"/>
          <w:caps w:val="0"/>
          <w:color w:val="343434"/>
          <w:spacing w:val="0"/>
          <w:sz w:val="32"/>
          <w:szCs w:val="32"/>
          <w:shd w:val="clear" w:fill="FFFFFF"/>
          <w:lang w:val="en-US" w:eastAsia="zh-CN"/>
        </w:rPr>
        <w:t>二、</w:t>
      </w:r>
      <w:r>
        <w:rPr>
          <w:rFonts w:hint="eastAsia" w:ascii="黑体" w:hAnsi="黑体" w:eastAsia="黑体" w:cs="黑体"/>
          <w:i w:val="0"/>
          <w:caps w:val="0"/>
          <w:color w:val="343434"/>
          <w:spacing w:val="0"/>
          <w:sz w:val="32"/>
          <w:szCs w:val="32"/>
          <w:shd w:val="clear" w:fill="FFFFFF"/>
          <w:lang w:eastAsia="zh-CN"/>
        </w:rPr>
        <w:t>预警和信息报告</w:t>
      </w:r>
    </w:p>
    <w:p>
      <w:pPr>
        <w:spacing w:line="580" w:lineRule="exact"/>
        <w:rPr>
          <w:rFonts w:hint="eastAsia" w:ascii="楷体_GB2312" w:hAnsi="楷体_GB2312" w:eastAsia="楷体_GB2312" w:cs="楷体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楷体_GB2312" w:hAnsi="楷体_GB2312" w:eastAsia="楷体_GB2312" w:cs="楷体_GB2312"/>
          <w:b/>
          <w:bCs/>
          <w:color w:val="000000"/>
          <w:sz w:val="32"/>
          <w:szCs w:val="32"/>
        </w:rPr>
        <w:t xml:space="preserve"> （一）事故报告</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CN"/>
        </w:rPr>
        <w:t>沙坡头区应急</w:t>
      </w:r>
      <w:r>
        <w:rPr>
          <w:rFonts w:hint="eastAsia" w:ascii="仿宋_GB2312" w:hAnsi="仿宋_GB2312" w:eastAsia="仿宋_GB2312" w:cs="仿宋_GB2312"/>
          <w:color w:val="000000"/>
          <w:sz w:val="32"/>
          <w:szCs w:val="32"/>
        </w:rPr>
        <w:t>管理局牵头负责</w:t>
      </w:r>
      <w:r>
        <w:rPr>
          <w:rFonts w:hint="eastAsia" w:ascii="仿宋_GB2312" w:hAnsi="仿宋_GB2312" w:eastAsia="仿宋_GB2312" w:cs="仿宋_GB2312"/>
          <w:color w:val="000000"/>
          <w:sz w:val="32"/>
          <w:szCs w:val="32"/>
          <w:lang w:val="en-US" w:eastAsia="zh-CN"/>
        </w:rPr>
        <w:t>沙坡头区</w:t>
      </w:r>
      <w:r>
        <w:rPr>
          <w:rFonts w:hint="eastAsia" w:ascii="仿宋_GB2312" w:hAnsi="仿宋_GB2312" w:eastAsia="仿宋_GB2312" w:cs="仿宋_GB2312"/>
          <w:color w:val="000000"/>
          <w:sz w:val="32"/>
          <w:szCs w:val="32"/>
        </w:rPr>
        <w:t>范围内各类生产安全</w:t>
      </w:r>
      <w:r>
        <w:rPr>
          <w:rFonts w:hint="eastAsia" w:ascii="仿宋_GB2312" w:hAnsi="仿宋_GB2312" w:eastAsia="仿宋_GB2312" w:cs="仿宋_GB2312"/>
          <w:color w:val="000000"/>
          <w:sz w:val="32"/>
          <w:szCs w:val="32"/>
          <w:lang w:eastAsia="zh-CN"/>
        </w:rPr>
        <w:t>、自然灾害</w:t>
      </w:r>
      <w:r>
        <w:rPr>
          <w:rFonts w:hint="eastAsia" w:ascii="仿宋_GB2312" w:hAnsi="仿宋_GB2312" w:eastAsia="仿宋_GB2312" w:cs="仿宋_GB2312"/>
          <w:color w:val="000000"/>
          <w:sz w:val="32"/>
          <w:szCs w:val="32"/>
        </w:rPr>
        <w:t>事故信息接报处置工作。各负有安全生产监督管理职责的部门严格按照</w:t>
      </w:r>
      <w:r>
        <w:rPr>
          <w:rFonts w:hint="eastAsia" w:ascii="仿宋_GB2312" w:hAnsi="仿宋_GB2312" w:eastAsia="仿宋_GB2312" w:cs="仿宋_GB2312"/>
          <w:color w:val="000000"/>
          <w:sz w:val="32"/>
          <w:szCs w:val="32"/>
          <w:lang w:eastAsia="zh-CN"/>
        </w:rPr>
        <w:t>沙坡头区</w:t>
      </w:r>
      <w:r>
        <w:rPr>
          <w:rFonts w:hint="eastAsia" w:ascii="仿宋_GB2312" w:hAnsi="仿宋_GB2312" w:eastAsia="仿宋_GB2312" w:cs="仿宋_GB2312"/>
          <w:color w:val="000000"/>
          <w:sz w:val="32"/>
          <w:szCs w:val="32"/>
        </w:rPr>
        <w:t>人民政府办公室《转发自治区人民政府总值班室关于进一步理顺和加强突发事件信息报告工作的通知》（卫沙政办发〔2019〕24号）要求报送事故信息。</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2．生产经营单位一旦发现较大涉险事故征兆或发生生产安全事故，应立即将有关信息报告所在</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各负有安全生产监督管理职责的部门。</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3．事故发生地</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人民政府、各级行业主管部门、责任单位及各应急救援部门接到事故报告后，应及时掌握和汇总相关信息，立即按照信息直报制度报</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政府和</w:t>
      </w:r>
      <w:r>
        <w:rPr>
          <w:rFonts w:hint="eastAsia" w:ascii="仿宋_GB2312" w:hAnsi="仿宋_GB2312" w:eastAsia="仿宋_GB2312" w:cs="仿宋_GB2312"/>
          <w:color w:val="000000"/>
          <w:sz w:val="32"/>
          <w:szCs w:val="32"/>
          <w:lang w:val="en-US" w:eastAsia="zh-CN"/>
        </w:rPr>
        <w:t>区应急</w:t>
      </w:r>
      <w:r>
        <w:rPr>
          <w:rFonts w:hint="eastAsia" w:ascii="仿宋_GB2312" w:hAnsi="仿宋_GB2312" w:eastAsia="仿宋_GB2312" w:cs="仿宋_GB2312"/>
          <w:color w:val="000000"/>
          <w:sz w:val="32"/>
          <w:szCs w:val="32"/>
        </w:rPr>
        <w:t>管理局，并在1小时内做出书面报告。</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w:t>
      </w:r>
      <w:r>
        <w:rPr>
          <w:rFonts w:hint="eastAsia" w:ascii="仿宋_GB2312" w:hAnsi="仿宋_GB2312" w:eastAsia="仿宋_GB2312" w:cs="仿宋_GB2312"/>
          <w:color w:val="000000"/>
          <w:sz w:val="32"/>
          <w:szCs w:val="32"/>
          <w:lang w:val="en-US" w:eastAsia="zh-CN"/>
        </w:rPr>
        <w:t>区应急管理</w:t>
      </w:r>
      <w:r>
        <w:rPr>
          <w:rFonts w:hint="eastAsia" w:ascii="仿宋_GB2312" w:hAnsi="仿宋_GB2312" w:eastAsia="仿宋_GB2312" w:cs="仿宋_GB2312"/>
          <w:color w:val="000000"/>
          <w:sz w:val="32"/>
          <w:szCs w:val="32"/>
        </w:rPr>
        <w:t>局接到事故报告后，对事故信息进行分析研判，并立即向</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政府报告。</w:t>
      </w:r>
    </w:p>
    <w:p>
      <w:pPr>
        <w:spacing w:line="580" w:lineRule="exact"/>
        <w:rPr>
          <w:rFonts w:hint="eastAsia" w:ascii="楷体_GB2312" w:hAnsi="楷体_GB2312" w:eastAsia="楷体_GB2312" w:cs="楷体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bCs/>
          <w:color w:val="000000"/>
          <w:sz w:val="32"/>
          <w:szCs w:val="32"/>
        </w:rPr>
        <w:t xml:space="preserve"> （二）事故预警</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1．预警信息发布</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生产安全</w:t>
      </w:r>
      <w:r>
        <w:rPr>
          <w:rFonts w:hint="eastAsia" w:ascii="仿宋_GB2312" w:hAnsi="仿宋_GB2312" w:eastAsia="仿宋_GB2312" w:cs="仿宋_GB2312"/>
          <w:color w:val="000000"/>
          <w:sz w:val="32"/>
          <w:szCs w:val="32"/>
          <w:lang w:eastAsia="zh-CN"/>
        </w:rPr>
        <w:t>、自然灾害突发事件</w:t>
      </w:r>
      <w:r>
        <w:rPr>
          <w:rFonts w:hint="eastAsia" w:ascii="仿宋_GB2312" w:hAnsi="仿宋_GB2312" w:eastAsia="仿宋_GB2312" w:cs="仿宋_GB2312"/>
          <w:color w:val="000000"/>
          <w:sz w:val="32"/>
          <w:szCs w:val="32"/>
        </w:rPr>
        <w:t>预警级别划分为四级：1级(特别重大)、Ⅱ级(重大)、Ⅲ级(较大)、Ⅳ级(一般)，依次用红色、橙色、黄色和蓝色表示，进行预警。</w:t>
      </w:r>
    </w:p>
    <w:p>
      <w:pPr>
        <w:spacing w:line="580" w:lineRule="exac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人民政府负责向</w:t>
      </w:r>
      <w:r>
        <w:rPr>
          <w:rFonts w:hint="eastAsia" w:ascii="仿宋_GB2312" w:hAnsi="仿宋_GB2312" w:eastAsia="仿宋_GB2312" w:cs="仿宋_GB2312"/>
          <w:color w:val="000000"/>
          <w:sz w:val="32"/>
          <w:szCs w:val="32"/>
          <w:lang w:eastAsia="zh-CN"/>
        </w:rPr>
        <w:t>沙坡头区行政区域</w:t>
      </w:r>
      <w:r>
        <w:rPr>
          <w:rFonts w:hint="eastAsia" w:ascii="仿宋_GB2312" w:hAnsi="仿宋_GB2312" w:eastAsia="仿宋_GB2312" w:cs="仿宋_GB2312"/>
          <w:color w:val="000000"/>
          <w:sz w:val="32"/>
          <w:szCs w:val="32"/>
        </w:rPr>
        <w:t xml:space="preserve">发布红色、橙色预警公告。预警公告内容包括：预警区域或场所、险情类别、预警级别、预警期起始时间、可能影响范围、灾情概要、有关预防预警措施及工作要求和发布机关等。  </w:t>
      </w:r>
    </w:p>
    <w:p>
      <w:pPr>
        <w:spacing w:line="58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2．预警行动</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有关部门和</w:t>
      </w:r>
      <w:r>
        <w:rPr>
          <w:rFonts w:hint="eastAsia" w:ascii="仿宋_GB2312" w:hAnsi="仿宋_GB2312" w:eastAsia="仿宋_GB2312" w:cs="仿宋_GB2312"/>
          <w:color w:val="000000"/>
          <w:sz w:val="32"/>
          <w:szCs w:val="32"/>
          <w:lang w:val="en-US" w:eastAsia="zh-CN"/>
        </w:rPr>
        <w:t>各乡镇</w:t>
      </w:r>
      <w:r>
        <w:rPr>
          <w:rFonts w:hint="eastAsia" w:ascii="仿宋_GB2312" w:hAnsi="仿宋_GB2312" w:eastAsia="仿宋_GB2312" w:cs="仿宋_GB2312"/>
          <w:color w:val="000000"/>
          <w:sz w:val="32"/>
          <w:szCs w:val="32"/>
        </w:rPr>
        <w:t>接到预警的信息后，要密切关注事态进展情况，并积极做好应急准备和预防工作：</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向有关企业和单位发布预警信息，通知其采取预防行动；</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通报有关部门和专家，做好应急救援准备工作；</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派有关人员或专家赴现场指导预防或抢救工作；</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组织专家咨询，提出并传达指导意见；</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做好生产安全事故的指挥、专家、队伍、装备、物资等准备工作。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lang w:eastAsia="zh-CN"/>
        </w:rPr>
        <w:t>（三）</w:t>
      </w:r>
      <w:r>
        <w:rPr>
          <w:rFonts w:hint="eastAsia" w:ascii="楷体_GB2312" w:hAnsi="楷体_GB2312" w:eastAsia="楷体_GB2312" w:cs="楷体_GB2312"/>
          <w:b/>
          <w:bCs/>
          <w:color w:val="000000"/>
          <w:sz w:val="32"/>
          <w:szCs w:val="32"/>
        </w:rPr>
        <w:t>安全防护</w:t>
      </w:r>
    </w:p>
    <w:p>
      <w:pPr>
        <w:spacing w:line="580" w:lineRule="exac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现场处置人员</w:t>
      </w:r>
      <w:r>
        <w:rPr>
          <w:rFonts w:hint="eastAsia" w:ascii="仿宋_GB2312" w:hAnsi="仿宋_GB2312" w:eastAsia="仿宋_GB2312" w:cs="仿宋_GB2312"/>
          <w:b/>
          <w:bCs/>
          <w:color w:val="000000"/>
          <w:sz w:val="32"/>
          <w:szCs w:val="32"/>
          <w:lang w:eastAsia="zh-CN"/>
        </w:rPr>
        <w:t>的</w:t>
      </w:r>
      <w:r>
        <w:rPr>
          <w:rFonts w:hint="eastAsia" w:ascii="仿宋_GB2312" w:hAnsi="仿宋_GB2312" w:eastAsia="仿宋_GB2312" w:cs="仿宋_GB2312"/>
          <w:b/>
          <w:bCs/>
          <w:color w:val="000000"/>
          <w:sz w:val="32"/>
          <w:szCs w:val="32"/>
        </w:rPr>
        <w:t>安全防护</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现场处置人员应根据不同事故配戴相应的专业防护装备，采取安全防护措施，严格执行应急人员进入和离开事故现场的程序。根据需要，指挥部具体协调调集相应的安全防护装备。</w:t>
      </w:r>
    </w:p>
    <w:p>
      <w:pPr>
        <w:spacing w:line="58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群众的安全防护</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现场应急救援指挥部负责组织群众的安全防护工作，指挥部进行协调指导。主要工作内容如下：</w:t>
      </w: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根据事故的特点，明确保护群众安全的必要防护措施；</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决定应急状态下的群众疏散撤离方式、程序；</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划定疏散撤离的范围、路线，指定部门负责实施；</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做好应急避难场所的使用和组织；</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对受灾群众做好医疗防疫、疾病控制；</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加强治安管理。</w:t>
      </w:r>
    </w:p>
    <w:p>
      <w:pPr>
        <w:spacing w:line="580" w:lineRule="exact"/>
        <w:ind w:firstLine="640" w:firstLineChars="200"/>
        <w:jc w:val="both"/>
        <w:rPr>
          <w:rFonts w:hint="eastAsia" w:ascii="黑体" w:hAnsi="黑体" w:eastAsia="黑体" w:cs="黑体"/>
          <w:i w:val="0"/>
          <w:caps w:val="0"/>
          <w:color w:val="343434"/>
          <w:spacing w:val="0"/>
          <w:sz w:val="32"/>
          <w:szCs w:val="32"/>
          <w:shd w:val="clear" w:fill="FFFFFF"/>
          <w:lang w:eastAsia="zh-CN"/>
        </w:rPr>
      </w:pPr>
      <w:r>
        <w:rPr>
          <w:rFonts w:hint="eastAsia" w:ascii="黑体" w:hAnsi="黑体" w:eastAsia="黑体" w:cs="黑体"/>
          <w:i w:val="0"/>
          <w:caps w:val="0"/>
          <w:color w:val="343434"/>
          <w:spacing w:val="0"/>
          <w:sz w:val="32"/>
          <w:szCs w:val="32"/>
          <w:shd w:val="clear" w:fill="FFFFFF"/>
          <w:lang w:val="en-US" w:eastAsia="zh-CN"/>
        </w:rPr>
        <w:t>三、</w:t>
      </w:r>
      <w:r>
        <w:rPr>
          <w:rFonts w:hint="eastAsia" w:ascii="黑体" w:hAnsi="黑体" w:eastAsia="黑体" w:cs="黑体"/>
          <w:i w:val="0"/>
          <w:caps w:val="0"/>
          <w:color w:val="343434"/>
          <w:spacing w:val="0"/>
          <w:sz w:val="32"/>
          <w:szCs w:val="32"/>
          <w:shd w:val="clear" w:fill="FFFFFF"/>
          <w:lang w:eastAsia="zh-CN"/>
        </w:rPr>
        <w:t>应急响应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rPr>
        <w:t>响应机制　</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突发事件应急响应坚持属地为主的原则，</w:t>
      </w:r>
      <w:r>
        <w:rPr>
          <w:rFonts w:hint="eastAsia" w:ascii="仿宋_GB2312" w:hAnsi="仿宋_GB2312" w:eastAsia="仿宋_GB2312" w:cs="仿宋_GB2312"/>
          <w:color w:val="000000"/>
          <w:sz w:val="32"/>
          <w:szCs w:val="32"/>
          <w:lang w:eastAsia="zh-CN"/>
        </w:rPr>
        <w:t>事发地乡镇</w:t>
      </w:r>
      <w:r>
        <w:rPr>
          <w:rFonts w:hint="eastAsia" w:ascii="仿宋_GB2312" w:hAnsi="仿宋_GB2312" w:eastAsia="仿宋_GB2312" w:cs="仿宋_GB2312"/>
          <w:color w:val="000000"/>
          <w:sz w:val="32"/>
          <w:szCs w:val="32"/>
        </w:rPr>
        <w:t>人民政府按照有关规定全面负责当地突发事件的应急救援工作</w:t>
      </w:r>
      <w:r>
        <w:rPr>
          <w:rFonts w:hint="eastAsia" w:ascii="仿宋_GB2312" w:hAnsi="仿宋_GB2312" w:eastAsia="仿宋_GB2312" w:cs="仿宋_GB2312"/>
          <w:color w:val="000000"/>
          <w:sz w:val="32"/>
          <w:szCs w:val="32"/>
          <w:lang w:eastAsia="zh-CN"/>
        </w:rPr>
        <w:t>。根据事故响应级别，区应急管理局综合协调相关队伍参与应急救援工作，</w:t>
      </w:r>
      <w:r>
        <w:rPr>
          <w:rFonts w:hint="eastAsia" w:ascii="仿宋_GB2312" w:hAnsi="仿宋_GB2312" w:eastAsia="仿宋_GB2312" w:cs="仿宋_GB2312"/>
          <w:color w:val="000000"/>
          <w:sz w:val="32"/>
          <w:szCs w:val="32"/>
        </w:rPr>
        <w:t>相关业务部门给予协调支援。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本级应急救援能力超出本级政府管辖的行政区域，应及时请求上一级应急救援指挥机构启动上一级应急预案。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接报后，事发地</w:t>
      </w:r>
      <w:r>
        <w:rPr>
          <w:rFonts w:hint="eastAsia" w:ascii="仿宋_GB2312" w:hAnsi="仿宋_GB2312" w:eastAsia="仿宋_GB2312" w:cs="仿宋_GB2312"/>
          <w:color w:val="000000"/>
          <w:sz w:val="32"/>
          <w:szCs w:val="32"/>
          <w:lang w:val="en-US" w:eastAsia="zh-CN"/>
        </w:rPr>
        <w:t>乡镇政府、部门</w:t>
      </w:r>
      <w:r>
        <w:rPr>
          <w:rFonts w:hint="eastAsia" w:ascii="仿宋_GB2312" w:hAnsi="仿宋_GB2312" w:eastAsia="仿宋_GB2312" w:cs="仿宋_GB2312"/>
          <w:color w:val="000000"/>
          <w:sz w:val="32"/>
          <w:szCs w:val="32"/>
        </w:rPr>
        <w:t>负责人要立即作出指示，启动本</w:t>
      </w:r>
      <w:r>
        <w:rPr>
          <w:rFonts w:hint="eastAsia" w:ascii="仿宋_GB2312" w:hAnsi="仿宋_GB2312" w:eastAsia="仿宋_GB2312" w:cs="仿宋_GB2312"/>
          <w:color w:val="000000"/>
          <w:sz w:val="32"/>
          <w:szCs w:val="32"/>
          <w:lang w:val="en-US" w:eastAsia="zh-CN"/>
        </w:rPr>
        <w:t>乡镇、部门</w:t>
      </w:r>
      <w:r>
        <w:rPr>
          <w:rFonts w:hint="eastAsia" w:ascii="仿宋_GB2312" w:hAnsi="仿宋_GB2312" w:eastAsia="仿宋_GB2312" w:cs="仿宋_GB2312"/>
          <w:color w:val="000000"/>
          <w:sz w:val="32"/>
          <w:szCs w:val="32"/>
        </w:rPr>
        <w:t>应急预案，亲自或由分管应急工作的领导带领</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应急人员携带相应装备第一时间赶赴现场。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根据接报信息，通过网络、电话征询专家意见等途径，结合日常积累和以往案例，掌握</w:t>
      </w:r>
      <w:r>
        <w:rPr>
          <w:rFonts w:hint="eastAsia" w:ascii="仿宋_GB2312" w:hAnsi="仿宋_GB2312" w:eastAsia="仿宋_GB2312" w:cs="仿宋_GB2312"/>
          <w:color w:val="000000"/>
          <w:sz w:val="32"/>
          <w:szCs w:val="32"/>
          <w:lang w:val="en-US" w:eastAsia="zh-CN"/>
        </w:rPr>
        <w:t>突发事件</w:t>
      </w:r>
      <w:r>
        <w:rPr>
          <w:rFonts w:hint="eastAsia" w:ascii="仿宋_GB2312" w:hAnsi="仿宋_GB2312" w:eastAsia="仿宋_GB2312" w:cs="仿宋_GB2312"/>
          <w:color w:val="000000"/>
          <w:sz w:val="32"/>
          <w:szCs w:val="32"/>
        </w:rPr>
        <w:t>特征及现场应急处置规范。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现场核实情况后，按照信息报告程序进行初报。同时，组织人员参与应急指挥部各小组工作，视情况向指挥部提出支援请求。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楷体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lang w:eastAsia="zh-CN"/>
        </w:rPr>
        <w:t>事件报告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突发事件的报告分为初报、续报和处理结果报告。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初报在发现或者得知突发事件后首次上报，内容包括事件的发生时间、地点、信息来源、事件起因和性质、基本过程、主要人员受害情况、事件发展趋势、处置情况、拟采取的措施以及下一步工作建议等初步情况，情况紧急时，初报可通过电话报告，但应当及时补充书面报告。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续报应在初报基础上，在查清有关基本情况、事件发展情况后随时上报。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处理结果报告应在突发事件处理完毕后上报，应当在初报和续报的基础上，报告处理突发事件的措施、过程和结果，突发事件潜在或者间接危害以及损失、社会影响、处理后的遗留问题、责任追究等详细情况。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现场监测与处置</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根据事件的技术特点和事故类别，采取特定的技术措施，及时有效地控制</w:t>
      </w:r>
      <w:r>
        <w:rPr>
          <w:rFonts w:hint="eastAsia" w:ascii="仿宋_GB2312" w:hAnsi="仿宋_GB2312" w:eastAsia="仿宋_GB2312" w:cs="仿宋_GB2312"/>
          <w:color w:val="000000"/>
          <w:sz w:val="32"/>
          <w:szCs w:val="32"/>
          <w:lang w:val="en-US" w:eastAsia="zh-CN"/>
        </w:rPr>
        <w:t>事件</w:t>
      </w:r>
      <w:r>
        <w:rPr>
          <w:rFonts w:hint="eastAsia" w:ascii="仿宋_GB2312" w:hAnsi="仿宋_GB2312" w:eastAsia="仿宋_GB2312" w:cs="仿宋_GB2312"/>
          <w:color w:val="000000"/>
          <w:sz w:val="32"/>
          <w:szCs w:val="32"/>
        </w:rPr>
        <w:t>扩大，防止发生次生灾害。应急专家组应依据事件类别、规模和程度，制定应急监测方案和应急处置方案，指导现场迅速开展必要的应急处置等工作，必要时，应迅速果断地组织相关人员和物资安全撤离可能受到危害的区域</w:t>
      </w:r>
      <w:r>
        <w:rPr>
          <w:rFonts w:hint="eastAsia" w:ascii="仿宋_GB2312" w:hAnsi="仿宋_GB2312" w:eastAsia="仿宋_GB2312" w:cs="仿宋_GB2312"/>
          <w:color w:val="000000"/>
          <w:sz w:val="32"/>
          <w:szCs w:val="32"/>
          <w:lang w:eastAsia="zh-CN"/>
        </w:rPr>
        <w:t>。　</w:t>
      </w:r>
      <w:r>
        <w:rPr>
          <w:rFonts w:hint="eastAsia" w:ascii="楷体_GB2312" w:hAnsi="楷体_GB2312" w:eastAsia="楷体_GB2312" w:cs="楷体_GB2312"/>
          <w:b/>
          <w:bCs/>
          <w:color w:val="000000"/>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lang w:eastAsia="zh-CN"/>
        </w:rPr>
        <w:t>应急终止</w:t>
      </w:r>
      <w:r>
        <w:rPr>
          <w:rFonts w:hint="eastAsia" w:ascii="仿宋_GB2312" w:hAnsi="仿宋_GB2312" w:eastAsia="仿宋_GB2312" w:cs="仿宋_GB2312"/>
          <w:b/>
          <w:bCs/>
          <w:color w:val="000000"/>
          <w:sz w:val="32"/>
          <w:szCs w:val="32"/>
        </w:rPr>
        <w:t>　</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应急终止条件　</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符合下列条件之一的，即满足应急终止条件：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）现场得到控制，事件已经消除；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突发事件所造成的危害已经基本消除，无继发可能；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）现场的各种专业应急处置行动已无继续的必要。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应急终止程序</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）应急指挥部按照情况确认终止时机；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）应急指挥部下达应急终止命令；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）应急状态终止后，相关专业组继续进行</w:t>
      </w:r>
      <w:r>
        <w:rPr>
          <w:rFonts w:hint="eastAsia" w:ascii="仿宋_GB2312" w:hAnsi="仿宋_GB2312" w:eastAsia="仿宋_GB2312" w:cs="仿宋_GB2312"/>
          <w:color w:val="000000"/>
          <w:sz w:val="32"/>
          <w:szCs w:val="32"/>
          <w:lang w:val="en-US" w:eastAsia="zh-CN"/>
        </w:rPr>
        <w:t>突发事件的</w:t>
      </w:r>
      <w:r>
        <w:rPr>
          <w:rFonts w:hint="eastAsia" w:ascii="仿宋_GB2312" w:hAnsi="仿宋_GB2312" w:eastAsia="仿宋_GB2312" w:cs="仿宋_GB2312"/>
          <w:color w:val="000000"/>
          <w:sz w:val="32"/>
          <w:szCs w:val="32"/>
        </w:rPr>
        <w:t>监测和评价工作，直至其他补救措施无需继续进行为止。　　</w:t>
      </w:r>
    </w:p>
    <w:p>
      <w:pPr>
        <w:spacing w:line="580" w:lineRule="exact"/>
        <w:ind w:firstLine="640" w:firstLineChars="200"/>
        <w:jc w:val="both"/>
        <w:rPr>
          <w:rFonts w:hint="eastAsia" w:ascii="黑体" w:hAnsi="黑体" w:eastAsia="黑体" w:cs="黑体"/>
          <w:i w:val="0"/>
          <w:caps w:val="0"/>
          <w:color w:val="343434"/>
          <w:spacing w:val="0"/>
          <w:sz w:val="32"/>
          <w:szCs w:val="32"/>
          <w:shd w:val="clear" w:fill="FFFFFF"/>
          <w:lang w:eastAsia="zh-CN"/>
        </w:rPr>
      </w:pPr>
      <w:r>
        <w:rPr>
          <w:rFonts w:hint="eastAsia" w:ascii="黑体" w:hAnsi="黑体" w:eastAsia="黑体" w:cs="黑体"/>
          <w:i w:val="0"/>
          <w:caps w:val="0"/>
          <w:color w:val="343434"/>
          <w:spacing w:val="0"/>
          <w:sz w:val="32"/>
          <w:szCs w:val="32"/>
          <w:shd w:val="clear" w:fill="FFFFFF"/>
          <w:lang w:val="en-US" w:eastAsia="zh-CN"/>
        </w:rPr>
        <w:t>四、</w:t>
      </w:r>
      <w:r>
        <w:rPr>
          <w:rFonts w:hint="eastAsia" w:ascii="黑体" w:hAnsi="黑体" w:eastAsia="黑体" w:cs="黑体"/>
          <w:i w:val="0"/>
          <w:caps w:val="0"/>
          <w:color w:val="343434"/>
          <w:spacing w:val="0"/>
          <w:sz w:val="32"/>
          <w:szCs w:val="32"/>
          <w:shd w:val="clear" w:fill="FFFFFF"/>
          <w:lang w:eastAsia="zh-CN"/>
        </w:rPr>
        <w:t>后期处置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eastAsia="zh-CN"/>
        </w:rPr>
        <w:t>（一）</w:t>
      </w:r>
      <w:r>
        <w:rPr>
          <w:rFonts w:hint="eastAsia" w:ascii="楷体_GB2312" w:hAnsi="楷体_GB2312" w:eastAsia="楷体_GB2312" w:cs="楷体_GB2312"/>
          <w:b/>
          <w:bCs/>
          <w:color w:val="000000"/>
          <w:sz w:val="32"/>
          <w:szCs w:val="32"/>
        </w:rPr>
        <w:t>事件评估　</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为查明事件原因，计算相关损失，剖析问题原因和漏洞，总结经验和教训，在事件的后期处理过程中应进行客观的评估。评估的内容主要包括：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正确评价突发事件，指导有关部门和责任单位查明原因，制定措施，防止类似事件的再次发生；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评价突发事件造成的短期损害和中长期影响；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经济损失评估；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评价应急期间所采取的救援措施，以及应急日志、记录和书面信息等。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（二）总结归档</w:t>
      </w:r>
      <w:r>
        <w:rPr>
          <w:rFonts w:hint="eastAsia" w:ascii="仿宋_GB2312" w:hAnsi="仿宋_GB2312" w:eastAsia="仿宋_GB2312" w:cs="仿宋_GB2312"/>
          <w:b/>
          <w:bCs/>
          <w:color w:val="00000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i w:val="0"/>
          <w:caps w:val="0"/>
          <w:color w:val="343434"/>
          <w:spacing w:val="0"/>
          <w:sz w:val="32"/>
          <w:szCs w:val="32"/>
          <w:shd w:val="clear" w:fill="FFFFFF"/>
        </w:rPr>
      </w:pPr>
      <w:r>
        <w:rPr>
          <w:rFonts w:hint="eastAsia" w:ascii="仿宋_GB2312" w:hAnsi="仿宋_GB2312" w:eastAsia="仿宋_GB2312" w:cs="仿宋_GB2312"/>
          <w:color w:val="000000"/>
          <w:sz w:val="32"/>
          <w:szCs w:val="32"/>
          <w:lang w:eastAsia="zh-CN"/>
        </w:rPr>
        <w:t>指挥部办公室</w:t>
      </w:r>
      <w:r>
        <w:rPr>
          <w:rFonts w:hint="eastAsia" w:ascii="仿宋_GB2312" w:hAnsi="仿宋_GB2312" w:eastAsia="仿宋_GB2312" w:cs="仿宋_GB2312"/>
          <w:color w:val="000000"/>
          <w:sz w:val="32"/>
          <w:szCs w:val="32"/>
        </w:rPr>
        <w:t>汇总相关信息，及时总结应急处置及相关防范工作的经验和教训，督促落实整改措施。收集事件处置过程中领导批示、报告、会议纪要等文字材料和影像资料，建立档案。</w:t>
      </w:r>
      <w:r>
        <w:rPr>
          <w:rFonts w:hint="eastAsia" w:ascii="仿宋_GB2312" w:hAnsi="仿宋_GB2312" w:eastAsia="仿宋_GB2312" w:cs="仿宋_GB2312"/>
          <w:b/>
          <w:i w:val="0"/>
          <w:caps w:val="0"/>
          <w:color w:val="343434"/>
          <w:spacing w:val="0"/>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i w:val="0"/>
          <w:caps w:val="0"/>
          <w:color w:val="343434"/>
          <w:spacing w:val="0"/>
          <w:sz w:val="32"/>
          <w:szCs w:val="32"/>
          <w:shd w:val="clear" w:fill="FFFFFF"/>
          <w:lang w:val="en-US" w:eastAsia="zh-CN"/>
        </w:rPr>
      </w:pPr>
      <w:r>
        <w:rPr>
          <w:rFonts w:hint="eastAsia" w:ascii="黑体" w:hAnsi="黑体" w:eastAsia="黑体" w:cs="黑体"/>
          <w:b w:val="0"/>
          <w:bCs/>
          <w:i w:val="0"/>
          <w:caps w:val="0"/>
          <w:color w:val="343434"/>
          <w:spacing w:val="0"/>
          <w:sz w:val="32"/>
          <w:szCs w:val="32"/>
          <w:shd w:val="clear" w:fill="FFFFFF"/>
          <w:lang w:val="en-US"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（一）高度重视。</w:t>
      </w:r>
      <w:r>
        <w:rPr>
          <w:rFonts w:hint="eastAsia" w:ascii="仿宋_GB2312" w:hAnsi="仿宋_GB2312" w:eastAsia="仿宋_GB2312" w:cs="仿宋_GB2312"/>
          <w:color w:val="000000"/>
          <w:sz w:val="32"/>
          <w:szCs w:val="32"/>
          <w:lang w:val="en-US" w:eastAsia="zh-CN"/>
        </w:rPr>
        <w:t>各乡镇、各部门要充分认识当前应急管理工作的极端重要性，</w:t>
      </w:r>
      <w:r>
        <w:rPr>
          <w:rFonts w:hint="eastAsia" w:ascii="仿宋_GB2312" w:hAnsi="仿宋_GB2312" w:eastAsia="仿宋_GB2312" w:cs="仿宋_GB2312"/>
          <w:color w:val="000000"/>
          <w:kern w:val="2"/>
          <w:sz w:val="32"/>
          <w:szCs w:val="32"/>
          <w:lang w:val="en-US" w:eastAsia="zh-CN" w:bidi="ar-SA"/>
        </w:rPr>
        <w:t>切实担负起“促一方发展，保一方平安”的政治责任。</w:t>
      </w:r>
      <w:r>
        <w:rPr>
          <w:rFonts w:hint="eastAsia" w:ascii="仿宋_GB2312" w:hAnsi="仿宋_GB2312" w:eastAsia="仿宋_GB2312" w:cs="仿宋_GB2312"/>
          <w:color w:val="000000"/>
          <w:sz w:val="32"/>
          <w:szCs w:val="32"/>
          <w:lang w:val="en-US" w:eastAsia="zh-CN"/>
        </w:rPr>
        <w:t>始终坚持底线思维，强化安全红线意识，决不能有丝毫松懈、半点马虎，要</w:t>
      </w:r>
      <w:r>
        <w:rPr>
          <w:rFonts w:hint="eastAsia" w:ascii="仿宋_GB2312" w:hAnsi="仿宋_GB2312" w:eastAsia="仿宋_GB2312" w:cs="仿宋_GB2312"/>
          <w:color w:val="000000"/>
          <w:kern w:val="2"/>
          <w:sz w:val="32"/>
          <w:szCs w:val="32"/>
          <w:lang w:val="en-US" w:eastAsia="zh-CN" w:bidi="ar-SA"/>
        </w:rPr>
        <w:t>深刻认识本辖区、本行业领域的安全生产状况和自然灾害风险因素，积极主动抓好安全防控工作，切实杜绝监管工作出现“空位”“失位”等现象，</w:t>
      </w:r>
      <w:r>
        <w:rPr>
          <w:rFonts w:hint="eastAsia" w:ascii="仿宋_GB2312" w:hAnsi="仿宋_GB2312" w:eastAsia="仿宋_GB2312" w:cs="仿宋_GB2312"/>
          <w:color w:val="000000"/>
          <w:sz w:val="32"/>
          <w:szCs w:val="32"/>
          <w:lang w:val="en-US" w:eastAsia="zh-CN"/>
        </w:rPr>
        <w:t>牢牢守住安全生产基本盘基本面，确保安全生产形势平稳向好。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楷体_GB2312" w:hAnsi="Times New Roman" w:eastAsia="楷体_GB2312" w:cs="楷体_GB2312"/>
          <w:sz w:val="48"/>
          <w:szCs w:val="48"/>
        </w:rPr>
      </w:pPr>
      <w:r>
        <w:rPr>
          <w:rFonts w:hint="eastAsia" w:ascii="楷体_GB2312" w:hAnsi="楷体_GB2312" w:eastAsia="楷体_GB2312" w:cs="楷体_GB2312"/>
          <w:b/>
          <w:bCs/>
          <w:color w:val="000000"/>
          <w:sz w:val="32"/>
          <w:szCs w:val="32"/>
          <w:lang w:val="en-US" w:eastAsia="zh-CN"/>
        </w:rPr>
        <w:t>（二）明确责任。</w:t>
      </w:r>
      <w:r>
        <w:rPr>
          <w:rFonts w:hint="eastAsia" w:ascii="仿宋_GB2312" w:hAnsi="仿宋_GB2312" w:eastAsia="仿宋_GB2312" w:cs="仿宋_GB2312"/>
          <w:color w:val="000000"/>
          <w:kern w:val="2"/>
          <w:sz w:val="32"/>
          <w:szCs w:val="32"/>
          <w:lang w:val="en-US" w:eastAsia="zh-CN" w:bidi="ar-SA"/>
        </w:rPr>
        <w:t>各乡镇、各部门要严格落实党政领导责任。</w:t>
      </w:r>
      <w:r>
        <w:rPr>
          <w:rFonts w:hint="eastAsia" w:ascii="仿宋_GB2312" w:hAnsi="仿宋_GB2312" w:eastAsia="仿宋_GB2312" w:cs="仿宋_GB2312"/>
          <w:color w:val="000000"/>
          <w:sz w:val="32"/>
          <w:szCs w:val="32"/>
          <w:lang w:val="en-US" w:eastAsia="zh-CN"/>
        </w:rPr>
        <w:t>按照“党政同责、一岗双责、齐抓共管、失职追责”和“三个必须”的要求，严格履行安全生产和自然灾害监管职责，主要负责人要亲自安排部署、分管负责人要实地开展检查摸排风险因素，对容易发生事故灾难和自然灾害的地区、行业领域划分责任网格，明确责任人，制定管控措施，加强安全管控</w:t>
      </w:r>
      <w:r>
        <w:rPr>
          <w:rFonts w:hint="eastAsia" w:ascii="楷体_GB2312" w:hAnsi="Times New Roman" w:eastAsia="楷体_GB2312" w:cs="楷体_GB2312"/>
          <w:sz w:val="48"/>
          <w:szCs w:val="4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（三）及时响应。</w:t>
      </w:r>
      <w:r>
        <w:rPr>
          <w:rFonts w:hint="eastAsia" w:ascii="Times New Roman" w:hAnsi="Times New Roman" w:eastAsia="仿宋_GB2312" w:cs="Times New Roman"/>
          <w:color w:val="auto"/>
          <w:sz w:val="32"/>
          <w:szCs w:val="32"/>
          <w:lang w:val="en-US" w:eastAsia="zh-CN"/>
        </w:rPr>
        <w:t>各乡镇、各部门要严格执行领导干部在岗带班和24小时值班制度。主要加强对重点行业领域、重要设施、重点单位各项应急准备工作的检查。要严格执行事故信息报告制度，坚决防止瞒报、迟报、漏报行为。要加强各相关部门的协调联动，确保应急组织机构、救援队伍、装备物资等应急资源落实到位，着力提高事故防范应对能力，一旦发生事故或紧急情况，能够及时组织抢险救援，科学应对，妥善处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46621"/>
    <w:rsid w:val="01213679"/>
    <w:rsid w:val="1005243F"/>
    <w:rsid w:val="14A3106F"/>
    <w:rsid w:val="1ED47B92"/>
    <w:rsid w:val="352F2432"/>
    <w:rsid w:val="35723A82"/>
    <w:rsid w:val="36501708"/>
    <w:rsid w:val="368479C2"/>
    <w:rsid w:val="36BD0018"/>
    <w:rsid w:val="381055E2"/>
    <w:rsid w:val="43285B38"/>
    <w:rsid w:val="43946621"/>
    <w:rsid w:val="444851EC"/>
    <w:rsid w:val="468F78C9"/>
    <w:rsid w:val="522F6D81"/>
    <w:rsid w:val="545E4C3B"/>
    <w:rsid w:val="5C8C32FF"/>
    <w:rsid w:val="66BF1B8B"/>
    <w:rsid w:val="66FC410F"/>
    <w:rsid w:val="6C291BA8"/>
    <w:rsid w:val="6E2646A9"/>
    <w:rsid w:val="71B66278"/>
    <w:rsid w:val="77BA52C1"/>
    <w:rsid w:val="7FB5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Chars="200" w:firstLine="420" w:firstLineChars="200"/>
    </w:pPr>
    <w:rPr>
      <w:rFonts w:ascii="Times New Roman"/>
    </w:rPr>
  </w:style>
  <w:style w:type="paragraph" w:styleId="3">
    <w:name w:val="Body Text Indent"/>
    <w:basedOn w:val="1"/>
    <w:next w:val="4"/>
    <w:qFormat/>
    <w:uiPriority w:val="0"/>
    <w:pPr>
      <w:ind w:left="420"/>
    </w:pPr>
    <w:rPr>
      <w:rFonts w:ascii="仿宋_GB2312" w:eastAsia="仿宋_GB2312"/>
      <w:sz w:val="32"/>
    </w:rPr>
  </w:style>
  <w:style w:type="paragraph" w:styleId="4">
    <w:name w:val="index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2019-06-19T07:53:00Z</dcterms:created>
  <dc:creator>是Sophie</dc:creator>
  <cp:lastModifiedBy>dell</cp:lastModifiedBy>
  <cp:lastPrinted>2019-07-12T09:36:00Z</cp:lastPrinted>
  <dcterms:modified xsi:type="dcterms:W3CDTF">2019-07-29T01:38:47Z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