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default" w:ascii="Times New Roman" w:hAnsi="Times New Roman" w:eastAsia="方正小标宋_GBK" w:cs="Times New Roman"/>
          <w:i w:val="0"/>
          <w:color w:val="000000"/>
          <w:sz w:val="36"/>
          <w:szCs w:val="36"/>
          <w:highlight w:val="none"/>
          <w:u w:val="none"/>
        </w:rPr>
      </w:pPr>
      <w:r>
        <w:rPr>
          <w:rFonts w:hint="default" w:ascii="Times New Roman" w:hAnsi="Times New Roman" w:eastAsia="方正小标宋_GBK" w:cs="Times New Roman"/>
          <w:i w:val="0"/>
          <w:color w:val="000000"/>
          <w:sz w:val="36"/>
          <w:szCs w:val="36"/>
          <w:highlight w:val="none"/>
          <w:u w:val="none"/>
        </w:rPr>
        <w:t>脱贫人口小额信贷协查表</w:t>
      </w:r>
    </w:p>
    <w:tbl>
      <w:tblPr>
        <w:tblStyle w:val="5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470"/>
        <w:gridCol w:w="1193"/>
        <w:gridCol w:w="1297"/>
        <w:gridCol w:w="292"/>
        <w:gridCol w:w="1178"/>
        <w:gridCol w:w="1271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借款人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文化程度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信誉状况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年收入（元）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396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婚姻状况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家庭住址</w:t>
            </w:r>
          </w:p>
        </w:tc>
        <w:tc>
          <w:tcPr>
            <w:tcW w:w="396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配偶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年收入（元）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396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申贷缘由</w:t>
            </w:r>
          </w:p>
        </w:tc>
        <w:tc>
          <w:tcPr>
            <w:tcW w:w="7035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5" w:hRule="atLeas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wordWrap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家庭成员已有贷款协查情况</w:t>
            </w:r>
          </w:p>
        </w:tc>
        <w:tc>
          <w:tcPr>
            <w:tcW w:w="4252" w:type="dxa"/>
            <w:gridSpan w:val="4"/>
          </w:tcPr>
          <w:p>
            <w:pPr>
              <w:wordWrap w:val="0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协查情况：</w:t>
            </w:r>
          </w:p>
          <w:p>
            <w:pPr>
              <w:wordWrap w:val="0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（协查单位盖章）</w:t>
            </w:r>
          </w:p>
          <w:p>
            <w:pPr>
              <w:wordWrap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年   月   日</w:t>
            </w:r>
          </w:p>
        </w:tc>
        <w:tc>
          <w:tcPr>
            <w:tcW w:w="4253" w:type="dxa"/>
            <w:gridSpan w:val="3"/>
          </w:tcPr>
          <w:p>
            <w:pPr>
              <w:wordWrap w:val="0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协查情况：</w:t>
            </w:r>
          </w:p>
          <w:p>
            <w:pPr>
              <w:wordWrap w:val="0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（协查单位盖章）</w:t>
            </w:r>
          </w:p>
          <w:p>
            <w:pPr>
              <w:wordWrap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5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wordWrap w:val="0"/>
              <w:ind w:firstLine="210" w:firstLineChars="10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252" w:type="dxa"/>
            <w:gridSpan w:val="4"/>
          </w:tcPr>
          <w:p>
            <w:pPr>
              <w:wordWrap w:val="0"/>
              <w:ind w:firstLine="210" w:firstLineChars="100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wordWrap w:val="0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协查情况：</w:t>
            </w:r>
          </w:p>
          <w:p>
            <w:pPr>
              <w:wordWrap w:val="0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（协查单位盖章）</w:t>
            </w:r>
          </w:p>
          <w:p>
            <w:pPr>
              <w:wordWrap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ind w:firstLine="240" w:firstLineChars="10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年   月   日</w:t>
            </w:r>
          </w:p>
        </w:tc>
        <w:tc>
          <w:tcPr>
            <w:tcW w:w="4253" w:type="dxa"/>
            <w:gridSpan w:val="3"/>
          </w:tcPr>
          <w:p>
            <w:pPr>
              <w:wordWrap w:val="0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协查情况：</w:t>
            </w:r>
          </w:p>
          <w:p>
            <w:pPr>
              <w:wordWrap w:val="0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（协查单位盖章）</w:t>
            </w:r>
          </w:p>
          <w:p>
            <w:pPr>
              <w:wordWrap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8659B"/>
    <w:rsid w:val="7458659B"/>
    <w:rsid w:val="75F0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黑体" w:cs="宋体"/>
      <w:b/>
      <w:kern w:val="44"/>
      <w:sz w:val="32"/>
      <w:szCs w:val="48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2021-04-19T01:29:00Z</dcterms:created>
  <dc:creator>Administrator</dc:creator>
  <cp:lastModifiedBy>Administrator</cp:lastModifiedBy>
  <dcterms:modified xsi:type="dcterms:W3CDTF">2021-04-19T01:30:17Z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C3796114F5D646449D765C99CF692302</vt:lpwstr>
  </property>
</Properties>
</file>