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华文仿宋" w:eastAsia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华文仿宋" w:eastAsia="仿宋_GB2312"/>
          <w:b/>
          <w:sz w:val="36"/>
          <w:szCs w:val="36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华文仿宋" w:eastAsia="仿宋_GB2312"/>
          <w:b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中卫市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沙坡头区20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季度市政供水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水质监测指标合格情况表</w:t>
      </w:r>
    </w:p>
    <w:bookmarkEnd w:id="0"/>
    <w:tbl>
      <w:tblPr>
        <w:tblStyle w:val="5"/>
        <w:tblW w:w="8692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10"/>
        <w:gridCol w:w="780"/>
        <w:gridCol w:w="795"/>
        <w:gridCol w:w="848"/>
        <w:gridCol w:w="848"/>
        <w:gridCol w:w="795"/>
        <w:gridCol w:w="848"/>
        <w:gridCol w:w="848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出厂水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末梢水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二次供水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检测数（份）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合格数（份）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合格率（%）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检测数（份）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合格数（份）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合格率（%）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检测数（份）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合格数（份）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镉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铬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汞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硝酸盐氮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氯酸盐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一氯二溴甲烷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二氯一溴甲烷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三溴甲烷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三卤甲烷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二氯乙酸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二氯乙酸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浑浊度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嗅和味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铁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锰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硫酸盐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溶解性总固体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总硬度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高锰酸盐指数（以O2计）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游离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氯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2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氨氮</w:t>
            </w:r>
          </w:p>
        </w:tc>
        <w:tc>
          <w:tcPr>
            <w:tcW w:w="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2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二氧化氯</w:t>
            </w:r>
          </w:p>
        </w:tc>
        <w:tc>
          <w:tcPr>
            <w:tcW w:w="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25" w:type="dxa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亚氯酸盐</w:t>
            </w:r>
          </w:p>
        </w:tc>
        <w:tc>
          <w:tcPr>
            <w:tcW w:w="810" w:type="dxa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327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TE1MTM1YTkyOTM3M2M0MWViNWZkNmY4MTc1NjYifQ=="/>
  </w:docVars>
  <w:rsids>
    <w:rsidRoot w:val="00000000"/>
    <w:rsid w:val="0D2F2370"/>
    <w:rsid w:val="12C47C49"/>
    <w:rsid w:val="18907AB4"/>
    <w:rsid w:val="1ECE4484"/>
    <w:rsid w:val="1F7D01BA"/>
    <w:rsid w:val="286E1970"/>
    <w:rsid w:val="2FBB4DDA"/>
    <w:rsid w:val="341D7E4F"/>
    <w:rsid w:val="37FACE7C"/>
    <w:rsid w:val="3EAD3A42"/>
    <w:rsid w:val="49F42542"/>
    <w:rsid w:val="4D3B2DEF"/>
    <w:rsid w:val="4D87720F"/>
    <w:rsid w:val="4F5707DD"/>
    <w:rsid w:val="58B53568"/>
    <w:rsid w:val="599D51A6"/>
    <w:rsid w:val="5B3F1B63"/>
    <w:rsid w:val="5E46738E"/>
    <w:rsid w:val="6890640C"/>
    <w:rsid w:val="710C5627"/>
    <w:rsid w:val="71F26467"/>
    <w:rsid w:val="72BA2A67"/>
    <w:rsid w:val="73A5478C"/>
    <w:rsid w:val="BBFF875E"/>
    <w:rsid w:val="FFDBE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Lines="0" w:beforeAutospacing="0" w:after="0" w:afterLines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Times New Roman" w:hAnsi="Times New Roman" w:eastAsia="仿宋_GB2312"/>
      <w:snapToGrid/>
      <w:color w:val="auto"/>
      <w:spacing w:val="0"/>
      <w:w w:val="100"/>
      <w:kern w:val="2"/>
      <w:position w:val="0"/>
      <w:sz w:val="32"/>
      <w:szCs w:val="24"/>
      <w:u w:val="none" w:color="auto"/>
      <w:vertAlign w:val="baseline"/>
      <w:lang w:val="en-US" w:eastAsia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1281</Characters>
  <Lines>0</Lines>
  <Paragraphs>0</Paragraphs>
  <TotalTime>9</TotalTime>
  <ScaleCrop>false</ScaleCrop>
  <LinksUpToDate>false</LinksUpToDate>
  <CharactersWithSpaces>1319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uos</cp:lastModifiedBy>
  <dcterms:modified xsi:type="dcterms:W3CDTF">2025-10-28T16:19:39Z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FF3C6A63E0BAEA149B7C00697451BFFB_43</vt:lpwstr>
  </property>
  <property fmtid="{D5CDD505-2E9C-101B-9397-08002B2CF9AE}" pid="4" name="KSOTemplateDocerSaveRecord">
    <vt:lpwstr>eyJoZGlkIjoiZTEwNTE1MTM1YTkyOTM3M2M0MWViNWZkNmY4MTc1NjYiLCJ1c2VySWQiOiIxMDMwNjg1NTgwIn0=</vt:lpwstr>
  </property>
</Properties>
</file>