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“中国戒烟平台”“健康沙坡头区”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“沙坡头区人民医”微信公众号和戒烟热线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80" w:firstLineChars="9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259080</wp:posOffset>
            </wp:positionV>
            <wp:extent cx="2632075" cy="2477770"/>
            <wp:effectExtent l="0" t="0" r="15875" b="17780"/>
            <wp:wrapSquare wrapText="bothSides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4"/>
                    <a:srcRect l="3623" t="29073" r="4678" b="29356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235585</wp:posOffset>
            </wp:positionV>
            <wp:extent cx="2590800" cy="2514600"/>
            <wp:effectExtent l="0" t="0" r="0" b="0"/>
            <wp:wrapTight wrapText="bothSides">
              <wp:wrapPolygon>
                <wp:start x="0" y="0"/>
                <wp:lineTo x="0" y="21436"/>
                <wp:lineTo x="21441" y="21436"/>
                <wp:lineTo x="21441" y="0"/>
                <wp:lineTo x="0" y="0"/>
              </wp:wrapPolygon>
            </wp:wrapTight>
            <wp:docPr id="3" name="图片 3" descr="微信图片_2023052414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524143145"/>
                    <pic:cNvPicPr>
                      <a:picLocks noChangeAspect="1"/>
                    </pic:cNvPicPr>
                  </pic:nvPicPr>
                  <pic:blipFill>
                    <a:blip r:embed="rId5"/>
                    <a:srcRect l="3302" t="28854" r="3127" b="2918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80" w:firstLineChars="9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80" w:firstLineChars="9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80" w:firstLineChars="9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80" w:firstLineChars="9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中国戒烟平台                          健康沙坡头区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145415</wp:posOffset>
            </wp:positionV>
            <wp:extent cx="2759710" cy="2600960"/>
            <wp:effectExtent l="0" t="0" r="2540" b="8890"/>
            <wp:wrapSquare wrapText="bothSides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rcRect t="27911" r="1679" b="27913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全国戒烟热线：400-808-5531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w w:val="8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w w:val="80"/>
          <w:sz w:val="32"/>
          <w:szCs w:val="32"/>
          <w:lang w:val="en-US" w:eastAsia="zh-CN"/>
        </w:rPr>
        <w:t>沙坡头区戒烟服务门诊热线：0955-7068485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沙坡头区人民医院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ZmYyYzc1MjU1NTZkZDU2ZDA5ODc1Nzg5MTM4MGMifQ=="/>
  </w:docVars>
  <w:rsids>
    <w:rsidRoot w:val="00000000"/>
    <w:rsid w:val="6296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2023-05-26T06:47:06Z</dcterms:created>
  <dc:creator>lenovo</dc:creator>
  <cp:lastModifiedBy>丸子</cp:lastModifiedBy>
  <dcterms:modified xsi:type="dcterms:W3CDTF">2023-05-26T06:47:45Z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91288928693D44D5B7F263A221FA80EA_12</vt:lpwstr>
  </property>
</Properties>
</file>