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003"/>
        <w:gridCol w:w="1154"/>
        <w:gridCol w:w="1154"/>
        <w:gridCol w:w="1116"/>
        <w:gridCol w:w="903"/>
        <w:gridCol w:w="903"/>
        <w:gridCol w:w="9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7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调查单位基本信息核查表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一、企业基本情况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单位详细名称</w:t>
            </w:r>
          </w:p>
        </w:tc>
        <w:tc>
          <w:tcPr>
            <w:tcW w:w="3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法人姓名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是否存在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  <w:r>
              <w:rPr>
                <w:rStyle w:val="6"/>
                <w:lang w:val="en-US" w:eastAsia="zh-CN" w:bidi="ar"/>
              </w:rPr>
              <w:t>是</w:t>
            </w:r>
          </w:p>
        </w:tc>
        <w:tc>
          <w:tcPr>
            <w:tcW w:w="11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是否法人或经批准在库的产业活动单位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  <w:r>
              <w:rPr>
                <w:rStyle w:val="6"/>
                <w:lang w:val="en-US" w:eastAsia="zh-CN" w:bidi="ar"/>
              </w:rPr>
              <w:t>是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是否达到  规模（限额）标准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  <w:r>
              <w:rPr>
                <w:rStyle w:val="6"/>
                <w:lang w:val="en-US" w:eastAsia="zh-CN" w:bidi="ar"/>
              </w:rPr>
              <w:t>是</w:t>
            </w:r>
          </w:p>
        </w:tc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行业划分   是否准确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  <w:r>
              <w:rPr>
                <w:rStyle w:val="6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1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  <w:r>
              <w:rPr>
                <w:rStyle w:val="6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二、企业数据（</w:t>
            </w:r>
            <w:r>
              <w:rPr>
                <w:rStyle w:val="7"/>
                <w:rFonts w:eastAsia="宋体"/>
                <w:lang w:val="en-US" w:eastAsia="zh-CN" w:bidi="ar"/>
              </w:rPr>
              <w:t>101-1</w:t>
            </w:r>
            <w:r>
              <w:rPr>
                <w:rStyle w:val="8"/>
                <w:lang w:val="en-US" w:eastAsia="zh-CN" w:bidi="ar"/>
              </w:rPr>
              <w:t>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与实际情况是否一致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备注  </w:t>
            </w:r>
            <w:r>
              <w:rPr>
                <w:rStyle w:val="9"/>
                <w:lang w:val="en-US" w:eastAsia="zh-CN" w:bidi="ar"/>
              </w:rPr>
              <w:t>（如不一致请在此处填写准确信息）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单位详细名称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  <w:r>
              <w:rPr>
                <w:rStyle w:val="6"/>
                <w:lang w:val="en-US" w:eastAsia="zh-CN" w:bidi="ar"/>
              </w:rPr>
              <w:t>是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  <w:r>
              <w:rPr>
                <w:rStyle w:val="6"/>
                <w:lang w:val="en-US" w:eastAsia="zh-CN" w:bidi="ar"/>
              </w:rPr>
              <w:t>是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主要业务活动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  <w:r>
              <w:rPr>
                <w:rStyle w:val="6"/>
                <w:lang w:val="en-US" w:eastAsia="zh-CN" w:bidi="ar"/>
              </w:rPr>
              <w:t>是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行业代码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  <w:r>
              <w:rPr>
                <w:rStyle w:val="6"/>
                <w:lang w:val="en-US" w:eastAsia="zh-CN" w:bidi="ar"/>
              </w:rPr>
              <w:t>是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单位所在地详细地址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  <w:r>
              <w:rPr>
                <w:rStyle w:val="6"/>
                <w:lang w:val="en-US" w:eastAsia="zh-CN" w:bidi="ar"/>
              </w:rPr>
              <w:t>是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所在地区划代码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  <w:r>
              <w:rPr>
                <w:rStyle w:val="6"/>
                <w:lang w:val="en-US" w:eastAsia="zh-CN" w:bidi="ar"/>
              </w:rPr>
              <w:t>是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单位注册地详细地址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  <w:r>
              <w:rPr>
                <w:rStyle w:val="6"/>
                <w:lang w:val="en-US" w:eastAsia="zh-CN" w:bidi="ar"/>
              </w:rPr>
              <w:t>是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注册地区划代码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  <w:r>
              <w:rPr>
                <w:rStyle w:val="6"/>
                <w:lang w:val="en-US" w:eastAsia="zh-CN" w:bidi="ar"/>
              </w:rPr>
              <w:t>是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  <w:r>
              <w:rPr>
                <w:rStyle w:val="6"/>
                <w:lang w:val="en-US" w:eastAsia="zh-CN" w:bidi="ar"/>
              </w:rPr>
              <w:t>是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机构类型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  <w:r>
              <w:rPr>
                <w:rStyle w:val="6"/>
                <w:lang w:val="en-US" w:eastAsia="zh-CN" w:bidi="ar"/>
              </w:rPr>
              <w:t>是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登记注册类型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  <w:r>
              <w:rPr>
                <w:rStyle w:val="6"/>
                <w:lang w:val="en-US" w:eastAsia="zh-CN" w:bidi="ar"/>
              </w:rPr>
              <w:t>是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  <w:r>
              <w:rPr>
                <w:rStyle w:val="6"/>
                <w:lang w:val="en-US" w:eastAsia="zh-CN" w:bidi="ar"/>
              </w:rPr>
              <w:t>否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产业活动单位数量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 是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 否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运营状态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 是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 否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表内其他指标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 是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 否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99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被检查单位统计人员签名：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核查人员：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核查日期：       年     月     日          </w:t>
            </w:r>
          </w:p>
        </w:tc>
      </w:tr>
    </w:tbl>
    <w:p>
      <w:pPr>
        <w:rPr>
          <w:rFonts w:hint="default" w:ascii="Nimbus Roman No9 L" w:hAnsi="Nimbus Roman No9 L" w:cs="Nimbus Roman No9 L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永中粗黑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0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01"/>
    <w:basedOn w:val="4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8">
    <w:name w:val="font13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9">
    <w:name w:val="font51"/>
    <w:basedOn w:val="4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2023-02-17T09:11:03Z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