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 xml:space="preserve">2019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中卫市沙坡头区水务局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2019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bookmarkStart w:id="0" w:name="_GoBack"/>
      <w:bookmarkEnd w:id="0"/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6F9F"/>
    <w:rsid w:val="00605025"/>
    <w:rsid w:val="09760D07"/>
    <w:rsid w:val="0EB31240"/>
    <w:rsid w:val="1AD935E3"/>
    <w:rsid w:val="1D9F23AD"/>
    <w:rsid w:val="2A3C6F9F"/>
    <w:rsid w:val="2ADC1794"/>
    <w:rsid w:val="2B4C1AD3"/>
    <w:rsid w:val="2F720074"/>
    <w:rsid w:val="3F333945"/>
    <w:rsid w:val="4AD306C1"/>
    <w:rsid w:val="4BF4521C"/>
    <w:rsid w:val="4C8168C1"/>
    <w:rsid w:val="4D964140"/>
    <w:rsid w:val="55375659"/>
    <w:rsid w:val="5D147029"/>
    <w:rsid w:val="6D8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2020-01-02T03:10:00Z</dcterms:created>
  <dc:creator>暖暖的就好</dc:creator>
  <cp:lastModifiedBy>Administrator</cp:lastModifiedBy>
  <dcterms:modified xsi:type="dcterms:W3CDTF">2020-03-25T03:17:42Z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