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沙坡头区水务局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矛盾纠纷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大排查大化解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专项行动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领导小组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5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组  长：张红涛    </w:t>
      </w:r>
      <w:r>
        <w:rPr>
          <w:rFonts w:hint="eastAsia" w:ascii="仿宋_GB2312" w:eastAsia="仿宋_GB2312"/>
          <w:sz w:val="32"/>
          <w:szCs w:val="32"/>
          <w:lang w:eastAsia="zh-CN"/>
        </w:rPr>
        <w:t>沙坡头区</w:t>
      </w:r>
      <w:r>
        <w:rPr>
          <w:rFonts w:hint="eastAsia" w:ascii="仿宋_GB2312" w:eastAsia="仿宋_GB2312"/>
          <w:sz w:val="32"/>
          <w:szCs w:val="32"/>
        </w:rPr>
        <w:t>水务局局长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副组长：雍学茂    </w:t>
      </w:r>
      <w:r>
        <w:rPr>
          <w:rFonts w:hint="eastAsia" w:ascii="仿宋_GB2312" w:eastAsia="仿宋_GB2312"/>
          <w:sz w:val="32"/>
          <w:szCs w:val="32"/>
          <w:lang w:eastAsia="zh-CN"/>
        </w:rPr>
        <w:t>沙坡头区</w:t>
      </w:r>
      <w:r>
        <w:rPr>
          <w:rFonts w:hint="eastAsia" w:ascii="仿宋_GB2312" w:eastAsia="仿宋_GB2312"/>
          <w:sz w:val="32"/>
          <w:szCs w:val="32"/>
        </w:rPr>
        <w:t>水务局副局长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920" w:firstLineChars="6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戴志鹏</w:t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  <w:lang w:eastAsia="zh-CN"/>
        </w:rPr>
        <w:t>沙坡头区</w:t>
      </w:r>
      <w:r>
        <w:rPr>
          <w:rFonts w:hint="eastAsia" w:ascii="仿宋_GB2312" w:eastAsia="仿宋_GB2312"/>
          <w:sz w:val="32"/>
          <w:szCs w:val="32"/>
        </w:rPr>
        <w:t>水务局副局长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成  员：黄兴明    </w:t>
      </w:r>
      <w:r>
        <w:rPr>
          <w:rFonts w:hint="eastAsia" w:ascii="仿宋_GB2312" w:eastAsia="仿宋_GB2312"/>
          <w:sz w:val="32"/>
          <w:szCs w:val="32"/>
          <w:lang w:eastAsia="zh-CN"/>
        </w:rPr>
        <w:t>沙坡头区</w:t>
      </w:r>
      <w:r>
        <w:rPr>
          <w:rFonts w:hint="eastAsia" w:ascii="仿宋_GB2312" w:eastAsia="仿宋_GB2312"/>
          <w:sz w:val="32"/>
          <w:szCs w:val="32"/>
        </w:rPr>
        <w:t>南山台电</w:t>
      </w:r>
      <w:r>
        <w:rPr>
          <w:rFonts w:hint="eastAsia" w:ascii="仿宋_GB2312" w:eastAsia="仿宋_GB2312"/>
          <w:sz w:val="32"/>
          <w:szCs w:val="32"/>
          <w:lang w:eastAsia="zh-CN"/>
        </w:rPr>
        <w:t>灌</w:t>
      </w:r>
      <w:r>
        <w:rPr>
          <w:rFonts w:hint="eastAsia" w:ascii="仿宋_GB2312" w:eastAsia="仿宋_GB2312"/>
          <w:sz w:val="32"/>
          <w:szCs w:val="32"/>
        </w:rPr>
        <w:t>站站长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3835" w:leftChars="912" w:hanging="1920" w:hangingChars="6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徐怀孝    </w:t>
      </w:r>
      <w:r>
        <w:rPr>
          <w:rFonts w:hint="eastAsia" w:ascii="仿宋_GB2312" w:eastAsia="仿宋_GB2312"/>
          <w:sz w:val="32"/>
          <w:szCs w:val="32"/>
          <w:lang w:eastAsia="zh-CN"/>
        </w:rPr>
        <w:t>沙坡头区</w:t>
      </w:r>
      <w:r>
        <w:rPr>
          <w:rFonts w:hint="eastAsia" w:ascii="仿宋_GB2312" w:eastAsia="仿宋_GB2312"/>
          <w:sz w:val="32"/>
          <w:szCs w:val="32"/>
        </w:rPr>
        <w:t>水利技术服务和水库沟道管理中心</w:t>
      </w:r>
      <w:r>
        <w:rPr>
          <w:rFonts w:hint="eastAsia" w:ascii="仿宋_GB2312" w:eastAsia="仿宋_GB2312"/>
          <w:spacing w:val="-20"/>
          <w:sz w:val="32"/>
          <w:szCs w:val="32"/>
          <w:lang w:eastAsia="zh-CN"/>
        </w:rPr>
        <w:t>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3515" w:leftChars="912" w:hanging="1600" w:hangingChars="5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蒋生才    </w:t>
      </w:r>
      <w:r>
        <w:rPr>
          <w:rFonts w:hint="eastAsia" w:ascii="仿宋_GB2312" w:eastAsia="仿宋_GB2312"/>
          <w:sz w:val="32"/>
          <w:szCs w:val="32"/>
          <w:lang w:eastAsia="zh-CN"/>
        </w:rPr>
        <w:t>沙坡头区</w:t>
      </w:r>
      <w:r>
        <w:rPr>
          <w:rFonts w:hint="eastAsia" w:ascii="仿宋_GB2312" w:eastAsia="仿宋_GB2312"/>
          <w:sz w:val="32"/>
          <w:szCs w:val="32"/>
        </w:rPr>
        <w:t>灌溉管理所</w:t>
      </w:r>
      <w:r>
        <w:rPr>
          <w:rFonts w:hint="eastAsia" w:ascii="仿宋_GB2312" w:eastAsia="仿宋_GB2312"/>
          <w:spacing w:val="-20"/>
          <w:sz w:val="32"/>
          <w:szCs w:val="32"/>
          <w:lang w:eastAsia="zh-CN"/>
        </w:rPr>
        <w:t>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3515" w:leftChars="912" w:hanging="1600" w:hangingChars="500"/>
        <w:textAlignment w:val="auto"/>
        <w:rPr>
          <w:rFonts w:hint="eastAsia" w:ascii="仿宋_GB2312" w:eastAsia="仿宋_GB2312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黎福宝    水利</w:t>
      </w:r>
      <w:r>
        <w:rPr>
          <w:rFonts w:hint="eastAsia" w:ascii="仿宋_GB2312" w:eastAsia="仿宋_GB2312"/>
          <w:sz w:val="32"/>
          <w:szCs w:val="32"/>
          <w:lang w:eastAsia="zh-CN"/>
        </w:rPr>
        <w:t>工程</w:t>
      </w:r>
      <w:r>
        <w:rPr>
          <w:rFonts w:hint="eastAsia" w:ascii="仿宋_GB2312" w:eastAsia="仿宋_GB2312"/>
          <w:sz w:val="32"/>
          <w:szCs w:val="32"/>
        </w:rPr>
        <w:t>质量监督管理站</w:t>
      </w:r>
      <w:r>
        <w:rPr>
          <w:rFonts w:hint="eastAsia" w:ascii="仿宋_GB2312" w:eastAsia="仿宋_GB2312"/>
          <w:spacing w:val="-20"/>
          <w:sz w:val="32"/>
          <w:szCs w:val="32"/>
          <w:lang w:eastAsia="zh-CN"/>
        </w:rPr>
        <w:t>站长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920" w:firstLineChars="6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慧</w:t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pacing w:val="-20"/>
          <w:sz w:val="32"/>
          <w:szCs w:val="32"/>
        </w:rPr>
        <w:t>局办公室负责人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3515" w:leftChars="912" w:hanging="1600" w:hangingChars="5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何志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 xml:space="preserve">勇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局法规和水资源管理办公室负责人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920" w:firstLineChars="6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吕建烨    局财务办公室负责人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920" w:firstLineChars="6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郭文宝    河长制工作服务中心</w:t>
      </w:r>
      <w:r>
        <w:rPr>
          <w:rFonts w:hint="eastAsia" w:ascii="仿宋_GB2312" w:eastAsia="仿宋_GB2312"/>
          <w:spacing w:val="-20"/>
          <w:sz w:val="32"/>
          <w:szCs w:val="32"/>
        </w:rPr>
        <w:t>负责人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920" w:firstLineChars="6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刘新生    局</w:t>
      </w:r>
      <w:r>
        <w:rPr>
          <w:rFonts w:hint="eastAsia" w:ascii="仿宋_GB2312" w:eastAsia="仿宋_GB2312"/>
          <w:sz w:val="32"/>
          <w:szCs w:val="32"/>
          <w:lang w:eastAsia="zh-CN"/>
        </w:rPr>
        <w:t>水土保持工作站</w:t>
      </w:r>
      <w:r>
        <w:rPr>
          <w:rFonts w:hint="eastAsia" w:ascii="仿宋_GB2312" w:eastAsia="仿宋_GB2312"/>
          <w:sz w:val="32"/>
          <w:szCs w:val="32"/>
        </w:rPr>
        <w:t>负责人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5"/>
        <w:jc w:val="both"/>
        <w:textAlignment w:val="auto"/>
        <w:rPr>
          <w:rFonts w:ascii="仿宋_GB2312" w:hAnsi="仿宋_GB2312" w:eastAsia="仿宋_GB2312" w:cs="仿宋_GB2312"/>
          <w:color w:val="333333"/>
          <w:spacing w:val="0"/>
          <w:sz w:val="32"/>
          <w:szCs w:val="32"/>
        </w:rPr>
      </w:pPr>
      <w:r>
        <w:rPr>
          <w:rFonts w:hint="eastAsia" w:ascii="仿宋_GB2312" w:eastAsia="仿宋_GB2312"/>
          <w:color w:val="000000"/>
          <w:spacing w:val="0"/>
          <w:sz w:val="32"/>
          <w:szCs w:val="32"/>
        </w:rPr>
        <w:t>领导小组下设办公室，</w:t>
      </w:r>
      <w:r>
        <w:rPr>
          <w:rFonts w:hint="eastAsia" w:ascii="仿宋_GB2312" w:eastAsia="仿宋_GB2312"/>
          <w:color w:val="000000"/>
          <w:spacing w:val="0"/>
          <w:sz w:val="32"/>
          <w:szCs w:val="32"/>
          <w:lang w:val="en-US" w:eastAsia="zh-CN"/>
        </w:rPr>
        <w:t>戴志鹏任办公室主任，何志勇任副主任，</w:t>
      </w:r>
      <w:r>
        <w:rPr>
          <w:rFonts w:hint="eastAsia" w:ascii="仿宋_GB2312" w:hAnsi="仿宋_GB2312" w:eastAsia="仿宋_GB2312" w:cs="仿宋_GB2312"/>
          <w:color w:val="444444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负责矛盾纠纷大排查大化解专项行动，及时梳理矛盾问题，及时跟进化解，确保专项行动取得实实在在的成效</w:t>
      </w:r>
      <w:r>
        <w:rPr>
          <w:rFonts w:hint="eastAsia" w:ascii="仿宋_GB2312" w:hAnsi="仿宋_GB2312" w:eastAsia="仿宋_GB2312" w:cs="仿宋_GB2312"/>
          <w:color w:val="444444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5226B8"/>
    <w:rsid w:val="1D9E066B"/>
    <w:rsid w:val="240C57D7"/>
    <w:rsid w:val="245226B8"/>
    <w:rsid w:val="24ED478D"/>
    <w:rsid w:val="3C072A94"/>
    <w:rsid w:val="509B4BA9"/>
    <w:rsid w:val="7B8B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444444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195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2021-04-01T06:23:00Z</dcterms:created>
  <dc:creator>张无谓</dc:creator>
  <cp:lastModifiedBy> 馨馨予</cp:lastModifiedBy>
  <cp:lastPrinted>2021-04-07T06:58:00Z</cp:lastPrinted>
  <dcterms:modified xsi:type="dcterms:W3CDTF">2021-07-15T03:10:00Z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KSOSaveFontToCloudKey">
    <vt:lpwstr>253091606_btnclosed</vt:lpwstr>
  </property>
  <property fmtid="{D5CDD505-2E9C-101B-9397-08002B2CF9AE}" pid="4" name="ICV">
    <vt:lpwstr>463A757D29DC440DB1965077E5690636</vt:lpwstr>
  </property>
</Properties>
</file>