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ind w:left="420" w:leftChars="200" w:right="420" w:rightChars="200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ind w:left="420" w:leftChars="200" w:right="420" w:rightChars="20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沙坡头区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2017年度新命名的计划生育模范村（社区）名单（26个）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文昌镇：双桥村、民族巷社区、蔡桥路社区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滨河镇：城北村、炭场子村、槐树北巷社区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东园镇：韩闸村、金沙村、郑口村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迎水桥镇：码头村、鸣钟村、绿盛社区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柔远镇：莫楼村、镇靖村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镇罗镇：九塘村、镇罗村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宣和镇：旧营村、三营村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永康镇：永丰村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常乐镇：河沿村、水车村、罗泉村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香山乡：红圈村、米粮川村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兴仁镇：团结村、泰和村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ind w:left="420" w:leftChars="200" w:right="420" w:rightChars="20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ind w:left="420" w:leftChars="200" w:right="420" w:rightChars="200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沙坡头区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2017年度巩固的计划生育模范村（社区）名单（90个）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1280" w:right="0" w:rightChars="0" w:hanging="1280" w:hangingChars="4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1598" w:leftChars="304" w:right="0" w:rightChars="0" w:hanging="960" w:hangingChars="3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文昌镇：黄湾村、郭营村、东关村、雍楼村、华西社区、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1596" w:leftChars="760" w:right="0" w:rightChars="0" w:firstLine="320" w:firstLineChars="1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黄河花园社区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1598" w:leftChars="304" w:right="0" w:rightChars="0" w:hanging="960" w:hangingChars="3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滨河镇：官桥村、南关村、南街村、南元村、西关村、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1596" w:leftChars="760" w:right="0" w:rightChars="0" w:firstLine="320" w:firstLineChars="1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东方红社区、光明社区、中山社区、长安社区、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1596" w:leftChars="760" w:right="0" w:rightChars="0" w:firstLine="320" w:firstLineChars="1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向阳社区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1598" w:leftChars="304" w:right="0" w:rightChars="0" w:hanging="960" w:hangingChars="3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东园镇：冯桥村、北湖村、白桥村、赵桥村、柔新村、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1596" w:leftChars="760" w:right="0" w:rightChars="0" w:firstLine="320" w:firstLineChars="1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新星村、郭滩村、八字渠村、曹闸村、瑞应村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1598" w:leftChars="304" w:right="0" w:rightChars="0" w:hanging="960" w:hangingChars="3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迎水桥镇：牛滩村、何滩村、姚滩村、迎水村、上滩村、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1596" w:leftChars="76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下滩村、黑林村、长流水村、营盘水村、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1596" w:leftChars="76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孟家湾村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1598" w:leftChars="304" w:right="0" w:rightChars="0" w:hanging="960" w:hangingChars="3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柔远镇：高营村、范庙村、雍湖村、冯庄村、施庙村、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1596" w:leftChars="760" w:right="0" w:rightChars="0" w:firstLine="320" w:firstLineChars="1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夹渠村、刘台村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1598" w:leftChars="304" w:right="0" w:rightChars="0" w:hanging="960" w:hangingChars="3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镇罗镇：沈桥村、观音村、关庄村、李园村、镇北村、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1596" w:leftChars="760" w:right="0" w:rightChars="0" w:firstLine="320" w:firstLineChars="1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镇西村、李嘴村、河沟村、凯歌村、胜金村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1598" w:leftChars="304" w:right="0" w:rightChars="0" w:hanging="960" w:hangingChars="3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宣和镇：福堂村、羚羊村、羚和村、东月村、马滩村、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left="1596" w:leftChars="760" w:right="0" w:rightChars="0" w:firstLine="320" w:firstLineChars="1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汪园村、张洪村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永康镇：杨滩村、北滩村、南滩村、刘湾村、艾湾村、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ind w:firstLine="1920" w:firstLineChars="6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永南村、乐台村、景台村、阳沟村、丰台村、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ind w:firstLine="1920" w:firstLineChars="6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永乐村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常乐镇：倪滩村、常乐村、李营村、枣林村、高滩村、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ind w:firstLine="1920" w:firstLineChars="6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刘营村、黄套村、熊水村、马路滩村、大路街村、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ind w:firstLine="1920" w:firstLineChars="6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上石棚村、常乐社区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香山乡：深井村、梁水村、黄泉村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兴仁镇：东滩村、王团村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764C3"/>
    <w:rsid w:val="6657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0" w:after="0" w:line="425" w:lineRule="atLeast"/>
      <w:ind w:left="0" w:right="0" w:firstLine="0"/>
      <w:jc w:val="both"/>
      <w:textAlignment w:val="baseline"/>
    </w:pPr>
    <w:rPr>
      <w:rFonts w:ascii="Times New Roman" w:eastAsia="宋体"/>
      <w:color w:val="000000"/>
      <w:spacing w:val="0"/>
      <w:w w:val="100"/>
      <w:sz w:val="21"/>
      <w:szCs w:val="22"/>
      <w:u w:val="none" w:color="000000"/>
      <w:vertAlign w:val="baselin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left" w:pos="4149"/>
        <w:tab w:val="left" w:pos="8016"/>
      </w:tabs>
      <w:spacing w:line="351" w:lineRule="atLeast"/>
      <w:ind w:firstLine="419"/>
      <w:jc w:val="left"/>
      <w:textAlignment w:val="baseline"/>
    </w:pPr>
    <w:rPr>
      <w:rFonts w:ascii="Times New Roman" w:eastAsia="宋体"/>
      <w:color w:val="000000"/>
      <w:sz w:val="18"/>
      <w:u w:val="none" w:color="000000"/>
      <w:vertAlign w:val="baseline"/>
      <w:lang w:val="en-US" w:eastAsia="zh-CN"/>
    </w:rPr>
  </w:style>
  <w:style w:type="paragraph" w:customStyle="1" w:styleId="5">
    <w:name w:val="p0"/>
    <w:basedOn w:val="1"/>
    <w:uiPriority w:val="0"/>
    <w:pPr>
      <w:spacing w:line="793" w:lineRule="atLeast"/>
      <w:ind w:firstLine="41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2018-04-19T02:34:00Z</dcterms:created>
  <dc:creator>天天向上</dc:creator>
  <cp:lastModifiedBy>天天向上</cp:lastModifiedBy>
  <dcterms:modified xsi:type="dcterms:W3CDTF">2018-04-19T02:42:39Z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