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附件5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val="en-US" w:eastAsia="zh-CN"/>
        </w:rPr>
        <w:t>沙坡头区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乡村救助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val="en-US" w:eastAsia="zh-CN"/>
        </w:rPr>
        <w:t>保险救助对象基本情况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val="en-US" w:eastAsia="zh-CN"/>
        </w:rPr>
        <w:t>公  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  <w:lang w:val="en-US" w:eastAsia="zh-CN"/>
        </w:rPr>
        <w:t>乡（镇）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  <w:lang w:val="en-US" w:eastAsia="zh-CN"/>
        </w:rPr>
        <w:t xml:space="preserve">村                    年    月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  <w:u w:val="none"/>
          <w:lang w:val="en-US" w:eastAsia="zh-CN"/>
        </w:rPr>
        <w:t>日</w:t>
      </w:r>
    </w:p>
    <w:tbl>
      <w:tblPr>
        <w:tblStyle w:val="7"/>
        <w:tblW w:w="89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432"/>
        <w:gridCol w:w="200"/>
        <w:gridCol w:w="945"/>
        <w:gridCol w:w="549"/>
        <w:gridCol w:w="1214"/>
        <w:gridCol w:w="23"/>
        <w:gridCol w:w="1159"/>
        <w:gridCol w:w="585"/>
        <w:gridCol w:w="905"/>
        <w:gridCol w:w="586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被救助对象</w:t>
            </w:r>
          </w:p>
        </w:tc>
        <w:tc>
          <w:tcPr>
            <w:tcW w:w="14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年龄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  <w:jc w:val="center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家庭情况</w:t>
            </w:r>
          </w:p>
        </w:tc>
        <w:tc>
          <w:tcPr>
            <w:tcW w:w="8082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家庭主要成员：配偶□父亲□母亲□子女□其他□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（             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致贫或返贫潜在因素：因病□因学□因灾□因交通意外事故□其他□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（             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主要经济来源：                      ，家庭收入：         万元；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日常消费：                          ，合计：             万元；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重大（         ）开支：       万元，人均可支配收入：         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12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申请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事由</w:t>
            </w:r>
          </w:p>
        </w:tc>
        <w:tc>
          <w:tcPr>
            <w:tcW w:w="7650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12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花费金额（万元）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自付费用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审核确定 救助金额（万元）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2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镇村审核人签字</w:t>
            </w:r>
          </w:p>
        </w:tc>
        <w:tc>
          <w:tcPr>
            <w:tcW w:w="765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u w:val="none"/>
          <w:lang w:val="en-US" w:eastAsia="zh-CN"/>
        </w:rPr>
        <w:t>监督电话：0955-8806335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F4D26"/>
    <w:rsid w:val="19A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firstLine="200" w:firstLineChars="200"/>
    </w:pPr>
  </w:style>
  <w:style w:type="paragraph" w:styleId="3">
    <w:name w:val="Body Text Indent"/>
    <w:basedOn w:val="1"/>
    <w:uiPriority w:val="0"/>
    <w:pPr>
      <w:ind w:left="-3" w:leftChars="-1" w:firstLine="720" w:firstLineChars="225"/>
    </w:pPr>
    <w:rPr>
      <w:rFonts w:eastAsia="楷体_GB2312"/>
      <w:sz w:val="32"/>
    </w:rPr>
  </w:style>
  <w:style w:type="paragraph" w:styleId="4">
    <w:name w:val="Balloon Text"/>
    <w:basedOn w:val="1"/>
    <w:uiPriority w:val="0"/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2021-07-30T01:13:00Z</dcterms:created>
  <dc:creator>小妖妖</dc:creator>
  <cp:lastModifiedBy>小妖妖</cp:lastModifiedBy>
  <dcterms:modified xsi:type="dcterms:W3CDTF">2021-07-30T01:14:00Z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