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i w:val="0"/>
          <w:iCs w:val="0"/>
          <w:color w:val="auto"/>
          <w:kern w:val="1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i w:val="0"/>
          <w:iCs w:val="0"/>
          <w:color w:val="auto"/>
          <w:kern w:val="16"/>
          <w:sz w:val="32"/>
          <w:szCs w:val="32"/>
        </w:rPr>
        <w:t>附件1：</w:t>
      </w:r>
    </w:p>
    <w:p>
      <w:pPr>
        <w:keepNext w:val="0"/>
        <w:keepLines w:val="0"/>
        <w:pageBreakBefore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i w:val="0"/>
          <w:i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i w:val="0"/>
          <w:i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i w:val="0"/>
          <w:iCs w:val="0"/>
          <w:color w:val="auto"/>
          <w:kern w:val="0"/>
          <w:sz w:val="44"/>
          <w:szCs w:val="44"/>
        </w:rPr>
        <w:t>沙坡头区慢性病综合防控示范区建设</w:t>
      </w:r>
    </w:p>
    <w:p>
      <w:pPr>
        <w:keepNext w:val="0"/>
        <w:keepLines w:val="0"/>
        <w:pageBreakBefore w:val="0"/>
        <w:tabs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i w:val="0"/>
          <w:i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i w:val="0"/>
          <w:iCs w:val="0"/>
          <w:color w:val="auto"/>
          <w:kern w:val="0"/>
          <w:sz w:val="44"/>
          <w:szCs w:val="44"/>
        </w:rPr>
        <w:t>有关组织名单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i w:val="0"/>
          <w:i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i w:val="0"/>
          <w:iCs w:val="0"/>
          <w:color w:val="auto"/>
          <w:spacing w:val="-2"/>
          <w:kern w:val="16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i w:val="0"/>
          <w:iCs w:val="0"/>
          <w:color w:val="auto"/>
          <w:spacing w:val="-2"/>
          <w:kern w:val="16"/>
          <w:sz w:val="32"/>
          <w:szCs w:val="32"/>
        </w:rPr>
        <w:t>领导小组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尹鹏睿  沙坡头区人民政府副区长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 xml:space="preserve">李天军 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沙坡头区卫生健康局局长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王慧琴  市疾病预防控制中心主任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18" w:leftChars="304" w:hanging="1280" w:hanging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区发展和改革局、区教育局、区民政和社会保障局、区财政局、区旅游和文化体育广电局、区公安分局、区群团工作委员会负责同志，各乡镇人民政府负责同志。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领导小组下设办公室，办公室设在沙坡头区卫生健康局，具体负责沙坡头区慢性病综合防控示范区建设日常工作，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李天军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同志兼任领导小组办公室主任。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技术指导专家组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组  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李天军  沙坡头区卫生健康局局长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副组长：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王慧琴  市疾病预防控制中心主任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 xml:space="preserve">        石雨时  沙坡头区人民医院院长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成  员：汪学军  沙坡头区卫生健康局副局长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张文玉  沙坡头区人民医院副院长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           宁怀军  市疾病预防控制中心副主任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           丁学忠  市中医医院医教科主任、全科副主任医师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160" w:right="0" w:rightChars="0" w:hanging="4160" w:hangingChars="13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           赵锦芳  市妇幼保健院计生服务中心副主任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3520" w:right="0" w:rightChars="0" w:hanging="3520" w:hangingChars="11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           樊彩霞  市疾病预防控制中心公共卫生医师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           李学军  沙坡头区人民医院（慢性病管理专家）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45D75"/>
    <w:multiLevelType w:val="singleLevel"/>
    <w:tmpl w:val="70245D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B7AF3"/>
    <w:rsid w:val="452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2020-11-10T08:37:00Z</dcterms:created>
  <dc:creator>豆豆呀</dc:creator>
  <cp:lastModifiedBy>豆豆呀</cp:lastModifiedBy>
  <dcterms:modified xsi:type="dcterms:W3CDTF">2020-11-10T08:38:31Z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