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人大代表建议答复办文格式</w:t>
      </w:r>
    </w:p>
    <w:p>
      <w:pPr>
        <w:spacing w:line="580" w:lineRule="exact"/>
      </w:pPr>
    </w:p>
    <w:p>
      <w:pPr>
        <w:spacing w:line="240" w:lineRule="atLeast"/>
        <w:jc w:val="center"/>
        <w:rPr>
          <w:rFonts w:eastAsia="方正小标宋简体"/>
          <w:spacing w:val="-20"/>
          <w:sz w:val="72"/>
        </w:rPr>
      </w:pPr>
      <w:r>
        <w:rPr>
          <w:rFonts w:eastAsia="方正小标宋简体"/>
          <w:spacing w:val="-20"/>
          <w:sz w:val="72"/>
        </w:rPr>
        <w:t>中卫市××局（委、办）文件</w:t>
      </w:r>
    </w:p>
    <w:p>
      <w:pPr>
        <w:spacing w:line="580" w:lineRule="exact"/>
      </w:pPr>
    </w:p>
    <w:p>
      <w:pPr>
        <w:pBdr>
          <w:bottom w:val="single" w:color="auto" w:sz="4" w:space="1"/>
        </w:pBdr>
        <w:spacing w:line="580" w:lineRule="exact"/>
        <w:jc w:val="center"/>
      </w:pPr>
      <w:r>
        <w:t>××〔</w:t>
      </w:r>
      <w:r>
        <w:rPr>
          <w:rFonts w:hint="eastAsia"/>
        </w:rPr>
        <w:t>2019</w:t>
      </w:r>
      <w:r>
        <w:t>〕×号</w:t>
      </w:r>
    </w:p>
    <w:p>
      <w:pPr>
        <w:spacing w:line="580" w:lineRule="exact"/>
      </w:pPr>
    </w:p>
    <w:p>
      <w:pPr>
        <w:spacing w:line="580" w:lineRule="exact"/>
        <w:jc w:val="center"/>
        <w:rPr>
          <w:rFonts w:eastAsia="黑体"/>
          <w:spacing w:val="-18"/>
          <w:sz w:val="44"/>
        </w:rPr>
      </w:pPr>
      <w:r>
        <w:rPr>
          <w:rFonts w:eastAsia="黑体"/>
          <w:spacing w:val="-18"/>
          <w:sz w:val="44"/>
        </w:rPr>
        <w:t>对市</w:t>
      </w:r>
      <w:r>
        <w:rPr>
          <w:rFonts w:hint="eastAsia" w:eastAsia="黑体"/>
          <w:spacing w:val="-18"/>
          <w:sz w:val="44"/>
        </w:rPr>
        <w:t>四届</w:t>
      </w:r>
      <w:r>
        <w:rPr>
          <w:rFonts w:eastAsia="黑体"/>
          <w:spacing w:val="-18"/>
          <w:sz w:val="44"/>
        </w:rPr>
        <w:t>人大</w:t>
      </w:r>
      <w:r>
        <w:rPr>
          <w:rFonts w:hint="eastAsia" w:eastAsia="黑体"/>
          <w:spacing w:val="-18"/>
          <w:sz w:val="44"/>
        </w:rPr>
        <w:t>三次</w:t>
      </w:r>
      <w:r>
        <w:rPr>
          <w:rFonts w:eastAsia="黑体"/>
          <w:spacing w:val="-18"/>
          <w:sz w:val="44"/>
        </w:rPr>
        <w:t>会议第××号建议的答复</w:t>
      </w:r>
    </w:p>
    <w:p>
      <w:pPr>
        <w:spacing w:line="580" w:lineRule="exact"/>
      </w:pPr>
    </w:p>
    <w:p>
      <w:pPr>
        <w:spacing w:line="580" w:lineRule="exact"/>
        <w:ind w:firstLine="1577" w:firstLineChars="49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代表：</w:t>
      </w: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您提出的关于            的建议收悉，现答复如下：</w:t>
      </w: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</w:p>
    <w:p>
      <w:pPr>
        <w:spacing w:line="580" w:lineRule="exact"/>
        <w:ind w:firstLine="5907" w:firstLineChars="18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（印章）</w:t>
      </w:r>
    </w:p>
    <w:p>
      <w:pPr>
        <w:spacing w:line="580" w:lineRule="exact"/>
        <w:ind w:firstLine="426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年××月××日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联系单位及电话：</w:t>
      </w: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</w:p>
    <w:p>
      <w:pPr>
        <w:spacing w:line="580" w:lineRule="exact"/>
        <w:ind w:left="1280" w:hanging="1280" w:hanging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抄送：市政府办公室，市人大人选委。</w:t>
      </w:r>
    </w:p>
    <w:p>
      <w:pPr>
        <w:spacing w:line="580" w:lineRule="exact"/>
        <w:rPr>
          <w:rFonts w:hint="eastAsia"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政协提案答复办文格式</w:t>
      </w:r>
    </w:p>
    <w:p>
      <w:pPr>
        <w:spacing w:line="580" w:lineRule="exact"/>
      </w:pPr>
    </w:p>
    <w:p>
      <w:pPr>
        <w:spacing w:line="240" w:lineRule="atLeast"/>
        <w:jc w:val="center"/>
        <w:rPr>
          <w:rFonts w:eastAsia="方正小标宋简体"/>
          <w:spacing w:val="-20"/>
          <w:sz w:val="72"/>
        </w:rPr>
      </w:pPr>
      <w:r>
        <w:rPr>
          <w:rFonts w:eastAsia="方正小标宋简体"/>
          <w:spacing w:val="-20"/>
          <w:sz w:val="72"/>
        </w:rPr>
        <w:t>中卫市××局（委、办）文件</w:t>
      </w:r>
    </w:p>
    <w:p>
      <w:pPr>
        <w:spacing w:line="580" w:lineRule="exact"/>
      </w:pPr>
    </w:p>
    <w:p>
      <w:pPr>
        <w:pBdr>
          <w:bottom w:val="single" w:color="auto" w:sz="4" w:space="1"/>
        </w:pBdr>
        <w:spacing w:line="580" w:lineRule="exact"/>
        <w:jc w:val="center"/>
      </w:pPr>
      <w:r>
        <w:t>××〔</w:t>
      </w:r>
      <w:r>
        <w:rPr>
          <w:rFonts w:hint="eastAsia"/>
        </w:rPr>
        <w:t>2019</w:t>
      </w:r>
      <w:r>
        <w:t>〕×号</w:t>
      </w:r>
    </w:p>
    <w:p>
      <w:pPr>
        <w:spacing w:line="580" w:lineRule="exact"/>
      </w:pPr>
    </w:p>
    <w:p>
      <w:pPr>
        <w:spacing w:line="58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对市政协</w:t>
      </w:r>
      <w:r>
        <w:rPr>
          <w:rFonts w:hint="eastAsia" w:eastAsia="黑体"/>
          <w:sz w:val="44"/>
        </w:rPr>
        <w:t>四届三次</w:t>
      </w:r>
      <w:r>
        <w:rPr>
          <w:rFonts w:eastAsia="黑体"/>
          <w:sz w:val="44"/>
        </w:rPr>
        <w:t>会议第××号提案的答复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1577" w:firstLineChars="49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委员（）：</w:t>
      </w: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您提出的关于                  的提案收悉，现答复如下：</w:t>
      </w: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</w:p>
    <w:p>
      <w:pPr>
        <w:spacing w:line="580" w:lineRule="exact"/>
        <w:ind w:firstLine="5907" w:firstLineChars="18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（印章）</w:t>
      </w:r>
    </w:p>
    <w:p>
      <w:pPr>
        <w:spacing w:line="580" w:lineRule="exact"/>
        <w:ind w:firstLine="4950" w:firstLineChars="15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年××月××日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联系单位及电话：</w:t>
      </w:r>
    </w:p>
    <w:p>
      <w:pPr>
        <w:spacing w:line="580" w:lineRule="exact"/>
        <w:ind w:firstLine="615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抄送：市政府办公室，市政协提案委员会。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71F7D"/>
    <w:rsid w:val="4A471F7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2019-05-05T01:44:00Z</dcterms:created>
  <dc:creator>m49</dc:creator>
  <cp:lastModifiedBy>m49</cp:lastModifiedBy>
  <dcterms:modified xsi:type="dcterms:W3CDTF">2019-05-05T01:44:51Z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