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2296"/>
        <w:gridCol w:w="2780"/>
        <w:gridCol w:w="2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</w:trPr>
        <w:tc>
          <w:tcPr>
            <w:tcW w:w="93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沙坡头区建档立卡贫困户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年产业扶持项目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申请验收表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6"/>
                <w:szCs w:val="26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Ansi="宋体"/>
                <w:lang w:val="en-US" w:eastAsia="zh-CN" w:bidi="ar"/>
              </w:rPr>
              <w:t>镇（乡）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Ansi="宋体"/>
                <w:lang w:val="en-US" w:eastAsia="zh-CN" w:bidi="ar"/>
              </w:rPr>
              <w:t>村                        房屋门牌号：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户主身份证号码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户主社保卡号码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养殖数量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养殖数量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养殖数量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务工年收入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在企业稳定就业6个月以上并签订劳务合同的人数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带动贫困户人数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atLeast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本人承诺：上述所填内容均为事实，无虚报冒领现象，特申请项目扶持资金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Ansi="宋体"/>
                <w:lang w:val="en-US" w:eastAsia="zh-CN" w:bidi="ar"/>
              </w:rPr>
              <w:t>元（大写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    </w:t>
            </w:r>
            <w:r>
              <w:rPr>
                <w:rStyle w:val="7"/>
                <w:rFonts w:hAnsi="宋体"/>
                <w:lang w:val="en-US" w:eastAsia="zh-CN" w:bidi="ar"/>
              </w:rPr>
              <w:t>元整）。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 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申请人（签字手印）： 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包保帮扶干部          验收确认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驻村第一书记          验收确认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村委会审核           意  见</w:t>
            </w: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村负责人签字：                （加盖公章）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镇（乡）政府审核意见</w:t>
            </w:r>
          </w:p>
        </w:tc>
        <w:tc>
          <w:tcPr>
            <w:tcW w:w="7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分管领导签字：               （加盖公章）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年   月   日</w:t>
            </w:r>
          </w:p>
        </w:tc>
      </w:tr>
    </w:tbl>
    <w:p>
      <w:pPr>
        <w:rPr>
          <w:rFonts w:hint="default"/>
        </w:rPr>
        <w:sectPr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85495"/>
    <w:rsid w:val="309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6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31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8">
    <w:name w:val="font41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2018-07-17T03:42:00Z</dcterms:created>
  <dc:creator>Administrator</dc:creator>
  <cp:lastModifiedBy>Administrator</cp:lastModifiedBy>
  <dcterms:modified xsi:type="dcterms:W3CDTF">2018-07-17T03:43:27Z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