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shd w:val="clear" w:color="auto" w:fill="auto"/>
        <w:kinsoku/>
        <w:wordWrap/>
        <w:overflowPunct/>
        <w:topLinePunct w:val="0"/>
        <w:autoSpaceDE/>
        <w:autoSpaceDN/>
        <w:bidi w:val="0"/>
        <w:adjustRightInd/>
        <w:spacing w:line="560" w:lineRule="exact"/>
        <w:jc w:val="both"/>
        <w:textAlignment w:val="auto"/>
        <w:outlineLvl w:val="9"/>
        <w:rPr>
          <w:rFonts w:hint="default" w:ascii="Times New Roman" w:hAnsi="Times New Roman" w:eastAsia="方正小标宋_GBK" w:cs="Times New Roman"/>
          <w:color w:val="auto"/>
          <w:sz w:val="44"/>
          <w:szCs w:val="44"/>
          <w:highlight w:val="none"/>
        </w:rPr>
      </w:pP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shd w:val="clear" w:color="auto" w:fill="auto"/>
        <w:kinsoku/>
        <w:wordWrap/>
        <w:overflowPunct/>
        <w:topLinePunct w:val="0"/>
        <w:autoSpaceDE/>
        <w:autoSpaceDN/>
        <w:bidi w:val="0"/>
        <w:adjustRightInd/>
        <w:spacing w:line="560" w:lineRule="exact"/>
        <w:jc w:val="both"/>
        <w:textAlignment w:val="auto"/>
        <w:outlineLvl w:val="9"/>
        <w:rPr>
          <w:rFonts w:hint="default" w:ascii="Times New Roman" w:hAnsi="Times New Roman" w:eastAsia="方正小标宋_GBK" w:cs="Times New Roman"/>
          <w:color w:val="auto"/>
          <w:sz w:val="44"/>
          <w:szCs w:val="44"/>
          <w:highlight w:val="none"/>
        </w:rPr>
      </w:pP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shd w:val="clear" w:color="auto" w:fill="auto"/>
        <w:kinsoku/>
        <w:wordWrap/>
        <w:overflowPunct/>
        <w:topLinePunct w:val="0"/>
        <w:autoSpaceDE/>
        <w:autoSpaceDN/>
        <w:bidi w:val="0"/>
        <w:adjustRightInd/>
        <w:spacing w:line="560" w:lineRule="exact"/>
        <w:jc w:val="both"/>
        <w:textAlignment w:val="auto"/>
        <w:outlineLvl w:val="9"/>
        <w:rPr>
          <w:rFonts w:hint="default" w:ascii="Times New Roman" w:hAnsi="Times New Roman" w:eastAsia="方正小标宋_GBK" w:cs="Times New Roman"/>
          <w:color w:val="auto"/>
          <w:sz w:val="44"/>
          <w:szCs w:val="44"/>
          <w:highlight w:val="none"/>
        </w:rPr>
      </w:pP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shd w:val="clear" w:color="auto" w:fill="auto"/>
        <w:kinsoku/>
        <w:wordWrap/>
        <w:overflowPunct/>
        <w:topLinePunct w:val="0"/>
        <w:autoSpaceDE/>
        <w:autoSpaceDN/>
        <w:bidi w:val="0"/>
        <w:adjustRightInd/>
        <w:spacing w:line="560" w:lineRule="exact"/>
        <w:jc w:val="both"/>
        <w:textAlignment w:val="auto"/>
        <w:outlineLvl w:val="9"/>
        <w:rPr>
          <w:rFonts w:hint="default" w:ascii="Times New Roman" w:hAnsi="Times New Roman" w:eastAsia="方正小标宋_GBK" w:cs="Times New Roman"/>
          <w:color w:val="auto"/>
          <w:sz w:val="44"/>
          <w:szCs w:val="44"/>
          <w:highlight w:val="none"/>
        </w:rPr>
      </w:pP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shd w:val="clear" w:color="auto" w:fill="auto"/>
        <w:kinsoku/>
        <w:wordWrap/>
        <w:overflowPunct/>
        <w:topLinePunct w:val="0"/>
        <w:autoSpaceDE/>
        <w:autoSpaceDN/>
        <w:bidi w:val="0"/>
        <w:adjustRightInd/>
        <w:spacing w:line="560" w:lineRule="exact"/>
        <w:jc w:val="both"/>
        <w:textAlignment w:val="auto"/>
        <w:outlineLvl w:val="9"/>
        <w:rPr>
          <w:rFonts w:hint="default" w:ascii="Times New Roman" w:hAnsi="Times New Roman" w:eastAsia="方正小标宋_GBK" w:cs="Times New Roman"/>
          <w:color w:val="auto"/>
          <w:sz w:val="44"/>
          <w:szCs w:val="44"/>
          <w:highlight w:val="none"/>
        </w:rPr>
      </w:pP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shd w:val="clear" w:color="auto" w:fill="auto"/>
        <w:kinsoku/>
        <w:wordWrap/>
        <w:overflowPunct/>
        <w:topLinePunct w:val="0"/>
        <w:autoSpaceDE/>
        <w:autoSpaceDN/>
        <w:bidi w:val="0"/>
        <w:adjustRightInd/>
        <w:spacing w:line="560" w:lineRule="exact"/>
        <w:jc w:val="both"/>
        <w:textAlignment w:val="auto"/>
        <w:outlineLvl w:val="9"/>
        <w:rPr>
          <w:rFonts w:hint="default" w:ascii="Times New Roman" w:hAnsi="Times New Roman" w:eastAsia="仿宋_GB2312" w:cs="Times New Roman"/>
          <w:color w:val="auto"/>
          <w:sz w:val="32"/>
          <w:szCs w:val="32"/>
          <w:highlight w:val="none"/>
        </w:rPr>
      </w:pPr>
    </w:p>
    <w:p>
      <w:pPr>
        <w:pStyle w:val="2"/>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shd w:val="clear" w:color="auto" w:fill="auto"/>
        <w:kinsoku/>
        <w:wordWrap/>
        <w:overflowPunct/>
        <w:topLinePunct w:val="0"/>
        <w:autoSpaceDE/>
        <w:autoSpaceDN/>
        <w:bidi w:val="0"/>
        <w:adjustRightInd/>
        <w:snapToGrid w:val="0"/>
        <w:spacing w:line="360" w:lineRule="exact"/>
        <w:jc w:val="both"/>
        <w:textAlignment w:val="auto"/>
        <w:outlineLvl w:val="9"/>
        <w:rPr>
          <w:rFonts w:hint="default" w:ascii="Times New Roman" w:hAnsi="Times New Roman" w:cs="Times New Roman"/>
          <w:color w:val="auto"/>
          <w:highlight w:val="none"/>
        </w:rPr>
      </w:pP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shd w:val="clear" w:color="auto" w:fill="auto"/>
        <w:kinsoku/>
        <w:wordWrap/>
        <w:overflowPunct/>
        <w:topLinePunct w:val="0"/>
        <w:autoSpaceDE/>
        <w:autoSpaceDN/>
        <w:bidi w:val="0"/>
        <w:adjustRightInd/>
        <w:snapToGrid/>
        <w:spacing w:line="620" w:lineRule="exact"/>
        <w:jc w:val="center"/>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rPr>
        <w:t>卫沙政办发〔</w:t>
      </w:r>
      <w:r>
        <w:rPr>
          <w:rFonts w:hint="default" w:ascii="Times New Roman" w:hAnsi="Times New Roman" w:eastAsia="仿宋_GB2312" w:cs="Times New Roman"/>
          <w:color w:val="auto"/>
          <w:sz w:val="32"/>
          <w:szCs w:val="32"/>
          <w:highlight w:val="none"/>
          <w:lang w:val="en-US" w:eastAsia="zh-CN"/>
        </w:rPr>
        <w:t>2023</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val="en-US" w:eastAsia="zh-CN"/>
        </w:rPr>
        <w:t>109</w:t>
      </w:r>
      <w:r>
        <w:rPr>
          <w:rFonts w:hint="default" w:ascii="Times New Roman" w:hAnsi="Times New Roman" w:eastAsia="仿宋_GB2312" w:cs="Times New Roman"/>
          <w:color w:val="auto"/>
          <w:sz w:val="32"/>
          <w:szCs w:val="32"/>
          <w:highlight w:val="none"/>
        </w:rPr>
        <w:t>号</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shd w:val="clear" w:color="auto" w:fill="auto"/>
        <w:kinsoku/>
        <w:wordWrap/>
        <w:overflowPunct/>
        <w:topLinePunct w:val="0"/>
        <w:autoSpaceDE/>
        <w:autoSpaceDN/>
        <w:bidi w:val="0"/>
        <w:adjustRightInd/>
        <w:snapToGrid/>
        <w:spacing w:line="560" w:lineRule="exact"/>
        <w:ind w:left="0" w:leftChars="0" w:right="0" w:rightChars="0"/>
        <w:jc w:val="both"/>
        <w:textAlignment w:val="auto"/>
        <w:outlineLvl w:val="9"/>
        <w:rPr>
          <w:rFonts w:hint="default" w:ascii="Times New Roman" w:hAnsi="Times New Roman" w:eastAsia="方正小标宋_GBK" w:cs="Times New Roman"/>
          <w:color w:val="auto"/>
          <w:sz w:val="44"/>
          <w:szCs w:val="44"/>
          <w:highlight w:val="none"/>
        </w:rPr>
      </w:pPr>
    </w:p>
    <w:p>
      <w:pPr>
        <w:pStyle w:val="2"/>
        <w:keepNext w:val="0"/>
        <w:keepLines w:val="0"/>
        <w:pageBreakBefore w:val="0"/>
        <w:widowControl w:val="0"/>
        <w:kinsoku/>
        <w:wordWrap/>
        <w:overflowPunct/>
        <w:topLinePunct w:val="0"/>
        <w:autoSpaceDE/>
        <w:autoSpaceDN/>
        <w:bidi w:val="0"/>
        <w:adjustRightInd/>
        <w:spacing w:line="560" w:lineRule="exact"/>
        <w:jc w:val="center"/>
        <w:textAlignment w:val="auto"/>
        <w:rPr>
          <w:rFonts w:hint="default" w:ascii="Times New Roman" w:hAnsi="Times New Roman" w:eastAsia="方正小标宋_GBK" w:cs="Times New Roman"/>
          <w:color w:val="auto"/>
          <w:kern w:val="2"/>
          <w:sz w:val="44"/>
          <w:szCs w:val="44"/>
          <w:lang w:val="en-US" w:eastAsia="zh-CN" w:bidi="ar-SA"/>
        </w:rPr>
      </w:pPr>
      <w:r>
        <w:rPr>
          <w:rFonts w:hint="default" w:ascii="Times New Roman" w:hAnsi="Times New Roman" w:eastAsia="方正小标宋_GBK" w:cs="Times New Roman"/>
          <w:color w:val="auto"/>
          <w:kern w:val="2"/>
          <w:sz w:val="44"/>
          <w:szCs w:val="44"/>
          <w:lang w:val="en-US" w:eastAsia="zh-CN" w:bidi="ar-SA"/>
        </w:rPr>
        <w:t>中卫市沙坡头区人民政府办公室</w:t>
      </w:r>
    </w:p>
    <w:p>
      <w:pPr>
        <w:pStyle w:val="2"/>
        <w:keepNext w:val="0"/>
        <w:keepLines w:val="0"/>
        <w:pageBreakBefore w:val="0"/>
        <w:widowControl w:val="0"/>
        <w:kinsoku/>
        <w:wordWrap/>
        <w:overflowPunct/>
        <w:topLinePunct w:val="0"/>
        <w:autoSpaceDE/>
        <w:autoSpaceDN/>
        <w:bidi w:val="0"/>
        <w:adjustRightInd/>
        <w:spacing w:line="560" w:lineRule="exact"/>
        <w:jc w:val="center"/>
        <w:textAlignment w:val="auto"/>
        <w:rPr>
          <w:rFonts w:hint="default" w:ascii="Times New Roman" w:hAnsi="Times New Roman" w:eastAsia="方正小标宋_GBK" w:cs="Times New Roman"/>
          <w:color w:val="auto"/>
          <w:kern w:val="2"/>
          <w:sz w:val="44"/>
          <w:szCs w:val="44"/>
          <w:lang w:val="en-US" w:eastAsia="zh-CN" w:bidi="ar-SA"/>
        </w:rPr>
      </w:pPr>
      <w:r>
        <w:rPr>
          <w:rFonts w:hint="default" w:ascii="Times New Roman" w:hAnsi="Times New Roman" w:eastAsia="方正小标宋_GBK" w:cs="Times New Roman"/>
          <w:color w:val="auto"/>
          <w:kern w:val="2"/>
          <w:sz w:val="44"/>
          <w:szCs w:val="44"/>
          <w:lang w:val="en-US" w:eastAsia="zh-CN" w:bidi="ar-SA"/>
        </w:rPr>
        <w:t>关于印发《中卫市沙坡头区文化体育行业</w:t>
      </w:r>
    </w:p>
    <w:p>
      <w:pPr>
        <w:pStyle w:val="2"/>
        <w:keepNext w:val="0"/>
        <w:keepLines w:val="0"/>
        <w:pageBreakBefore w:val="0"/>
        <w:widowControl w:val="0"/>
        <w:kinsoku/>
        <w:wordWrap/>
        <w:overflowPunct/>
        <w:topLinePunct w:val="0"/>
        <w:autoSpaceDE/>
        <w:autoSpaceDN/>
        <w:bidi w:val="0"/>
        <w:adjustRightInd/>
        <w:spacing w:line="560" w:lineRule="exact"/>
        <w:jc w:val="center"/>
        <w:textAlignment w:val="auto"/>
        <w:rPr>
          <w:rFonts w:hint="default" w:ascii="Times New Roman" w:hAnsi="Times New Roman" w:eastAsia="方正小标宋_GBK" w:cs="Times New Roman"/>
          <w:color w:val="auto"/>
          <w:kern w:val="2"/>
          <w:sz w:val="44"/>
          <w:szCs w:val="44"/>
          <w:lang w:val="en-US" w:eastAsia="zh-CN" w:bidi="ar-SA"/>
        </w:rPr>
      </w:pPr>
      <w:r>
        <w:rPr>
          <w:rFonts w:hint="default" w:ascii="Times New Roman" w:hAnsi="Times New Roman" w:eastAsia="方正小标宋_GBK" w:cs="Times New Roman"/>
          <w:color w:val="auto"/>
          <w:kern w:val="2"/>
          <w:sz w:val="44"/>
          <w:szCs w:val="44"/>
          <w:lang w:val="en-US" w:eastAsia="zh-CN" w:bidi="ar-SA"/>
        </w:rPr>
        <w:t>突发事件专项应急预案》的通知</w:t>
      </w:r>
    </w:p>
    <w:p>
      <w:pPr>
        <w:keepNext w:val="0"/>
        <w:keepLines w:val="0"/>
        <w:pageBreakBefore w:val="0"/>
        <w:widowControl w:val="0"/>
        <w:kinsoku/>
        <w:wordWrap/>
        <w:overflowPunct/>
        <w:topLinePunct w:val="0"/>
        <w:autoSpaceDE/>
        <w:autoSpaceDN/>
        <w:bidi w:val="0"/>
        <w:adjustRightInd/>
        <w:spacing w:line="560" w:lineRule="exact"/>
        <w:jc w:val="both"/>
        <w:textAlignment w:val="auto"/>
        <w:rPr>
          <w:rFonts w:hint="default" w:ascii="Times New Roman" w:hAnsi="Times New Roman" w:eastAsia="方正小标宋简体" w:cs="Times New Roman"/>
          <w:sz w:val="44"/>
          <w:szCs w:val="44"/>
        </w:rPr>
      </w:pPr>
    </w:p>
    <w:p>
      <w:pPr>
        <w:pStyle w:val="2"/>
        <w:keepNext w:val="0"/>
        <w:keepLines w:val="0"/>
        <w:pageBreakBefore w:val="0"/>
        <w:widowControl w:val="0"/>
        <w:kinsoku/>
        <w:wordWrap/>
        <w:overflowPunct/>
        <w:topLinePunct w:val="0"/>
        <w:autoSpaceDE/>
        <w:autoSpaceDN/>
        <w:bidi w:val="0"/>
        <w:adjustRightInd/>
        <w:spacing w:line="560" w:lineRule="exact"/>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各乡镇人民政府，区政府各部门、直属事业单位：</w:t>
      </w:r>
    </w:p>
    <w:p>
      <w:pPr>
        <w:pStyle w:val="2"/>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kern w:val="2"/>
          <w:sz w:val="32"/>
          <w:szCs w:val="32"/>
          <w:lang w:val="en-US" w:eastAsia="zh-CN" w:bidi="ar-SA"/>
        </w:rPr>
        <w:t>《中卫市沙坡头区文化体育行业突发事件专项应急预案》已经区人民政府同意，现印发给你们，请认真抓好贯彻落实。</w:t>
      </w:r>
    </w:p>
    <w:p>
      <w:pPr>
        <w:pStyle w:val="2"/>
        <w:keepNext w:val="0"/>
        <w:keepLines w:val="0"/>
        <w:pageBreakBefore w:val="0"/>
        <w:widowControl w:val="0"/>
        <w:kinsoku/>
        <w:wordWrap/>
        <w:overflowPunct/>
        <w:topLinePunct w:val="0"/>
        <w:autoSpaceDE/>
        <w:autoSpaceDN/>
        <w:bidi w:val="0"/>
        <w:adjustRightInd/>
        <w:spacing w:line="560" w:lineRule="exact"/>
        <w:jc w:val="left"/>
        <w:textAlignment w:val="auto"/>
        <w:rPr>
          <w:rFonts w:hint="default" w:ascii="Times New Roman" w:hAnsi="Times New Roman" w:eastAsia="仿宋_GB2312" w:cs="Times New Roman"/>
          <w:color w:val="auto"/>
          <w:kern w:val="2"/>
          <w:sz w:val="32"/>
          <w:szCs w:val="32"/>
          <w:lang w:val="en-US" w:eastAsia="zh-CN" w:bidi="ar-SA"/>
        </w:rPr>
      </w:pPr>
    </w:p>
    <w:p>
      <w:pPr>
        <w:pStyle w:val="2"/>
        <w:keepNext w:val="0"/>
        <w:keepLines w:val="0"/>
        <w:pageBreakBefore w:val="0"/>
        <w:widowControl w:val="0"/>
        <w:kinsoku/>
        <w:wordWrap/>
        <w:overflowPunct/>
        <w:topLinePunct w:val="0"/>
        <w:autoSpaceDE/>
        <w:autoSpaceDN/>
        <w:bidi w:val="0"/>
        <w:adjustRightInd/>
        <w:spacing w:line="560" w:lineRule="exact"/>
        <w:jc w:val="left"/>
        <w:textAlignment w:val="auto"/>
        <w:rPr>
          <w:rFonts w:hint="default" w:ascii="Times New Roman" w:hAnsi="Times New Roman" w:eastAsia="仿宋_GB2312" w:cs="Times New Roman"/>
          <w:color w:val="auto"/>
          <w:kern w:val="2"/>
          <w:sz w:val="32"/>
          <w:szCs w:val="32"/>
          <w:lang w:val="en-US" w:eastAsia="zh-CN" w:bidi="ar-SA"/>
        </w:rPr>
      </w:pPr>
    </w:p>
    <w:p>
      <w:pPr>
        <w:pStyle w:val="2"/>
        <w:keepNext w:val="0"/>
        <w:keepLines w:val="0"/>
        <w:pageBreakBefore w:val="0"/>
        <w:widowControl w:val="0"/>
        <w:kinsoku/>
        <w:wordWrap/>
        <w:overflowPunct/>
        <w:topLinePunct w:val="0"/>
        <w:autoSpaceDE/>
        <w:autoSpaceDN/>
        <w:bidi w:val="0"/>
        <w:adjustRightInd/>
        <w:snapToGrid w:val="0"/>
        <w:spacing w:line="560" w:lineRule="exact"/>
        <w:ind w:firstLine="3680" w:firstLineChars="1150"/>
        <w:jc w:val="left"/>
        <w:textAlignment w:val="auto"/>
        <w:rPr>
          <w:rFonts w:hint="default" w:ascii="Times New Roman" w:hAnsi="Times New Roman" w:eastAsia="仿宋_GB2312" w:cs="Times New Roman"/>
          <w:color w:val="auto"/>
          <w:kern w:val="2"/>
          <w:sz w:val="32"/>
          <w:szCs w:val="32"/>
          <w:lang w:val="en-US" w:eastAsia="zh-CN" w:bidi="ar-SA"/>
        </w:rPr>
      </w:pPr>
    </w:p>
    <w:p>
      <w:pPr>
        <w:pStyle w:val="2"/>
        <w:keepNext w:val="0"/>
        <w:keepLines w:val="0"/>
        <w:pageBreakBefore w:val="0"/>
        <w:widowControl w:val="0"/>
        <w:kinsoku/>
        <w:wordWrap/>
        <w:overflowPunct/>
        <w:topLinePunct w:val="0"/>
        <w:autoSpaceDE/>
        <w:autoSpaceDN/>
        <w:bidi w:val="0"/>
        <w:adjustRightInd/>
        <w:snapToGrid w:val="0"/>
        <w:spacing w:line="560" w:lineRule="exact"/>
        <w:ind w:firstLine="3680" w:firstLineChars="1150"/>
        <w:jc w:val="left"/>
        <w:textAlignment w:val="auto"/>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kern w:val="2"/>
          <w:sz w:val="32"/>
          <w:szCs w:val="32"/>
          <w:lang w:val="en-US" w:eastAsia="zh-CN" w:bidi="ar-SA"/>
        </w:rPr>
        <w:t xml:space="preserve">中卫市沙坡头区人民政府办公室      </w:t>
      </w:r>
    </w:p>
    <w:p>
      <w:pPr>
        <w:pStyle w:val="2"/>
        <w:keepNext w:val="0"/>
        <w:keepLines w:val="0"/>
        <w:pageBreakBefore w:val="0"/>
        <w:widowControl w:val="0"/>
        <w:kinsoku/>
        <w:wordWrap w:val="0"/>
        <w:overflowPunct/>
        <w:topLinePunct w:val="0"/>
        <w:autoSpaceDE/>
        <w:autoSpaceDN/>
        <w:bidi w:val="0"/>
        <w:adjustRightInd/>
        <w:spacing w:line="560" w:lineRule="exact"/>
        <w:ind w:firstLine="640" w:firstLineChars="200"/>
        <w:jc w:val="center"/>
        <w:textAlignment w:val="auto"/>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kern w:val="2"/>
          <w:sz w:val="32"/>
          <w:szCs w:val="32"/>
          <w:lang w:val="en-US" w:eastAsia="zh-CN" w:bidi="ar-SA"/>
        </w:rPr>
        <w:t xml:space="preserve">               2023年10月12日</w:t>
      </w:r>
    </w:p>
    <w:p>
      <w:pPr>
        <w:pStyle w:val="2"/>
        <w:keepNext w:val="0"/>
        <w:keepLines w:val="0"/>
        <w:pageBreakBefore w:val="0"/>
        <w:widowControl w:val="0"/>
        <w:kinsoku/>
        <w:wordWrap w:val="0"/>
        <w:overflowPunct/>
        <w:topLinePunct w:val="0"/>
        <w:autoSpaceDE/>
        <w:autoSpaceDN/>
        <w:bidi w:val="0"/>
        <w:adjustRightInd/>
        <w:spacing w:line="560" w:lineRule="exact"/>
        <w:ind w:firstLine="640" w:firstLineChars="200"/>
        <w:jc w:val="left"/>
        <w:textAlignment w:val="auto"/>
        <w:rPr>
          <w:rFonts w:hint="default" w:ascii="Times New Roman" w:hAnsi="Times New Roman" w:cs="Times New Roman"/>
          <w:lang w:val="en-US" w:eastAsia="zh-CN"/>
        </w:rPr>
        <w:sectPr>
          <w:pgSz w:w="11906" w:h="16838"/>
          <w:pgMar w:top="2098" w:right="1474" w:bottom="1984" w:left="1587" w:header="851" w:footer="992" w:gutter="0"/>
          <w:pgNumType w:fmt="numberInDash" w:start="1"/>
          <w:cols w:space="720" w:num="1"/>
          <w:docGrid w:type="lines" w:linePitch="312" w:charSpace="0"/>
        </w:sectPr>
      </w:pPr>
      <w:r>
        <w:rPr>
          <w:rFonts w:hint="default" w:ascii="Times New Roman" w:hAnsi="Times New Roman" w:eastAsia="仿宋_GB2312" w:cs="Times New Roman"/>
          <w:color w:val="auto"/>
          <w:kern w:val="2"/>
          <w:sz w:val="32"/>
          <w:szCs w:val="32"/>
          <w:lang w:val="en-US" w:eastAsia="zh-CN" w:bidi="ar-SA"/>
        </w:rPr>
        <w:t xml:space="preserve">（此件公开发布） </w:t>
      </w:r>
    </w:p>
    <w:p>
      <w:pPr>
        <w:pStyle w:val="2"/>
        <w:keepNext w:val="0"/>
        <w:keepLines w:val="0"/>
        <w:pageBreakBefore w:val="0"/>
        <w:widowControl w:val="0"/>
        <w:kinsoku/>
        <w:overflowPunct/>
        <w:topLinePunct w:val="0"/>
        <w:autoSpaceDE/>
        <w:autoSpaceDN/>
        <w:bidi w:val="0"/>
        <w:adjustRightInd/>
        <w:spacing w:line="560" w:lineRule="exact"/>
        <w:textAlignment w:val="auto"/>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kern w:val="2"/>
          <w:sz w:val="32"/>
          <w:szCs w:val="32"/>
          <w:lang w:val="en-US" w:eastAsia="zh-CN" w:bidi="ar-SA"/>
        </w:rPr>
        <w:t xml:space="preserve">       </w:t>
      </w:r>
    </w:p>
    <w:p>
      <w:pPr>
        <w:pStyle w:val="2"/>
        <w:keepNext w:val="0"/>
        <w:keepLines w:val="0"/>
        <w:pageBreakBefore w:val="0"/>
        <w:widowControl w:val="0"/>
        <w:kinsoku/>
        <w:overflowPunct/>
        <w:topLinePunct w:val="0"/>
        <w:autoSpaceDE/>
        <w:autoSpaceDN/>
        <w:bidi w:val="0"/>
        <w:adjustRightInd/>
        <w:spacing w:line="560" w:lineRule="exact"/>
        <w:textAlignment w:val="auto"/>
        <w:rPr>
          <w:rFonts w:hint="default" w:ascii="Times New Roman" w:hAnsi="Times New Roman" w:eastAsia="仿宋_GB2312" w:cs="Times New Roman"/>
          <w:color w:val="auto"/>
          <w:kern w:val="2"/>
          <w:sz w:val="32"/>
          <w:szCs w:val="32"/>
          <w:lang w:val="en-US" w:eastAsia="zh-CN" w:bidi="ar-SA"/>
        </w:rPr>
      </w:pPr>
    </w:p>
    <w:p>
      <w:pPr>
        <w:pStyle w:val="2"/>
        <w:keepNext w:val="0"/>
        <w:keepLines w:val="0"/>
        <w:pageBreakBefore w:val="0"/>
        <w:widowControl w:val="0"/>
        <w:kinsoku/>
        <w:wordWrap/>
        <w:overflowPunct/>
        <w:topLinePunct w:val="0"/>
        <w:autoSpaceDE/>
        <w:autoSpaceDN/>
        <w:bidi w:val="0"/>
        <w:adjustRightInd/>
        <w:spacing w:line="560" w:lineRule="exact"/>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0"/>
        <w:jc w:val="center"/>
        <w:textAlignment w:val="auto"/>
        <w:rPr>
          <w:rFonts w:hint="default" w:ascii="Times New Roman" w:hAnsi="Times New Roman" w:eastAsia="方正小标宋简体" w:cs="Times New Roman"/>
          <w:b w:val="0"/>
          <w:bCs/>
          <w:color w:val="000000"/>
          <w:kern w:val="2"/>
          <w:sz w:val="44"/>
          <w:szCs w:val="44"/>
          <w:highlight w:val="none"/>
        </w:rPr>
      </w:pPr>
    </w:p>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default" w:ascii="Times New Roman" w:hAnsi="Times New Roman" w:eastAsia="方正小标宋_GBK" w:cs="Times New Roman"/>
          <w:color w:val="auto"/>
          <w:kern w:val="2"/>
          <w:sz w:val="44"/>
          <w:szCs w:val="44"/>
          <w:lang w:val="en-US" w:eastAsia="zh-CN" w:bidi="ar-SA"/>
        </w:rPr>
      </w:pPr>
    </w:p>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default" w:ascii="Times New Roman" w:hAnsi="Times New Roman" w:eastAsia="方正小标宋_GBK" w:cs="Times New Roman"/>
          <w:color w:val="auto"/>
          <w:kern w:val="2"/>
          <w:sz w:val="44"/>
          <w:szCs w:val="44"/>
          <w:lang w:val="en-US" w:eastAsia="zh-CN" w:bidi="ar-SA"/>
        </w:rPr>
      </w:pPr>
    </w:p>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default" w:ascii="Times New Roman" w:hAnsi="Times New Roman" w:eastAsia="方正小标宋_GBK" w:cs="Times New Roman"/>
          <w:color w:val="auto"/>
          <w:kern w:val="2"/>
          <w:sz w:val="44"/>
          <w:szCs w:val="44"/>
          <w:lang w:val="en-US" w:eastAsia="zh-CN" w:bidi="ar-SA"/>
        </w:rPr>
      </w:pPr>
    </w:p>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default" w:ascii="Times New Roman" w:hAnsi="Times New Roman" w:eastAsia="方正小标宋_GBK" w:cs="Times New Roman"/>
          <w:color w:val="auto"/>
          <w:kern w:val="2"/>
          <w:sz w:val="44"/>
          <w:szCs w:val="44"/>
          <w:lang w:val="en-US" w:eastAsia="zh-CN" w:bidi="ar-SA"/>
        </w:rPr>
      </w:pPr>
    </w:p>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default" w:ascii="Times New Roman" w:hAnsi="Times New Roman" w:eastAsia="方正小标宋_GBK" w:cs="Times New Roman"/>
          <w:color w:val="auto"/>
          <w:kern w:val="2"/>
          <w:sz w:val="44"/>
          <w:szCs w:val="44"/>
          <w:lang w:val="en-US" w:eastAsia="zh-CN" w:bidi="ar-SA"/>
        </w:rPr>
      </w:pPr>
      <w:r>
        <w:rPr>
          <w:rFonts w:hint="default" w:ascii="Times New Roman" w:hAnsi="Times New Roman" w:eastAsia="方正小标宋_GBK" w:cs="Times New Roman"/>
          <w:color w:val="auto"/>
          <w:kern w:val="2"/>
          <w:sz w:val="44"/>
          <w:szCs w:val="44"/>
          <w:lang w:val="en-US" w:eastAsia="zh-CN" w:bidi="ar-SA"/>
        </w:rPr>
        <w:t>中卫市沙坡头区文化体育行业突发事件</w:t>
      </w:r>
    </w:p>
    <w:p>
      <w:pPr>
        <w:keepNext w:val="0"/>
        <w:keepLines w:val="0"/>
        <w:pageBreakBefore w:val="0"/>
        <w:widowControl w:val="0"/>
        <w:kinsoku/>
        <w:wordWrap/>
        <w:overflowPunct/>
        <w:topLinePunct w:val="0"/>
        <w:autoSpaceDE/>
        <w:autoSpaceDN/>
        <w:bidi w:val="0"/>
        <w:adjustRightInd/>
        <w:spacing w:line="560" w:lineRule="exact"/>
        <w:jc w:val="center"/>
        <w:textAlignment w:val="auto"/>
        <w:outlineLvl w:val="9"/>
        <w:rPr>
          <w:rFonts w:hint="default" w:ascii="Times New Roman" w:hAnsi="Times New Roman" w:eastAsia="方正小标宋_GBK" w:cs="Times New Roman"/>
          <w:color w:val="auto"/>
          <w:kern w:val="2"/>
          <w:sz w:val="44"/>
          <w:szCs w:val="44"/>
          <w:lang w:val="en-US" w:eastAsia="zh-CN" w:bidi="ar-SA"/>
        </w:rPr>
      </w:pPr>
      <w:r>
        <w:rPr>
          <w:rFonts w:hint="default" w:ascii="Times New Roman" w:hAnsi="Times New Roman" w:eastAsia="方正小标宋_GBK" w:cs="Times New Roman"/>
          <w:color w:val="auto"/>
          <w:kern w:val="2"/>
          <w:sz w:val="44"/>
          <w:szCs w:val="44"/>
          <w:lang w:val="en-US" w:eastAsia="zh-CN" w:bidi="ar-SA"/>
        </w:rPr>
        <w:t>专项应急预案</w:t>
      </w:r>
    </w:p>
    <w:p>
      <w:pPr>
        <w:pStyle w:val="2"/>
        <w:keepNext w:val="0"/>
        <w:keepLines w:val="0"/>
        <w:pageBreakBefore w:val="0"/>
        <w:widowControl w:val="0"/>
        <w:kinsoku/>
        <w:wordWrap/>
        <w:overflowPunct/>
        <w:topLinePunct w:val="0"/>
        <w:autoSpaceDE/>
        <w:autoSpaceDN/>
        <w:bidi w:val="0"/>
        <w:adjustRightInd/>
        <w:spacing w:line="560" w:lineRule="exact"/>
        <w:textAlignment w:val="auto"/>
        <w:rPr>
          <w:rFonts w:hint="default" w:ascii="Times New Roman" w:hAnsi="Times New Roman" w:eastAsia="仿宋" w:cs="Times New Roman"/>
          <w:bCs/>
          <w:color w:val="000000"/>
          <w:kern w:val="0"/>
          <w:sz w:val="44"/>
          <w:szCs w:val="44"/>
          <w:highlight w:val="yellow"/>
        </w:rPr>
      </w:pPr>
    </w:p>
    <w:p>
      <w:pPr>
        <w:pStyle w:val="2"/>
        <w:keepNext w:val="0"/>
        <w:keepLines w:val="0"/>
        <w:pageBreakBefore w:val="0"/>
        <w:widowControl w:val="0"/>
        <w:kinsoku/>
        <w:wordWrap/>
        <w:overflowPunct/>
        <w:topLinePunct w:val="0"/>
        <w:autoSpaceDE/>
        <w:autoSpaceDN/>
        <w:bidi w:val="0"/>
        <w:adjustRightInd/>
        <w:spacing w:line="560" w:lineRule="exact"/>
        <w:textAlignment w:val="auto"/>
        <w:rPr>
          <w:rFonts w:hint="default" w:ascii="Times New Roman" w:hAnsi="Times New Roman" w:eastAsia="仿宋" w:cs="Times New Roman"/>
          <w:bCs/>
          <w:color w:val="000000"/>
          <w:kern w:val="0"/>
          <w:sz w:val="44"/>
          <w:szCs w:val="44"/>
          <w:highlight w:val="yellow"/>
        </w:rPr>
      </w:pPr>
    </w:p>
    <w:p>
      <w:pPr>
        <w:pStyle w:val="2"/>
        <w:keepNext w:val="0"/>
        <w:keepLines w:val="0"/>
        <w:pageBreakBefore w:val="0"/>
        <w:widowControl w:val="0"/>
        <w:kinsoku/>
        <w:wordWrap/>
        <w:overflowPunct/>
        <w:topLinePunct w:val="0"/>
        <w:autoSpaceDE/>
        <w:autoSpaceDN/>
        <w:bidi w:val="0"/>
        <w:adjustRightInd/>
        <w:spacing w:line="560" w:lineRule="exact"/>
        <w:textAlignment w:val="auto"/>
        <w:rPr>
          <w:rFonts w:hint="default" w:ascii="Times New Roman" w:hAnsi="Times New Roman" w:eastAsia="仿宋" w:cs="Times New Roman"/>
          <w:bCs/>
          <w:color w:val="000000"/>
          <w:kern w:val="0"/>
          <w:sz w:val="44"/>
          <w:szCs w:val="44"/>
          <w:highlight w:val="yellow"/>
        </w:rPr>
      </w:pPr>
    </w:p>
    <w:p>
      <w:pPr>
        <w:pStyle w:val="2"/>
        <w:keepNext w:val="0"/>
        <w:keepLines w:val="0"/>
        <w:pageBreakBefore w:val="0"/>
        <w:widowControl w:val="0"/>
        <w:kinsoku/>
        <w:wordWrap/>
        <w:overflowPunct/>
        <w:topLinePunct w:val="0"/>
        <w:autoSpaceDE/>
        <w:autoSpaceDN/>
        <w:bidi w:val="0"/>
        <w:adjustRightInd/>
        <w:spacing w:line="560" w:lineRule="exact"/>
        <w:textAlignment w:val="auto"/>
        <w:rPr>
          <w:rFonts w:hint="default" w:ascii="Times New Roman" w:hAnsi="Times New Roman" w:eastAsia="仿宋" w:cs="Times New Roman"/>
          <w:bCs/>
          <w:color w:val="000000"/>
          <w:kern w:val="0"/>
          <w:sz w:val="44"/>
          <w:szCs w:val="44"/>
          <w:highlight w:val="yellow"/>
        </w:rPr>
      </w:pPr>
    </w:p>
    <w:p>
      <w:pPr>
        <w:pStyle w:val="2"/>
        <w:keepNext w:val="0"/>
        <w:keepLines w:val="0"/>
        <w:pageBreakBefore w:val="0"/>
        <w:widowControl w:val="0"/>
        <w:kinsoku/>
        <w:wordWrap/>
        <w:overflowPunct/>
        <w:topLinePunct w:val="0"/>
        <w:autoSpaceDE/>
        <w:autoSpaceDN/>
        <w:bidi w:val="0"/>
        <w:adjustRightInd/>
        <w:spacing w:line="560" w:lineRule="exact"/>
        <w:textAlignment w:val="auto"/>
        <w:rPr>
          <w:rFonts w:hint="default" w:ascii="Times New Roman" w:hAnsi="Times New Roman" w:eastAsia="仿宋" w:cs="Times New Roman"/>
          <w:bCs/>
          <w:color w:val="000000"/>
          <w:kern w:val="0"/>
          <w:sz w:val="44"/>
          <w:szCs w:val="44"/>
          <w:highlight w:val="yellow"/>
        </w:rPr>
      </w:pPr>
    </w:p>
    <w:p>
      <w:pPr>
        <w:pStyle w:val="2"/>
        <w:keepNext w:val="0"/>
        <w:keepLines w:val="0"/>
        <w:pageBreakBefore w:val="0"/>
        <w:widowControl w:val="0"/>
        <w:kinsoku/>
        <w:wordWrap/>
        <w:overflowPunct/>
        <w:topLinePunct w:val="0"/>
        <w:autoSpaceDE/>
        <w:autoSpaceDN/>
        <w:bidi w:val="0"/>
        <w:adjustRightInd/>
        <w:spacing w:line="560" w:lineRule="exact"/>
        <w:textAlignment w:val="auto"/>
        <w:rPr>
          <w:rFonts w:hint="default" w:ascii="Times New Roman" w:hAnsi="Times New Roman" w:eastAsia="仿宋" w:cs="Times New Roman"/>
          <w:bCs/>
          <w:color w:val="000000"/>
          <w:kern w:val="0"/>
          <w:sz w:val="44"/>
          <w:szCs w:val="44"/>
          <w:highlight w:val="yellow"/>
        </w:rPr>
      </w:pPr>
    </w:p>
    <w:p>
      <w:pPr>
        <w:pStyle w:val="2"/>
        <w:keepNext w:val="0"/>
        <w:keepLines w:val="0"/>
        <w:pageBreakBefore w:val="0"/>
        <w:widowControl w:val="0"/>
        <w:kinsoku/>
        <w:wordWrap/>
        <w:overflowPunct/>
        <w:topLinePunct w:val="0"/>
        <w:autoSpaceDE/>
        <w:autoSpaceDN/>
        <w:bidi w:val="0"/>
        <w:adjustRightInd/>
        <w:spacing w:line="560" w:lineRule="exact"/>
        <w:textAlignment w:val="auto"/>
        <w:rPr>
          <w:rFonts w:hint="default" w:ascii="Times New Roman" w:hAnsi="Times New Roman" w:eastAsia="仿宋" w:cs="Times New Roman"/>
          <w:bCs/>
          <w:color w:val="000000"/>
          <w:kern w:val="0"/>
          <w:sz w:val="44"/>
          <w:szCs w:val="44"/>
          <w:highlight w:val="yellow"/>
        </w:rPr>
      </w:pPr>
    </w:p>
    <w:p>
      <w:pPr>
        <w:pStyle w:val="2"/>
        <w:keepNext w:val="0"/>
        <w:keepLines w:val="0"/>
        <w:pageBreakBefore w:val="0"/>
        <w:widowControl w:val="0"/>
        <w:kinsoku/>
        <w:wordWrap/>
        <w:overflowPunct/>
        <w:topLinePunct w:val="0"/>
        <w:autoSpaceDE/>
        <w:autoSpaceDN/>
        <w:bidi w:val="0"/>
        <w:adjustRightInd/>
        <w:spacing w:line="560" w:lineRule="exact"/>
        <w:textAlignment w:val="auto"/>
        <w:rPr>
          <w:rFonts w:hint="default" w:ascii="Times New Roman" w:hAnsi="Times New Roman" w:eastAsia="仿宋" w:cs="Times New Roman"/>
          <w:bCs/>
          <w:color w:val="000000"/>
          <w:kern w:val="0"/>
          <w:sz w:val="44"/>
          <w:szCs w:val="44"/>
          <w:highlight w:val="yellow"/>
        </w:rPr>
      </w:pPr>
    </w:p>
    <w:p>
      <w:pPr>
        <w:pStyle w:val="2"/>
        <w:keepNext w:val="0"/>
        <w:keepLines w:val="0"/>
        <w:pageBreakBefore w:val="0"/>
        <w:widowControl w:val="0"/>
        <w:kinsoku/>
        <w:wordWrap/>
        <w:overflowPunct/>
        <w:topLinePunct w:val="0"/>
        <w:autoSpaceDE/>
        <w:autoSpaceDN/>
        <w:bidi w:val="0"/>
        <w:adjustRightInd/>
        <w:spacing w:line="560" w:lineRule="exact"/>
        <w:textAlignment w:val="auto"/>
        <w:rPr>
          <w:rFonts w:hint="default" w:ascii="Times New Roman" w:hAnsi="Times New Roman" w:eastAsia="仿宋" w:cs="Times New Roman"/>
          <w:bCs/>
          <w:color w:val="000000"/>
          <w:kern w:val="0"/>
          <w:sz w:val="44"/>
          <w:szCs w:val="44"/>
          <w:highlight w:val="yellow"/>
        </w:rPr>
      </w:pPr>
    </w:p>
    <w:p>
      <w:pPr>
        <w:pStyle w:val="2"/>
        <w:keepNext w:val="0"/>
        <w:keepLines w:val="0"/>
        <w:pageBreakBefore w:val="0"/>
        <w:widowControl w:val="0"/>
        <w:kinsoku/>
        <w:wordWrap/>
        <w:overflowPunct/>
        <w:topLinePunct w:val="0"/>
        <w:autoSpaceDE/>
        <w:autoSpaceDN/>
        <w:bidi w:val="0"/>
        <w:adjustRightInd/>
        <w:spacing w:line="560" w:lineRule="exact"/>
        <w:textAlignment w:val="auto"/>
        <w:rPr>
          <w:rFonts w:hint="default" w:ascii="Times New Roman" w:hAnsi="Times New Roman" w:eastAsia="仿宋" w:cs="Times New Roman"/>
          <w:bCs/>
          <w:color w:val="000000"/>
          <w:kern w:val="0"/>
          <w:sz w:val="44"/>
          <w:szCs w:val="44"/>
          <w:highlight w:val="yellow"/>
        </w:rPr>
      </w:pPr>
    </w:p>
    <w:p>
      <w:pPr>
        <w:pStyle w:val="2"/>
        <w:keepNext w:val="0"/>
        <w:keepLines w:val="0"/>
        <w:pageBreakBefore w:val="0"/>
        <w:widowControl w:val="0"/>
        <w:kinsoku/>
        <w:wordWrap/>
        <w:overflowPunct/>
        <w:topLinePunct w:val="0"/>
        <w:autoSpaceDE/>
        <w:autoSpaceDN/>
        <w:bidi w:val="0"/>
        <w:adjustRightInd/>
        <w:spacing w:line="560" w:lineRule="exact"/>
        <w:textAlignment w:val="auto"/>
        <w:rPr>
          <w:rFonts w:hint="default" w:ascii="Times New Roman" w:hAnsi="Times New Roman" w:eastAsia="仿宋" w:cs="Times New Roman"/>
          <w:bCs/>
          <w:color w:val="000000"/>
          <w:kern w:val="0"/>
          <w:sz w:val="44"/>
          <w:szCs w:val="44"/>
          <w:highlight w:val="yellow"/>
        </w:rPr>
      </w:pPr>
    </w:p>
    <w:p>
      <w:pPr>
        <w:pStyle w:val="2"/>
        <w:keepNext w:val="0"/>
        <w:keepLines w:val="0"/>
        <w:pageBreakBefore w:val="0"/>
        <w:widowControl w:val="0"/>
        <w:kinsoku/>
        <w:wordWrap/>
        <w:overflowPunct/>
        <w:topLinePunct w:val="0"/>
        <w:autoSpaceDE/>
        <w:autoSpaceDN/>
        <w:bidi w:val="0"/>
        <w:adjustRightInd/>
        <w:spacing w:line="560" w:lineRule="exact"/>
        <w:textAlignment w:val="auto"/>
        <w:rPr>
          <w:rFonts w:hint="default" w:ascii="Times New Roman" w:hAnsi="Times New Roman" w:eastAsia="仿宋" w:cs="Times New Roman"/>
          <w:bCs/>
          <w:color w:val="000000"/>
          <w:kern w:val="0"/>
          <w:sz w:val="44"/>
          <w:szCs w:val="44"/>
          <w:highlight w:val="yellow"/>
        </w:rPr>
      </w:pPr>
    </w:p>
    <w:p>
      <w:pPr>
        <w:pStyle w:val="7"/>
        <w:keepNext w:val="0"/>
        <w:keepLines w:val="0"/>
        <w:pageBreakBefore w:val="0"/>
        <w:widowControl w:val="0"/>
        <w:tabs>
          <w:tab w:val="right" w:leader="dot" w:pos="8306"/>
        </w:tabs>
        <w:kinsoku/>
        <w:wordWrap/>
        <w:overflowPunct/>
        <w:topLinePunct w:val="0"/>
        <w:autoSpaceDE/>
        <w:autoSpaceDN/>
        <w:bidi w:val="0"/>
        <w:adjustRightInd/>
        <w:spacing w:line="560" w:lineRule="exact"/>
        <w:ind w:firstLine="0" w:firstLineChars="0"/>
        <w:jc w:val="center"/>
        <w:textAlignment w:val="auto"/>
        <w:rPr>
          <w:rFonts w:hint="default" w:ascii="Times New Roman" w:hAnsi="Times New Roman" w:eastAsia="黑体" w:cs="Times New Roman"/>
          <w:b w:val="0"/>
          <w:bCs w:val="0"/>
          <w:sz w:val="32"/>
          <w:szCs w:val="32"/>
          <w:highlight w:val="none"/>
          <w:lang w:val="en-US" w:eastAsia="zh-CN"/>
        </w:rPr>
      </w:pPr>
      <w:r>
        <w:rPr>
          <w:rFonts w:hint="default" w:ascii="Times New Roman" w:hAnsi="Times New Roman" w:eastAsia="黑体" w:cs="Times New Roman"/>
          <w:b w:val="0"/>
          <w:bCs w:val="0"/>
          <w:kern w:val="2"/>
          <w:sz w:val="32"/>
          <w:szCs w:val="32"/>
          <w:highlight w:val="none"/>
          <w:shd w:val="clear" w:color="auto" w:fill="auto"/>
          <w:lang w:val="en-US" w:eastAsia="zh-CN" w:bidi="ar-SA"/>
        </w:rPr>
        <w:t>目  录</w:t>
      </w:r>
    </w:p>
    <w:p>
      <w:pPr>
        <w:pStyle w:val="7"/>
        <w:keepNext w:val="0"/>
        <w:keepLines w:val="0"/>
        <w:pageBreakBefore w:val="0"/>
        <w:widowControl w:val="0"/>
        <w:tabs>
          <w:tab w:val="right" w:leader="dot" w:pos="8306"/>
        </w:tabs>
        <w:kinsoku/>
        <w:wordWrap/>
        <w:overflowPunct/>
        <w:topLinePunct w:val="0"/>
        <w:autoSpaceDE/>
        <w:autoSpaceDN/>
        <w:bidi w:val="0"/>
        <w:adjustRightInd/>
        <w:spacing w:line="560" w:lineRule="exact"/>
        <w:ind w:firstLine="0" w:firstLineChars="0"/>
        <w:jc w:val="both"/>
        <w:textAlignment w:val="auto"/>
        <w:rPr>
          <w:rFonts w:hint="default" w:ascii="Times New Roman" w:hAnsi="Times New Roman" w:eastAsia="仿宋_GB2312" w:cs="Times New Roman"/>
          <w:kern w:val="2"/>
          <w:sz w:val="32"/>
          <w:szCs w:val="32"/>
          <w:highlight w:val="none"/>
          <w:lang w:val="en-US" w:eastAsia="zh-CN" w:bidi="ar-SA"/>
        </w:rPr>
      </w:pPr>
    </w:p>
    <w:p>
      <w:pPr>
        <w:pStyle w:val="7"/>
        <w:keepNext w:val="0"/>
        <w:keepLines w:val="0"/>
        <w:pageBreakBefore w:val="0"/>
        <w:widowControl w:val="0"/>
        <w:tabs>
          <w:tab w:val="right" w:leader="dot" w:pos="8306"/>
        </w:tabs>
        <w:kinsoku/>
        <w:wordWrap/>
        <w:overflowPunct/>
        <w:topLinePunct w:val="0"/>
        <w:autoSpaceDE/>
        <w:autoSpaceDN/>
        <w:bidi w:val="0"/>
        <w:adjustRightInd/>
        <w:spacing w:line="560" w:lineRule="exact"/>
        <w:ind w:firstLine="0" w:firstLineChars="0"/>
        <w:jc w:val="both"/>
        <w:textAlignment w:val="auto"/>
        <w:rPr>
          <w:rFonts w:hint="default" w:ascii="Times New Roman" w:hAnsi="Times New Roman" w:eastAsia="仿宋_GB2312" w:cs="Times New Roman"/>
          <w:kern w:val="2"/>
          <w:sz w:val="32"/>
          <w:szCs w:val="32"/>
          <w:highlight w:val="none"/>
          <w:lang w:val="en-US" w:eastAsia="zh-CN" w:bidi="ar-SA"/>
        </w:rPr>
      </w:pPr>
      <w:r>
        <w:rPr>
          <w:rFonts w:hint="default" w:ascii="Times New Roman" w:hAnsi="Times New Roman" w:eastAsia="仿宋_GB2312" w:cs="Times New Roman"/>
          <w:kern w:val="2"/>
          <w:sz w:val="32"/>
          <w:szCs w:val="32"/>
          <w:highlight w:val="none"/>
          <w:lang w:val="en-US" w:eastAsia="zh-CN" w:bidi="ar-SA"/>
        </w:rPr>
        <w:t>1 总则</w:t>
      </w:r>
      <w:r>
        <w:rPr>
          <w:rFonts w:hint="default" w:ascii="Times New Roman" w:hAnsi="Times New Roman" w:eastAsia="仿宋_GB2312" w:cs="Times New Roman"/>
          <w:kern w:val="2"/>
          <w:sz w:val="32"/>
          <w:szCs w:val="32"/>
          <w:highlight w:val="none"/>
          <w:lang w:val="en-US" w:eastAsia="zh-CN" w:bidi="ar-SA"/>
        </w:rPr>
        <w:tab/>
      </w:r>
      <w:r>
        <w:rPr>
          <w:rFonts w:hint="default" w:ascii="Times New Roman" w:hAnsi="Times New Roman" w:eastAsia="仿宋_GB2312" w:cs="Times New Roman"/>
          <w:kern w:val="2"/>
          <w:sz w:val="32"/>
          <w:szCs w:val="32"/>
          <w:highlight w:val="none"/>
          <w:lang w:val="en-US" w:eastAsia="zh-CN" w:bidi="ar-SA"/>
        </w:rPr>
        <w:t>- 1 -</w:t>
      </w:r>
    </w:p>
    <w:p>
      <w:pPr>
        <w:pStyle w:val="7"/>
        <w:keepNext w:val="0"/>
        <w:keepLines w:val="0"/>
        <w:pageBreakBefore w:val="0"/>
        <w:widowControl w:val="0"/>
        <w:tabs>
          <w:tab w:val="right" w:leader="dot" w:pos="8306"/>
        </w:tabs>
        <w:kinsoku/>
        <w:wordWrap/>
        <w:overflowPunct/>
        <w:topLinePunct w:val="0"/>
        <w:autoSpaceDE/>
        <w:autoSpaceDN/>
        <w:bidi w:val="0"/>
        <w:adjustRightInd/>
        <w:spacing w:line="560" w:lineRule="exact"/>
        <w:ind w:firstLine="0" w:firstLineChars="0"/>
        <w:jc w:val="both"/>
        <w:textAlignment w:val="auto"/>
        <w:rPr>
          <w:rFonts w:hint="default" w:ascii="Times New Roman" w:hAnsi="Times New Roman" w:eastAsia="仿宋_GB2312" w:cs="Times New Roman"/>
          <w:kern w:val="2"/>
          <w:sz w:val="32"/>
          <w:szCs w:val="32"/>
          <w:highlight w:val="none"/>
          <w:lang w:val="en-US" w:eastAsia="zh-CN" w:bidi="ar-SA"/>
        </w:rPr>
      </w:pPr>
      <w:r>
        <w:rPr>
          <w:rFonts w:hint="default" w:ascii="Times New Roman" w:hAnsi="Times New Roman" w:eastAsia="仿宋_GB2312" w:cs="Times New Roman"/>
          <w:kern w:val="2"/>
          <w:sz w:val="32"/>
          <w:szCs w:val="32"/>
          <w:highlight w:val="none"/>
          <w:lang w:val="en-US" w:eastAsia="zh-CN" w:bidi="ar-SA"/>
        </w:rPr>
        <w:t>1.1 编制目的</w:t>
      </w:r>
      <w:r>
        <w:rPr>
          <w:rFonts w:hint="default" w:ascii="Times New Roman" w:hAnsi="Times New Roman" w:eastAsia="仿宋_GB2312" w:cs="Times New Roman"/>
          <w:kern w:val="2"/>
          <w:sz w:val="32"/>
          <w:szCs w:val="32"/>
          <w:highlight w:val="none"/>
          <w:lang w:val="en-US" w:eastAsia="zh-CN" w:bidi="ar-SA"/>
        </w:rPr>
        <w:tab/>
      </w:r>
      <w:r>
        <w:rPr>
          <w:rFonts w:hint="default" w:ascii="Times New Roman" w:hAnsi="Times New Roman" w:eastAsia="仿宋_GB2312" w:cs="Times New Roman"/>
          <w:kern w:val="2"/>
          <w:sz w:val="32"/>
          <w:szCs w:val="32"/>
          <w:highlight w:val="none"/>
          <w:lang w:val="en-US" w:eastAsia="zh-CN" w:bidi="ar-SA"/>
        </w:rPr>
        <w:t>- 1 -</w:t>
      </w:r>
    </w:p>
    <w:p>
      <w:pPr>
        <w:pStyle w:val="7"/>
        <w:keepNext w:val="0"/>
        <w:keepLines w:val="0"/>
        <w:pageBreakBefore w:val="0"/>
        <w:widowControl w:val="0"/>
        <w:tabs>
          <w:tab w:val="right" w:leader="dot" w:pos="8306"/>
        </w:tabs>
        <w:kinsoku/>
        <w:wordWrap/>
        <w:overflowPunct/>
        <w:topLinePunct w:val="0"/>
        <w:autoSpaceDE/>
        <w:autoSpaceDN/>
        <w:bidi w:val="0"/>
        <w:adjustRightInd/>
        <w:spacing w:line="560" w:lineRule="exact"/>
        <w:ind w:firstLine="0" w:firstLineChars="0"/>
        <w:jc w:val="both"/>
        <w:textAlignment w:val="auto"/>
        <w:rPr>
          <w:rFonts w:hint="default" w:ascii="Times New Roman" w:hAnsi="Times New Roman" w:eastAsia="仿宋_GB2312" w:cs="Times New Roman"/>
          <w:kern w:val="2"/>
          <w:sz w:val="32"/>
          <w:szCs w:val="32"/>
          <w:highlight w:val="none"/>
          <w:lang w:val="en-US" w:eastAsia="zh-CN" w:bidi="ar-SA"/>
        </w:rPr>
      </w:pPr>
      <w:r>
        <w:rPr>
          <w:rFonts w:hint="default" w:ascii="Times New Roman" w:hAnsi="Times New Roman" w:eastAsia="仿宋_GB2312" w:cs="Times New Roman"/>
          <w:kern w:val="2"/>
          <w:sz w:val="32"/>
          <w:szCs w:val="32"/>
          <w:highlight w:val="none"/>
          <w:lang w:val="en-US" w:eastAsia="zh-CN" w:bidi="ar-SA"/>
        </w:rPr>
        <w:t>1.2 编制依据</w:t>
      </w:r>
      <w:r>
        <w:rPr>
          <w:rFonts w:hint="default" w:ascii="Times New Roman" w:hAnsi="Times New Roman" w:eastAsia="仿宋_GB2312" w:cs="Times New Roman"/>
          <w:kern w:val="2"/>
          <w:sz w:val="32"/>
          <w:szCs w:val="32"/>
          <w:highlight w:val="none"/>
          <w:lang w:val="en-US" w:eastAsia="zh-CN" w:bidi="ar-SA"/>
        </w:rPr>
        <w:tab/>
      </w:r>
      <w:r>
        <w:rPr>
          <w:rFonts w:hint="default" w:ascii="Times New Roman" w:hAnsi="Times New Roman" w:eastAsia="仿宋_GB2312" w:cs="Times New Roman"/>
          <w:kern w:val="2"/>
          <w:sz w:val="32"/>
          <w:szCs w:val="32"/>
          <w:highlight w:val="none"/>
          <w:lang w:val="en-US" w:eastAsia="zh-CN" w:bidi="ar-SA"/>
        </w:rPr>
        <w:t>- 1 -</w:t>
      </w:r>
    </w:p>
    <w:p>
      <w:pPr>
        <w:pStyle w:val="7"/>
        <w:keepNext w:val="0"/>
        <w:keepLines w:val="0"/>
        <w:pageBreakBefore w:val="0"/>
        <w:widowControl w:val="0"/>
        <w:tabs>
          <w:tab w:val="right" w:leader="dot" w:pos="8306"/>
        </w:tabs>
        <w:kinsoku/>
        <w:wordWrap/>
        <w:overflowPunct/>
        <w:topLinePunct w:val="0"/>
        <w:autoSpaceDE/>
        <w:autoSpaceDN/>
        <w:bidi w:val="0"/>
        <w:adjustRightInd/>
        <w:spacing w:line="560" w:lineRule="exact"/>
        <w:ind w:firstLine="0" w:firstLineChars="0"/>
        <w:jc w:val="both"/>
        <w:textAlignment w:val="auto"/>
        <w:rPr>
          <w:rFonts w:hint="default" w:ascii="Times New Roman" w:hAnsi="Times New Roman" w:eastAsia="仿宋_GB2312" w:cs="Times New Roman"/>
          <w:kern w:val="2"/>
          <w:sz w:val="32"/>
          <w:szCs w:val="32"/>
          <w:highlight w:val="none"/>
          <w:lang w:val="en-US" w:eastAsia="zh-CN" w:bidi="ar-SA"/>
        </w:rPr>
      </w:pPr>
      <w:r>
        <w:rPr>
          <w:rFonts w:hint="default" w:ascii="Times New Roman" w:hAnsi="Times New Roman" w:eastAsia="仿宋_GB2312" w:cs="Times New Roman"/>
          <w:kern w:val="2"/>
          <w:sz w:val="32"/>
          <w:szCs w:val="32"/>
          <w:highlight w:val="none"/>
          <w:lang w:val="en-US" w:eastAsia="zh-CN" w:bidi="ar-SA"/>
        </w:rPr>
        <w:t>1.3 分类分级</w:t>
      </w:r>
      <w:r>
        <w:rPr>
          <w:rFonts w:hint="default" w:ascii="Times New Roman" w:hAnsi="Times New Roman" w:eastAsia="仿宋_GB2312" w:cs="Times New Roman"/>
          <w:kern w:val="2"/>
          <w:sz w:val="32"/>
          <w:szCs w:val="32"/>
          <w:highlight w:val="none"/>
          <w:lang w:val="en-US" w:eastAsia="zh-CN" w:bidi="ar-SA"/>
        </w:rPr>
        <w:tab/>
      </w:r>
      <w:r>
        <w:rPr>
          <w:rFonts w:hint="default" w:ascii="Times New Roman" w:hAnsi="Times New Roman" w:eastAsia="仿宋_GB2312" w:cs="Times New Roman"/>
          <w:kern w:val="2"/>
          <w:sz w:val="32"/>
          <w:szCs w:val="32"/>
          <w:highlight w:val="none"/>
          <w:lang w:val="en-US" w:eastAsia="zh-CN" w:bidi="ar-SA"/>
        </w:rPr>
        <w:t>- 1 -</w:t>
      </w:r>
    </w:p>
    <w:p>
      <w:pPr>
        <w:pStyle w:val="7"/>
        <w:keepNext w:val="0"/>
        <w:keepLines w:val="0"/>
        <w:pageBreakBefore w:val="0"/>
        <w:widowControl w:val="0"/>
        <w:tabs>
          <w:tab w:val="right" w:leader="dot" w:pos="8306"/>
        </w:tabs>
        <w:kinsoku/>
        <w:wordWrap/>
        <w:overflowPunct/>
        <w:topLinePunct w:val="0"/>
        <w:autoSpaceDE/>
        <w:autoSpaceDN/>
        <w:bidi w:val="0"/>
        <w:adjustRightInd/>
        <w:spacing w:line="560" w:lineRule="exact"/>
        <w:ind w:firstLine="0" w:firstLineChars="0"/>
        <w:jc w:val="both"/>
        <w:textAlignment w:val="auto"/>
        <w:rPr>
          <w:rFonts w:hint="default" w:ascii="Times New Roman" w:hAnsi="Times New Roman" w:eastAsia="仿宋_GB2312" w:cs="Times New Roman"/>
          <w:kern w:val="2"/>
          <w:sz w:val="32"/>
          <w:szCs w:val="32"/>
          <w:highlight w:val="none"/>
          <w:lang w:val="en-US" w:eastAsia="zh-CN" w:bidi="ar-SA"/>
        </w:rPr>
      </w:pPr>
      <w:r>
        <w:rPr>
          <w:rFonts w:hint="default" w:ascii="Times New Roman" w:hAnsi="Times New Roman" w:eastAsia="仿宋_GB2312" w:cs="Times New Roman"/>
          <w:kern w:val="2"/>
          <w:sz w:val="32"/>
          <w:szCs w:val="32"/>
          <w:highlight w:val="none"/>
          <w:lang w:val="en-US" w:eastAsia="zh-CN" w:bidi="ar-SA"/>
        </w:rPr>
        <w:t>1.3.1 事件分类</w:t>
      </w:r>
      <w:r>
        <w:rPr>
          <w:rFonts w:hint="default" w:ascii="Times New Roman" w:hAnsi="Times New Roman" w:eastAsia="仿宋_GB2312" w:cs="Times New Roman"/>
          <w:kern w:val="2"/>
          <w:sz w:val="32"/>
          <w:szCs w:val="32"/>
          <w:highlight w:val="none"/>
          <w:lang w:val="en-US" w:eastAsia="zh-CN" w:bidi="ar-SA"/>
        </w:rPr>
        <w:tab/>
      </w:r>
      <w:r>
        <w:rPr>
          <w:rFonts w:hint="default" w:ascii="Times New Roman" w:hAnsi="Times New Roman" w:eastAsia="仿宋_GB2312" w:cs="Times New Roman"/>
          <w:kern w:val="2"/>
          <w:sz w:val="32"/>
          <w:szCs w:val="32"/>
          <w:highlight w:val="none"/>
          <w:lang w:val="en-US" w:eastAsia="zh-CN" w:bidi="ar-SA"/>
        </w:rPr>
        <w:t>- 2 -</w:t>
      </w:r>
    </w:p>
    <w:p>
      <w:pPr>
        <w:pStyle w:val="7"/>
        <w:keepNext w:val="0"/>
        <w:keepLines w:val="0"/>
        <w:pageBreakBefore w:val="0"/>
        <w:widowControl w:val="0"/>
        <w:tabs>
          <w:tab w:val="right" w:leader="dot" w:pos="8306"/>
        </w:tabs>
        <w:kinsoku/>
        <w:wordWrap/>
        <w:overflowPunct/>
        <w:topLinePunct w:val="0"/>
        <w:autoSpaceDE/>
        <w:autoSpaceDN/>
        <w:bidi w:val="0"/>
        <w:adjustRightInd/>
        <w:spacing w:line="560" w:lineRule="exact"/>
        <w:ind w:firstLine="0" w:firstLineChars="0"/>
        <w:jc w:val="both"/>
        <w:textAlignment w:val="auto"/>
        <w:rPr>
          <w:rFonts w:hint="default" w:ascii="Times New Roman" w:hAnsi="Times New Roman" w:eastAsia="仿宋_GB2312" w:cs="Times New Roman"/>
          <w:kern w:val="2"/>
          <w:sz w:val="32"/>
          <w:szCs w:val="32"/>
          <w:highlight w:val="none"/>
          <w:lang w:val="en-US" w:eastAsia="zh-CN" w:bidi="ar-SA"/>
        </w:rPr>
      </w:pPr>
      <w:r>
        <w:rPr>
          <w:rFonts w:hint="default" w:ascii="Times New Roman" w:hAnsi="Times New Roman" w:eastAsia="仿宋_GB2312" w:cs="Times New Roman"/>
          <w:kern w:val="2"/>
          <w:sz w:val="32"/>
          <w:szCs w:val="32"/>
          <w:highlight w:val="none"/>
          <w:lang w:val="en-US" w:eastAsia="zh-CN" w:bidi="ar-SA"/>
        </w:rPr>
        <w:t>1.3.2 事件分级</w:t>
      </w:r>
      <w:r>
        <w:rPr>
          <w:rFonts w:hint="default" w:ascii="Times New Roman" w:hAnsi="Times New Roman" w:eastAsia="仿宋_GB2312" w:cs="Times New Roman"/>
          <w:kern w:val="2"/>
          <w:sz w:val="32"/>
          <w:szCs w:val="32"/>
          <w:highlight w:val="none"/>
          <w:lang w:val="en-US" w:eastAsia="zh-CN" w:bidi="ar-SA"/>
        </w:rPr>
        <w:tab/>
      </w:r>
      <w:r>
        <w:rPr>
          <w:rFonts w:hint="default" w:ascii="Times New Roman" w:hAnsi="Times New Roman" w:eastAsia="仿宋_GB2312" w:cs="Times New Roman"/>
          <w:kern w:val="2"/>
          <w:sz w:val="32"/>
          <w:szCs w:val="32"/>
          <w:highlight w:val="none"/>
          <w:lang w:val="en-US" w:eastAsia="zh-CN" w:bidi="ar-SA"/>
        </w:rPr>
        <w:t>- 2 -</w:t>
      </w:r>
    </w:p>
    <w:p>
      <w:pPr>
        <w:pStyle w:val="7"/>
        <w:keepNext w:val="0"/>
        <w:keepLines w:val="0"/>
        <w:pageBreakBefore w:val="0"/>
        <w:widowControl w:val="0"/>
        <w:tabs>
          <w:tab w:val="right" w:leader="dot" w:pos="8306"/>
        </w:tabs>
        <w:kinsoku/>
        <w:wordWrap/>
        <w:overflowPunct/>
        <w:topLinePunct w:val="0"/>
        <w:autoSpaceDE/>
        <w:autoSpaceDN/>
        <w:bidi w:val="0"/>
        <w:adjustRightInd/>
        <w:spacing w:line="560" w:lineRule="exact"/>
        <w:ind w:firstLine="0" w:firstLineChars="0"/>
        <w:jc w:val="both"/>
        <w:textAlignment w:val="auto"/>
        <w:rPr>
          <w:rFonts w:hint="default" w:ascii="Times New Roman" w:hAnsi="Times New Roman" w:eastAsia="仿宋_GB2312" w:cs="Times New Roman"/>
          <w:kern w:val="2"/>
          <w:sz w:val="32"/>
          <w:szCs w:val="32"/>
          <w:highlight w:val="none"/>
          <w:lang w:val="en-US" w:eastAsia="zh-CN" w:bidi="ar-SA"/>
        </w:rPr>
      </w:pPr>
      <w:r>
        <w:rPr>
          <w:rFonts w:hint="default" w:ascii="Times New Roman" w:hAnsi="Times New Roman" w:eastAsia="仿宋_GB2312" w:cs="Times New Roman"/>
          <w:kern w:val="2"/>
          <w:sz w:val="32"/>
          <w:szCs w:val="32"/>
          <w:highlight w:val="none"/>
          <w:lang w:val="en-US" w:eastAsia="zh-CN" w:bidi="ar-SA"/>
        </w:rPr>
        <w:t>1.4 适用范围</w:t>
      </w:r>
      <w:r>
        <w:rPr>
          <w:rFonts w:hint="default" w:ascii="Times New Roman" w:hAnsi="Times New Roman" w:eastAsia="仿宋_GB2312" w:cs="Times New Roman"/>
          <w:kern w:val="2"/>
          <w:sz w:val="32"/>
          <w:szCs w:val="32"/>
          <w:highlight w:val="none"/>
          <w:lang w:val="en-US" w:eastAsia="zh-CN" w:bidi="ar-SA"/>
        </w:rPr>
        <w:tab/>
      </w:r>
      <w:r>
        <w:rPr>
          <w:rFonts w:hint="default" w:ascii="Times New Roman" w:hAnsi="Times New Roman" w:eastAsia="仿宋_GB2312" w:cs="Times New Roman"/>
          <w:kern w:val="2"/>
          <w:sz w:val="32"/>
          <w:szCs w:val="32"/>
          <w:highlight w:val="none"/>
          <w:lang w:val="en-US" w:eastAsia="zh-CN" w:bidi="ar-SA"/>
        </w:rPr>
        <w:t>- 5 -</w:t>
      </w:r>
    </w:p>
    <w:p>
      <w:pPr>
        <w:pStyle w:val="7"/>
        <w:keepNext w:val="0"/>
        <w:keepLines w:val="0"/>
        <w:pageBreakBefore w:val="0"/>
        <w:widowControl w:val="0"/>
        <w:tabs>
          <w:tab w:val="right" w:leader="dot" w:pos="8306"/>
        </w:tabs>
        <w:kinsoku/>
        <w:wordWrap/>
        <w:overflowPunct/>
        <w:topLinePunct w:val="0"/>
        <w:autoSpaceDE/>
        <w:autoSpaceDN/>
        <w:bidi w:val="0"/>
        <w:adjustRightInd/>
        <w:spacing w:line="560" w:lineRule="exact"/>
        <w:ind w:firstLine="0" w:firstLineChars="0"/>
        <w:jc w:val="both"/>
        <w:textAlignment w:val="auto"/>
        <w:rPr>
          <w:rFonts w:hint="default" w:ascii="Times New Roman" w:hAnsi="Times New Roman" w:eastAsia="仿宋_GB2312" w:cs="Times New Roman"/>
          <w:kern w:val="2"/>
          <w:sz w:val="32"/>
          <w:szCs w:val="32"/>
          <w:highlight w:val="none"/>
          <w:lang w:val="en-US" w:eastAsia="zh-CN" w:bidi="ar-SA"/>
        </w:rPr>
      </w:pPr>
      <w:r>
        <w:rPr>
          <w:rFonts w:hint="default" w:ascii="Times New Roman" w:hAnsi="Times New Roman" w:eastAsia="仿宋_GB2312" w:cs="Times New Roman"/>
          <w:kern w:val="2"/>
          <w:sz w:val="32"/>
          <w:szCs w:val="32"/>
          <w:highlight w:val="none"/>
          <w:lang w:val="en-US" w:eastAsia="zh-CN" w:bidi="ar-SA"/>
        </w:rPr>
        <w:t>1.5 工作原则</w:t>
      </w:r>
      <w:r>
        <w:rPr>
          <w:rFonts w:hint="default" w:ascii="Times New Roman" w:hAnsi="Times New Roman" w:eastAsia="仿宋_GB2312" w:cs="Times New Roman"/>
          <w:kern w:val="2"/>
          <w:sz w:val="32"/>
          <w:szCs w:val="32"/>
          <w:highlight w:val="none"/>
          <w:lang w:val="en-US" w:eastAsia="zh-CN" w:bidi="ar-SA"/>
        </w:rPr>
        <w:tab/>
      </w:r>
      <w:r>
        <w:rPr>
          <w:rFonts w:hint="default" w:ascii="Times New Roman" w:hAnsi="Times New Roman" w:eastAsia="仿宋_GB2312" w:cs="Times New Roman"/>
          <w:kern w:val="2"/>
          <w:sz w:val="32"/>
          <w:szCs w:val="32"/>
          <w:highlight w:val="none"/>
          <w:lang w:val="en-US" w:eastAsia="zh-CN" w:bidi="ar-SA"/>
        </w:rPr>
        <w:t>- 6 -</w:t>
      </w:r>
    </w:p>
    <w:p>
      <w:pPr>
        <w:pStyle w:val="7"/>
        <w:keepNext w:val="0"/>
        <w:keepLines w:val="0"/>
        <w:pageBreakBefore w:val="0"/>
        <w:widowControl w:val="0"/>
        <w:tabs>
          <w:tab w:val="right" w:leader="dot" w:pos="8306"/>
        </w:tabs>
        <w:kinsoku/>
        <w:wordWrap/>
        <w:overflowPunct/>
        <w:topLinePunct w:val="0"/>
        <w:autoSpaceDE/>
        <w:autoSpaceDN/>
        <w:bidi w:val="0"/>
        <w:adjustRightInd/>
        <w:spacing w:line="560" w:lineRule="exact"/>
        <w:ind w:firstLine="0" w:firstLineChars="0"/>
        <w:jc w:val="both"/>
        <w:textAlignment w:val="auto"/>
        <w:rPr>
          <w:rFonts w:hint="default" w:ascii="Times New Roman" w:hAnsi="Times New Roman" w:eastAsia="仿宋_GB2312" w:cs="Times New Roman"/>
          <w:kern w:val="2"/>
          <w:sz w:val="32"/>
          <w:szCs w:val="32"/>
          <w:highlight w:val="none"/>
          <w:lang w:val="en-US" w:eastAsia="zh-CN" w:bidi="ar-SA"/>
        </w:rPr>
      </w:pPr>
      <w:r>
        <w:rPr>
          <w:rFonts w:hint="default" w:ascii="Times New Roman" w:hAnsi="Times New Roman" w:eastAsia="仿宋_GB2312" w:cs="Times New Roman"/>
          <w:kern w:val="2"/>
          <w:sz w:val="32"/>
          <w:szCs w:val="32"/>
          <w:highlight w:val="none"/>
          <w:lang w:val="en-US" w:eastAsia="zh-CN" w:bidi="ar-SA"/>
        </w:rPr>
        <w:t>2 风险分析</w:t>
      </w:r>
      <w:r>
        <w:rPr>
          <w:rFonts w:hint="default" w:ascii="Times New Roman" w:hAnsi="Times New Roman" w:eastAsia="仿宋_GB2312" w:cs="Times New Roman"/>
          <w:kern w:val="2"/>
          <w:sz w:val="32"/>
          <w:szCs w:val="32"/>
          <w:highlight w:val="none"/>
          <w:lang w:val="en-US" w:eastAsia="zh-CN" w:bidi="ar-SA"/>
        </w:rPr>
        <w:tab/>
      </w:r>
      <w:r>
        <w:rPr>
          <w:rFonts w:hint="default" w:ascii="Times New Roman" w:hAnsi="Times New Roman" w:eastAsia="仿宋_GB2312" w:cs="Times New Roman"/>
          <w:kern w:val="2"/>
          <w:sz w:val="32"/>
          <w:szCs w:val="32"/>
          <w:highlight w:val="none"/>
          <w:lang w:val="en-US" w:eastAsia="zh-CN" w:bidi="ar-SA"/>
        </w:rPr>
        <w:t xml:space="preserve">- </w:t>
      </w:r>
      <w:r>
        <w:rPr>
          <w:rFonts w:hint="eastAsia" w:eastAsia="仿宋_GB2312" w:cs="Times New Roman"/>
          <w:kern w:val="2"/>
          <w:sz w:val="32"/>
          <w:szCs w:val="32"/>
          <w:highlight w:val="none"/>
          <w:lang w:val="en-US" w:eastAsia="zh-CN" w:bidi="ar-SA"/>
        </w:rPr>
        <w:t>6</w:t>
      </w:r>
      <w:r>
        <w:rPr>
          <w:rFonts w:hint="default" w:ascii="Times New Roman" w:hAnsi="Times New Roman" w:eastAsia="仿宋_GB2312" w:cs="Times New Roman"/>
          <w:kern w:val="2"/>
          <w:sz w:val="32"/>
          <w:szCs w:val="32"/>
          <w:highlight w:val="none"/>
          <w:lang w:val="en-US" w:eastAsia="zh-CN" w:bidi="ar-SA"/>
        </w:rPr>
        <w:t xml:space="preserve"> -</w:t>
      </w:r>
    </w:p>
    <w:p>
      <w:pPr>
        <w:pStyle w:val="7"/>
        <w:keepNext w:val="0"/>
        <w:keepLines w:val="0"/>
        <w:pageBreakBefore w:val="0"/>
        <w:widowControl w:val="0"/>
        <w:tabs>
          <w:tab w:val="right" w:leader="dot" w:pos="8306"/>
        </w:tabs>
        <w:kinsoku/>
        <w:wordWrap/>
        <w:overflowPunct/>
        <w:topLinePunct w:val="0"/>
        <w:autoSpaceDE/>
        <w:autoSpaceDN/>
        <w:bidi w:val="0"/>
        <w:adjustRightInd/>
        <w:spacing w:line="560" w:lineRule="exact"/>
        <w:ind w:firstLine="0" w:firstLineChars="0"/>
        <w:jc w:val="both"/>
        <w:textAlignment w:val="auto"/>
        <w:rPr>
          <w:rFonts w:hint="default" w:ascii="Times New Roman" w:hAnsi="Times New Roman" w:eastAsia="仿宋_GB2312" w:cs="Times New Roman"/>
          <w:kern w:val="2"/>
          <w:sz w:val="32"/>
          <w:szCs w:val="32"/>
          <w:highlight w:val="none"/>
          <w:lang w:val="en-US" w:eastAsia="zh-CN" w:bidi="ar-SA"/>
        </w:rPr>
      </w:pPr>
      <w:r>
        <w:rPr>
          <w:rFonts w:hint="default" w:ascii="Times New Roman" w:hAnsi="Times New Roman" w:eastAsia="仿宋_GB2312" w:cs="Times New Roman"/>
          <w:kern w:val="2"/>
          <w:sz w:val="32"/>
          <w:szCs w:val="32"/>
          <w:highlight w:val="none"/>
          <w:lang w:val="en-US" w:eastAsia="zh-CN" w:bidi="ar-SA"/>
        </w:rPr>
        <w:t>2.1 自然灾害</w:t>
      </w:r>
      <w:r>
        <w:rPr>
          <w:rFonts w:hint="default" w:ascii="Times New Roman" w:hAnsi="Times New Roman" w:eastAsia="仿宋_GB2312" w:cs="Times New Roman"/>
          <w:kern w:val="2"/>
          <w:sz w:val="32"/>
          <w:szCs w:val="32"/>
          <w:highlight w:val="none"/>
          <w:lang w:val="en-US" w:eastAsia="zh-CN" w:bidi="ar-SA"/>
        </w:rPr>
        <w:tab/>
      </w:r>
      <w:r>
        <w:rPr>
          <w:rFonts w:hint="default" w:ascii="Times New Roman" w:hAnsi="Times New Roman" w:eastAsia="仿宋_GB2312" w:cs="Times New Roman"/>
          <w:kern w:val="2"/>
          <w:sz w:val="32"/>
          <w:szCs w:val="32"/>
          <w:highlight w:val="none"/>
          <w:lang w:val="en-US" w:eastAsia="zh-CN" w:bidi="ar-SA"/>
        </w:rPr>
        <w:t xml:space="preserve">- </w:t>
      </w:r>
      <w:r>
        <w:rPr>
          <w:rFonts w:hint="eastAsia" w:eastAsia="仿宋_GB2312" w:cs="Times New Roman"/>
          <w:kern w:val="2"/>
          <w:sz w:val="32"/>
          <w:szCs w:val="32"/>
          <w:highlight w:val="none"/>
          <w:lang w:val="en-US" w:eastAsia="zh-CN" w:bidi="ar-SA"/>
        </w:rPr>
        <w:t>6</w:t>
      </w:r>
      <w:r>
        <w:rPr>
          <w:rFonts w:hint="default" w:ascii="Times New Roman" w:hAnsi="Times New Roman" w:eastAsia="仿宋_GB2312" w:cs="Times New Roman"/>
          <w:kern w:val="2"/>
          <w:sz w:val="32"/>
          <w:szCs w:val="32"/>
          <w:highlight w:val="none"/>
          <w:lang w:val="en-US" w:eastAsia="zh-CN" w:bidi="ar-SA"/>
        </w:rPr>
        <w:t xml:space="preserve"> -</w:t>
      </w:r>
    </w:p>
    <w:p>
      <w:pPr>
        <w:pStyle w:val="7"/>
        <w:keepNext w:val="0"/>
        <w:keepLines w:val="0"/>
        <w:pageBreakBefore w:val="0"/>
        <w:widowControl w:val="0"/>
        <w:tabs>
          <w:tab w:val="right" w:leader="dot" w:pos="8306"/>
        </w:tabs>
        <w:kinsoku/>
        <w:wordWrap/>
        <w:overflowPunct/>
        <w:topLinePunct w:val="0"/>
        <w:autoSpaceDE/>
        <w:autoSpaceDN/>
        <w:bidi w:val="0"/>
        <w:adjustRightInd/>
        <w:spacing w:line="560" w:lineRule="exact"/>
        <w:ind w:firstLine="0" w:firstLineChars="0"/>
        <w:jc w:val="both"/>
        <w:textAlignment w:val="auto"/>
        <w:rPr>
          <w:rFonts w:hint="default" w:ascii="Times New Roman" w:hAnsi="Times New Roman" w:eastAsia="仿宋_GB2312" w:cs="Times New Roman"/>
          <w:kern w:val="2"/>
          <w:sz w:val="32"/>
          <w:szCs w:val="32"/>
          <w:highlight w:val="none"/>
          <w:lang w:val="en-US" w:eastAsia="zh-CN" w:bidi="ar-SA"/>
        </w:rPr>
      </w:pPr>
      <w:r>
        <w:rPr>
          <w:rFonts w:hint="default" w:ascii="Times New Roman" w:hAnsi="Times New Roman" w:eastAsia="仿宋_GB2312" w:cs="Times New Roman"/>
          <w:kern w:val="2"/>
          <w:sz w:val="32"/>
          <w:szCs w:val="32"/>
          <w:highlight w:val="none"/>
          <w:lang w:val="en-US" w:eastAsia="zh-CN" w:bidi="ar-SA"/>
        </w:rPr>
        <w:t>2.2 事故灾难</w:t>
      </w:r>
      <w:r>
        <w:rPr>
          <w:rFonts w:hint="default" w:ascii="Times New Roman" w:hAnsi="Times New Roman" w:eastAsia="仿宋_GB2312" w:cs="Times New Roman"/>
          <w:kern w:val="2"/>
          <w:sz w:val="32"/>
          <w:szCs w:val="32"/>
          <w:highlight w:val="none"/>
          <w:lang w:val="en-US" w:eastAsia="zh-CN" w:bidi="ar-SA"/>
        </w:rPr>
        <w:tab/>
      </w:r>
      <w:r>
        <w:rPr>
          <w:rFonts w:hint="default" w:ascii="Times New Roman" w:hAnsi="Times New Roman" w:eastAsia="仿宋_GB2312" w:cs="Times New Roman"/>
          <w:kern w:val="2"/>
          <w:sz w:val="32"/>
          <w:szCs w:val="32"/>
          <w:highlight w:val="none"/>
          <w:lang w:val="en-US" w:eastAsia="zh-CN" w:bidi="ar-SA"/>
        </w:rPr>
        <w:t>- 7 -</w:t>
      </w:r>
    </w:p>
    <w:p>
      <w:pPr>
        <w:pStyle w:val="7"/>
        <w:keepNext w:val="0"/>
        <w:keepLines w:val="0"/>
        <w:pageBreakBefore w:val="0"/>
        <w:widowControl w:val="0"/>
        <w:tabs>
          <w:tab w:val="right" w:leader="dot" w:pos="8306"/>
        </w:tabs>
        <w:kinsoku/>
        <w:wordWrap/>
        <w:overflowPunct/>
        <w:topLinePunct w:val="0"/>
        <w:autoSpaceDE/>
        <w:autoSpaceDN/>
        <w:bidi w:val="0"/>
        <w:adjustRightInd/>
        <w:spacing w:line="560" w:lineRule="exact"/>
        <w:ind w:firstLine="0" w:firstLineChars="0"/>
        <w:jc w:val="both"/>
        <w:textAlignment w:val="auto"/>
        <w:rPr>
          <w:rFonts w:hint="default" w:ascii="Times New Roman" w:hAnsi="Times New Roman" w:eastAsia="仿宋_GB2312" w:cs="Times New Roman"/>
          <w:kern w:val="2"/>
          <w:sz w:val="32"/>
          <w:szCs w:val="32"/>
          <w:highlight w:val="none"/>
          <w:lang w:val="en-US" w:eastAsia="zh-CN" w:bidi="ar-SA"/>
        </w:rPr>
      </w:pPr>
      <w:r>
        <w:rPr>
          <w:rFonts w:hint="default" w:ascii="Times New Roman" w:hAnsi="Times New Roman" w:eastAsia="仿宋_GB2312" w:cs="Times New Roman"/>
          <w:kern w:val="2"/>
          <w:sz w:val="32"/>
          <w:szCs w:val="32"/>
          <w:highlight w:val="none"/>
          <w:lang w:val="en-US" w:eastAsia="zh-CN" w:bidi="ar-SA"/>
        </w:rPr>
        <w:t>2.3 公共卫生事件</w:t>
      </w:r>
      <w:r>
        <w:rPr>
          <w:rFonts w:hint="default" w:ascii="Times New Roman" w:hAnsi="Times New Roman" w:eastAsia="仿宋_GB2312" w:cs="Times New Roman"/>
          <w:kern w:val="2"/>
          <w:sz w:val="32"/>
          <w:szCs w:val="32"/>
          <w:highlight w:val="none"/>
          <w:lang w:val="en-US" w:eastAsia="zh-CN" w:bidi="ar-SA"/>
        </w:rPr>
        <w:tab/>
      </w:r>
      <w:r>
        <w:rPr>
          <w:rFonts w:hint="default" w:ascii="Times New Roman" w:hAnsi="Times New Roman" w:eastAsia="仿宋_GB2312" w:cs="Times New Roman"/>
          <w:kern w:val="2"/>
          <w:sz w:val="32"/>
          <w:szCs w:val="32"/>
          <w:highlight w:val="none"/>
          <w:lang w:val="en-US" w:eastAsia="zh-CN" w:bidi="ar-SA"/>
        </w:rPr>
        <w:t>- 9 -</w:t>
      </w:r>
    </w:p>
    <w:p>
      <w:pPr>
        <w:pStyle w:val="7"/>
        <w:keepNext w:val="0"/>
        <w:keepLines w:val="0"/>
        <w:pageBreakBefore w:val="0"/>
        <w:widowControl w:val="0"/>
        <w:tabs>
          <w:tab w:val="right" w:leader="dot" w:pos="8306"/>
        </w:tabs>
        <w:kinsoku/>
        <w:wordWrap/>
        <w:overflowPunct/>
        <w:topLinePunct w:val="0"/>
        <w:autoSpaceDE/>
        <w:autoSpaceDN/>
        <w:bidi w:val="0"/>
        <w:adjustRightInd/>
        <w:spacing w:line="560" w:lineRule="exact"/>
        <w:ind w:firstLine="0" w:firstLineChars="0"/>
        <w:jc w:val="both"/>
        <w:textAlignment w:val="auto"/>
        <w:rPr>
          <w:rFonts w:hint="default" w:ascii="Times New Roman" w:hAnsi="Times New Roman" w:eastAsia="仿宋_GB2312" w:cs="Times New Roman"/>
          <w:kern w:val="2"/>
          <w:sz w:val="32"/>
          <w:szCs w:val="32"/>
          <w:highlight w:val="none"/>
          <w:lang w:val="en-US" w:eastAsia="zh-CN" w:bidi="ar-SA"/>
        </w:rPr>
      </w:pPr>
      <w:r>
        <w:rPr>
          <w:rFonts w:hint="default" w:ascii="Times New Roman" w:hAnsi="Times New Roman" w:eastAsia="仿宋_GB2312" w:cs="Times New Roman"/>
          <w:kern w:val="2"/>
          <w:sz w:val="32"/>
          <w:szCs w:val="32"/>
          <w:highlight w:val="none"/>
          <w:lang w:val="en-US" w:eastAsia="zh-CN" w:bidi="ar-SA"/>
        </w:rPr>
        <w:t>2.4 社会安全事件</w:t>
      </w:r>
      <w:r>
        <w:rPr>
          <w:rFonts w:hint="default" w:ascii="Times New Roman" w:hAnsi="Times New Roman" w:eastAsia="仿宋_GB2312" w:cs="Times New Roman"/>
          <w:kern w:val="2"/>
          <w:sz w:val="32"/>
          <w:szCs w:val="32"/>
          <w:highlight w:val="none"/>
          <w:lang w:val="en-US" w:eastAsia="zh-CN" w:bidi="ar-SA"/>
        </w:rPr>
        <w:tab/>
      </w:r>
      <w:r>
        <w:rPr>
          <w:rFonts w:hint="default" w:ascii="Times New Roman" w:hAnsi="Times New Roman" w:eastAsia="仿宋_GB2312" w:cs="Times New Roman"/>
          <w:kern w:val="2"/>
          <w:sz w:val="32"/>
          <w:szCs w:val="32"/>
          <w:highlight w:val="none"/>
          <w:lang w:val="en-US" w:eastAsia="zh-CN" w:bidi="ar-SA"/>
        </w:rPr>
        <w:t xml:space="preserve">- </w:t>
      </w:r>
      <w:r>
        <w:rPr>
          <w:rFonts w:hint="eastAsia" w:eastAsia="仿宋_GB2312" w:cs="Times New Roman"/>
          <w:kern w:val="2"/>
          <w:sz w:val="32"/>
          <w:szCs w:val="32"/>
          <w:highlight w:val="none"/>
          <w:lang w:val="en-US" w:eastAsia="zh-CN" w:bidi="ar-SA"/>
        </w:rPr>
        <w:t>9</w:t>
      </w:r>
      <w:r>
        <w:rPr>
          <w:rFonts w:hint="default" w:ascii="Times New Roman" w:hAnsi="Times New Roman" w:eastAsia="仿宋_GB2312" w:cs="Times New Roman"/>
          <w:kern w:val="2"/>
          <w:sz w:val="32"/>
          <w:szCs w:val="32"/>
          <w:highlight w:val="none"/>
          <w:lang w:val="en-US" w:eastAsia="zh-CN" w:bidi="ar-SA"/>
        </w:rPr>
        <w:t>-</w:t>
      </w:r>
    </w:p>
    <w:p>
      <w:pPr>
        <w:pStyle w:val="7"/>
        <w:keepNext w:val="0"/>
        <w:keepLines w:val="0"/>
        <w:pageBreakBefore w:val="0"/>
        <w:widowControl w:val="0"/>
        <w:tabs>
          <w:tab w:val="right" w:leader="dot" w:pos="8306"/>
        </w:tabs>
        <w:kinsoku/>
        <w:wordWrap/>
        <w:overflowPunct/>
        <w:topLinePunct w:val="0"/>
        <w:autoSpaceDE/>
        <w:autoSpaceDN/>
        <w:bidi w:val="0"/>
        <w:adjustRightInd/>
        <w:spacing w:line="560" w:lineRule="exact"/>
        <w:ind w:firstLine="0" w:firstLineChars="0"/>
        <w:jc w:val="both"/>
        <w:textAlignment w:val="auto"/>
        <w:rPr>
          <w:rFonts w:hint="default" w:ascii="Times New Roman" w:hAnsi="Times New Roman" w:eastAsia="仿宋_GB2312" w:cs="Times New Roman"/>
          <w:kern w:val="2"/>
          <w:sz w:val="32"/>
          <w:szCs w:val="32"/>
          <w:highlight w:val="none"/>
          <w:lang w:val="en-US" w:eastAsia="zh-CN" w:bidi="ar-SA"/>
        </w:rPr>
      </w:pPr>
      <w:r>
        <w:rPr>
          <w:rFonts w:hint="default" w:ascii="Times New Roman" w:hAnsi="Times New Roman" w:eastAsia="仿宋_GB2312" w:cs="Times New Roman"/>
          <w:kern w:val="2"/>
          <w:sz w:val="32"/>
          <w:szCs w:val="32"/>
          <w:highlight w:val="none"/>
          <w:lang w:val="en-US" w:eastAsia="zh-CN" w:bidi="ar-SA"/>
        </w:rPr>
        <w:t>3 应急组织体系与工作职责</w:t>
      </w:r>
      <w:r>
        <w:rPr>
          <w:rFonts w:hint="default" w:ascii="Times New Roman" w:hAnsi="Times New Roman" w:eastAsia="仿宋_GB2312" w:cs="Times New Roman"/>
          <w:kern w:val="2"/>
          <w:sz w:val="32"/>
          <w:szCs w:val="32"/>
          <w:highlight w:val="none"/>
          <w:lang w:val="en-US" w:eastAsia="zh-CN" w:bidi="ar-SA"/>
        </w:rPr>
        <w:tab/>
      </w:r>
      <w:r>
        <w:rPr>
          <w:rFonts w:hint="default" w:ascii="Times New Roman" w:hAnsi="Times New Roman" w:eastAsia="仿宋_GB2312" w:cs="Times New Roman"/>
          <w:kern w:val="2"/>
          <w:sz w:val="32"/>
          <w:szCs w:val="32"/>
          <w:highlight w:val="none"/>
          <w:lang w:val="en-US" w:eastAsia="zh-CN" w:bidi="ar-SA"/>
        </w:rPr>
        <w:t>- 11 -</w:t>
      </w:r>
    </w:p>
    <w:p>
      <w:pPr>
        <w:pStyle w:val="7"/>
        <w:keepNext w:val="0"/>
        <w:keepLines w:val="0"/>
        <w:pageBreakBefore w:val="0"/>
        <w:widowControl w:val="0"/>
        <w:tabs>
          <w:tab w:val="right" w:leader="dot" w:pos="8306"/>
        </w:tabs>
        <w:kinsoku/>
        <w:wordWrap/>
        <w:overflowPunct/>
        <w:topLinePunct w:val="0"/>
        <w:autoSpaceDE/>
        <w:autoSpaceDN/>
        <w:bidi w:val="0"/>
        <w:adjustRightInd/>
        <w:spacing w:line="560" w:lineRule="exact"/>
        <w:ind w:firstLine="0" w:firstLineChars="0"/>
        <w:jc w:val="both"/>
        <w:textAlignment w:val="auto"/>
        <w:rPr>
          <w:rFonts w:hint="default" w:ascii="Times New Roman" w:hAnsi="Times New Roman" w:eastAsia="仿宋_GB2312" w:cs="Times New Roman"/>
          <w:kern w:val="2"/>
          <w:sz w:val="32"/>
          <w:szCs w:val="32"/>
          <w:highlight w:val="none"/>
          <w:lang w:val="en-US" w:eastAsia="zh-CN" w:bidi="ar-SA"/>
        </w:rPr>
      </w:pPr>
      <w:r>
        <w:rPr>
          <w:rFonts w:hint="default" w:ascii="Times New Roman" w:hAnsi="Times New Roman" w:eastAsia="仿宋_GB2312" w:cs="Times New Roman"/>
          <w:kern w:val="2"/>
          <w:sz w:val="32"/>
          <w:szCs w:val="32"/>
          <w:highlight w:val="none"/>
          <w:lang w:val="en-US" w:eastAsia="zh-CN" w:bidi="ar-SA"/>
        </w:rPr>
        <w:t>3.1 应急指挥部</w:t>
      </w:r>
      <w:r>
        <w:rPr>
          <w:rFonts w:hint="default" w:ascii="Times New Roman" w:hAnsi="Times New Roman" w:eastAsia="仿宋_GB2312" w:cs="Times New Roman"/>
          <w:kern w:val="2"/>
          <w:sz w:val="32"/>
          <w:szCs w:val="32"/>
          <w:highlight w:val="none"/>
          <w:lang w:val="en-US" w:eastAsia="zh-CN" w:bidi="ar-SA"/>
        </w:rPr>
        <w:tab/>
      </w:r>
      <w:r>
        <w:rPr>
          <w:rFonts w:hint="default" w:ascii="Times New Roman" w:hAnsi="Times New Roman" w:eastAsia="仿宋_GB2312" w:cs="Times New Roman"/>
          <w:kern w:val="2"/>
          <w:sz w:val="32"/>
          <w:szCs w:val="32"/>
          <w:highlight w:val="none"/>
          <w:lang w:val="en-US" w:eastAsia="zh-CN" w:bidi="ar-SA"/>
        </w:rPr>
        <w:t>- 12 -</w:t>
      </w:r>
    </w:p>
    <w:p>
      <w:pPr>
        <w:pStyle w:val="7"/>
        <w:keepNext w:val="0"/>
        <w:keepLines w:val="0"/>
        <w:pageBreakBefore w:val="0"/>
        <w:widowControl w:val="0"/>
        <w:tabs>
          <w:tab w:val="right" w:leader="dot" w:pos="8306"/>
        </w:tabs>
        <w:kinsoku/>
        <w:wordWrap/>
        <w:overflowPunct/>
        <w:topLinePunct w:val="0"/>
        <w:autoSpaceDE/>
        <w:autoSpaceDN/>
        <w:bidi w:val="0"/>
        <w:adjustRightInd/>
        <w:spacing w:line="560" w:lineRule="exact"/>
        <w:ind w:firstLine="0" w:firstLineChars="0"/>
        <w:jc w:val="both"/>
        <w:textAlignment w:val="auto"/>
        <w:rPr>
          <w:rFonts w:hint="default" w:ascii="Times New Roman" w:hAnsi="Times New Roman" w:eastAsia="仿宋_GB2312" w:cs="Times New Roman"/>
          <w:kern w:val="2"/>
          <w:sz w:val="32"/>
          <w:szCs w:val="32"/>
          <w:highlight w:val="none"/>
          <w:lang w:val="en-US" w:eastAsia="zh-CN" w:bidi="ar-SA"/>
        </w:rPr>
      </w:pPr>
      <w:r>
        <w:rPr>
          <w:rFonts w:hint="default" w:ascii="Times New Roman" w:hAnsi="Times New Roman" w:eastAsia="仿宋_GB2312" w:cs="Times New Roman"/>
          <w:kern w:val="2"/>
          <w:sz w:val="32"/>
          <w:szCs w:val="32"/>
          <w:highlight w:val="none"/>
          <w:lang w:val="en-US" w:eastAsia="zh-CN" w:bidi="ar-SA"/>
        </w:rPr>
        <w:t>3.2 应急指挥部办公室</w:t>
      </w:r>
      <w:r>
        <w:rPr>
          <w:rFonts w:hint="default" w:ascii="Times New Roman" w:hAnsi="Times New Roman" w:eastAsia="仿宋_GB2312" w:cs="Times New Roman"/>
          <w:kern w:val="2"/>
          <w:sz w:val="32"/>
          <w:szCs w:val="32"/>
          <w:highlight w:val="none"/>
          <w:lang w:val="en-US" w:eastAsia="zh-CN" w:bidi="ar-SA"/>
        </w:rPr>
        <w:tab/>
      </w:r>
      <w:r>
        <w:rPr>
          <w:rFonts w:hint="default" w:ascii="Times New Roman" w:hAnsi="Times New Roman" w:eastAsia="仿宋_GB2312" w:cs="Times New Roman"/>
          <w:kern w:val="2"/>
          <w:sz w:val="32"/>
          <w:szCs w:val="32"/>
          <w:highlight w:val="none"/>
          <w:lang w:val="en-US" w:eastAsia="zh-CN" w:bidi="ar-SA"/>
        </w:rPr>
        <w:t>- 12 -</w:t>
      </w:r>
    </w:p>
    <w:p>
      <w:pPr>
        <w:pStyle w:val="7"/>
        <w:keepNext w:val="0"/>
        <w:keepLines w:val="0"/>
        <w:pageBreakBefore w:val="0"/>
        <w:widowControl w:val="0"/>
        <w:tabs>
          <w:tab w:val="right" w:leader="dot" w:pos="8306"/>
        </w:tabs>
        <w:kinsoku/>
        <w:wordWrap/>
        <w:overflowPunct/>
        <w:topLinePunct w:val="0"/>
        <w:autoSpaceDE/>
        <w:autoSpaceDN/>
        <w:bidi w:val="0"/>
        <w:adjustRightInd/>
        <w:spacing w:line="560" w:lineRule="exact"/>
        <w:ind w:firstLine="0" w:firstLineChars="0"/>
        <w:jc w:val="both"/>
        <w:textAlignment w:val="auto"/>
        <w:rPr>
          <w:rFonts w:hint="default" w:ascii="Times New Roman" w:hAnsi="Times New Roman" w:eastAsia="仿宋_GB2312" w:cs="Times New Roman"/>
          <w:kern w:val="2"/>
          <w:sz w:val="32"/>
          <w:szCs w:val="32"/>
          <w:highlight w:val="none"/>
          <w:lang w:val="en-US" w:eastAsia="zh-CN" w:bidi="ar-SA"/>
        </w:rPr>
      </w:pPr>
      <w:r>
        <w:rPr>
          <w:rFonts w:hint="default" w:ascii="Times New Roman" w:hAnsi="Times New Roman" w:eastAsia="仿宋_GB2312" w:cs="Times New Roman"/>
          <w:kern w:val="2"/>
          <w:sz w:val="32"/>
          <w:szCs w:val="32"/>
          <w:highlight w:val="none"/>
          <w:lang w:val="en-US" w:eastAsia="zh-CN" w:bidi="ar-SA"/>
        </w:rPr>
        <w:t>3.3 应急职责</w:t>
      </w:r>
      <w:r>
        <w:rPr>
          <w:rFonts w:hint="default" w:ascii="Times New Roman" w:hAnsi="Times New Roman" w:eastAsia="仿宋_GB2312" w:cs="Times New Roman"/>
          <w:kern w:val="2"/>
          <w:sz w:val="32"/>
          <w:szCs w:val="32"/>
          <w:highlight w:val="none"/>
          <w:lang w:val="en-US" w:eastAsia="zh-CN" w:bidi="ar-SA"/>
        </w:rPr>
        <w:tab/>
      </w:r>
      <w:r>
        <w:rPr>
          <w:rFonts w:hint="default" w:ascii="Times New Roman" w:hAnsi="Times New Roman" w:eastAsia="仿宋_GB2312" w:cs="Times New Roman"/>
          <w:kern w:val="2"/>
          <w:sz w:val="32"/>
          <w:szCs w:val="32"/>
          <w:highlight w:val="none"/>
          <w:lang w:val="en-US" w:eastAsia="zh-CN" w:bidi="ar-SA"/>
        </w:rPr>
        <w:t>- 12 -</w:t>
      </w:r>
    </w:p>
    <w:p>
      <w:pPr>
        <w:pStyle w:val="7"/>
        <w:keepNext w:val="0"/>
        <w:keepLines w:val="0"/>
        <w:pageBreakBefore w:val="0"/>
        <w:widowControl w:val="0"/>
        <w:tabs>
          <w:tab w:val="right" w:leader="dot" w:pos="8306"/>
        </w:tabs>
        <w:kinsoku/>
        <w:wordWrap/>
        <w:overflowPunct/>
        <w:topLinePunct w:val="0"/>
        <w:autoSpaceDE/>
        <w:autoSpaceDN/>
        <w:bidi w:val="0"/>
        <w:adjustRightInd/>
        <w:spacing w:line="560" w:lineRule="exact"/>
        <w:ind w:firstLine="0" w:firstLineChars="0"/>
        <w:jc w:val="both"/>
        <w:textAlignment w:val="auto"/>
        <w:rPr>
          <w:rFonts w:hint="default" w:ascii="Times New Roman" w:hAnsi="Times New Roman" w:eastAsia="仿宋_GB2312" w:cs="Times New Roman"/>
          <w:kern w:val="2"/>
          <w:sz w:val="32"/>
          <w:szCs w:val="32"/>
          <w:highlight w:val="none"/>
          <w:lang w:val="en-US" w:eastAsia="zh-CN" w:bidi="ar-SA"/>
        </w:rPr>
      </w:pPr>
      <w:r>
        <w:rPr>
          <w:rFonts w:hint="default" w:ascii="Times New Roman" w:hAnsi="Times New Roman" w:eastAsia="仿宋_GB2312" w:cs="Times New Roman"/>
          <w:kern w:val="2"/>
          <w:sz w:val="32"/>
          <w:szCs w:val="32"/>
          <w:highlight w:val="none"/>
          <w:lang w:val="en-US" w:eastAsia="zh-CN" w:bidi="ar-SA"/>
        </w:rPr>
        <w:t>3.3.1 应急指挥部</w:t>
      </w:r>
      <w:r>
        <w:rPr>
          <w:rFonts w:hint="default" w:ascii="Times New Roman" w:hAnsi="Times New Roman" w:eastAsia="仿宋_GB2312" w:cs="Times New Roman"/>
          <w:kern w:val="2"/>
          <w:sz w:val="32"/>
          <w:szCs w:val="32"/>
          <w:highlight w:val="none"/>
          <w:lang w:val="en-US" w:eastAsia="zh-CN" w:bidi="ar-SA"/>
        </w:rPr>
        <w:tab/>
      </w:r>
      <w:r>
        <w:rPr>
          <w:rFonts w:hint="default" w:ascii="Times New Roman" w:hAnsi="Times New Roman" w:eastAsia="仿宋_GB2312" w:cs="Times New Roman"/>
          <w:kern w:val="2"/>
          <w:sz w:val="32"/>
          <w:szCs w:val="32"/>
          <w:highlight w:val="none"/>
          <w:lang w:val="en-US" w:eastAsia="zh-CN" w:bidi="ar-SA"/>
        </w:rPr>
        <w:t>- 12 -</w:t>
      </w:r>
    </w:p>
    <w:p>
      <w:pPr>
        <w:pStyle w:val="7"/>
        <w:keepNext w:val="0"/>
        <w:keepLines w:val="0"/>
        <w:pageBreakBefore w:val="0"/>
        <w:widowControl w:val="0"/>
        <w:tabs>
          <w:tab w:val="right" w:leader="dot" w:pos="8306"/>
        </w:tabs>
        <w:kinsoku/>
        <w:wordWrap/>
        <w:overflowPunct/>
        <w:topLinePunct w:val="0"/>
        <w:autoSpaceDE/>
        <w:autoSpaceDN/>
        <w:bidi w:val="0"/>
        <w:adjustRightInd/>
        <w:spacing w:line="560" w:lineRule="exact"/>
        <w:ind w:firstLine="0" w:firstLineChars="0"/>
        <w:jc w:val="both"/>
        <w:textAlignment w:val="auto"/>
        <w:rPr>
          <w:rFonts w:hint="default" w:ascii="Times New Roman" w:hAnsi="Times New Roman" w:eastAsia="仿宋_GB2312" w:cs="Times New Roman"/>
          <w:kern w:val="2"/>
          <w:sz w:val="32"/>
          <w:szCs w:val="32"/>
          <w:highlight w:val="none"/>
          <w:lang w:val="en-US" w:eastAsia="zh-CN" w:bidi="ar-SA"/>
        </w:rPr>
      </w:pPr>
      <w:r>
        <w:rPr>
          <w:rFonts w:hint="default" w:ascii="Times New Roman" w:hAnsi="Times New Roman" w:eastAsia="仿宋_GB2312" w:cs="Times New Roman"/>
          <w:kern w:val="2"/>
          <w:sz w:val="32"/>
          <w:szCs w:val="32"/>
          <w:highlight w:val="none"/>
          <w:lang w:val="en-US" w:eastAsia="zh-CN" w:bidi="ar-SA"/>
        </w:rPr>
        <w:t>3.3.2 应急指挥部办公室</w:t>
      </w:r>
      <w:r>
        <w:rPr>
          <w:rFonts w:hint="default" w:ascii="Times New Roman" w:hAnsi="Times New Roman" w:eastAsia="仿宋_GB2312" w:cs="Times New Roman"/>
          <w:kern w:val="2"/>
          <w:sz w:val="32"/>
          <w:szCs w:val="32"/>
          <w:highlight w:val="none"/>
          <w:lang w:val="en-US" w:eastAsia="zh-CN" w:bidi="ar-SA"/>
        </w:rPr>
        <w:tab/>
      </w:r>
      <w:r>
        <w:rPr>
          <w:rFonts w:hint="default" w:ascii="Times New Roman" w:hAnsi="Times New Roman" w:eastAsia="仿宋_GB2312" w:cs="Times New Roman"/>
          <w:kern w:val="2"/>
          <w:sz w:val="32"/>
          <w:szCs w:val="32"/>
          <w:highlight w:val="none"/>
          <w:lang w:val="en-US" w:eastAsia="zh-CN" w:bidi="ar-SA"/>
        </w:rPr>
        <w:t>- 13 -</w:t>
      </w:r>
    </w:p>
    <w:p>
      <w:pPr>
        <w:pStyle w:val="7"/>
        <w:keepNext w:val="0"/>
        <w:keepLines w:val="0"/>
        <w:pageBreakBefore w:val="0"/>
        <w:widowControl w:val="0"/>
        <w:tabs>
          <w:tab w:val="right" w:leader="dot" w:pos="8306"/>
        </w:tabs>
        <w:kinsoku/>
        <w:wordWrap/>
        <w:overflowPunct/>
        <w:topLinePunct w:val="0"/>
        <w:autoSpaceDE/>
        <w:autoSpaceDN/>
        <w:bidi w:val="0"/>
        <w:adjustRightInd/>
        <w:spacing w:line="560" w:lineRule="exact"/>
        <w:ind w:firstLine="0" w:firstLineChars="0"/>
        <w:jc w:val="both"/>
        <w:textAlignment w:val="auto"/>
        <w:rPr>
          <w:rFonts w:hint="default" w:ascii="Times New Roman" w:hAnsi="Times New Roman" w:eastAsia="仿宋_GB2312" w:cs="Times New Roman"/>
          <w:kern w:val="2"/>
          <w:sz w:val="32"/>
          <w:szCs w:val="32"/>
          <w:highlight w:val="none"/>
          <w:lang w:val="en-US" w:eastAsia="zh-CN" w:bidi="ar-SA"/>
        </w:rPr>
      </w:pPr>
      <w:r>
        <w:rPr>
          <w:rFonts w:hint="default" w:ascii="Times New Roman" w:hAnsi="Times New Roman" w:eastAsia="仿宋_GB2312" w:cs="Times New Roman"/>
          <w:kern w:val="2"/>
          <w:sz w:val="32"/>
          <w:szCs w:val="32"/>
          <w:highlight w:val="none"/>
          <w:lang w:val="en-US" w:eastAsia="zh-CN" w:bidi="ar-SA"/>
        </w:rPr>
        <w:t>3.3.3 应急指挥部成员单位</w:t>
      </w:r>
      <w:r>
        <w:rPr>
          <w:rFonts w:hint="default" w:ascii="Times New Roman" w:hAnsi="Times New Roman" w:eastAsia="仿宋_GB2312" w:cs="Times New Roman"/>
          <w:kern w:val="2"/>
          <w:sz w:val="32"/>
          <w:szCs w:val="32"/>
          <w:highlight w:val="none"/>
          <w:lang w:val="en-US" w:eastAsia="zh-CN" w:bidi="ar-SA"/>
        </w:rPr>
        <w:tab/>
      </w:r>
      <w:r>
        <w:rPr>
          <w:rFonts w:hint="default" w:ascii="Times New Roman" w:hAnsi="Times New Roman" w:eastAsia="仿宋_GB2312" w:cs="Times New Roman"/>
          <w:kern w:val="2"/>
          <w:sz w:val="32"/>
          <w:szCs w:val="32"/>
          <w:highlight w:val="none"/>
          <w:lang w:val="en-US" w:eastAsia="zh-CN" w:bidi="ar-SA"/>
        </w:rPr>
        <w:t>- 13 -</w:t>
      </w:r>
    </w:p>
    <w:p>
      <w:pPr>
        <w:pStyle w:val="7"/>
        <w:keepNext w:val="0"/>
        <w:keepLines w:val="0"/>
        <w:pageBreakBefore w:val="0"/>
        <w:widowControl w:val="0"/>
        <w:tabs>
          <w:tab w:val="right" w:leader="dot" w:pos="8306"/>
        </w:tabs>
        <w:kinsoku/>
        <w:wordWrap/>
        <w:overflowPunct/>
        <w:topLinePunct w:val="0"/>
        <w:autoSpaceDE/>
        <w:autoSpaceDN/>
        <w:bidi w:val="0"/>
        <w:adjustRightInd/>
        <w:spacing w:line="560" w:lineRule="exact"/>
        <w:ind w:firstLine="0" w:firstLineChars="0"/>
        <w:jc w:val="both"/>
        <w:textAlignment w:val="auto"/>
        <w:rPr>
          <w:rFonts w:hint="default" w:ascii="Times New Roman" w:hAnsi="Times New Roman" w:eastAsia="仿宋_GB2312" w:cs="Times New Roman"/>
          <w:kern w:val="2"/>
          <w:sz w:val="32"/>
          <w:szCs w:val="32"/>
          <w:highlight w:val="none"/>
          <w:lang w:val="en-US" w:eastAsia="zh-CN" w:bidi="ar-SA"/>
        </w:rPr>
      </w:pPr>
      <w:r>
        <w:rPr>
          <w:rFonts w:hint="default" w:ascii="Times New Roman" w:hAnsi="Times New Roman" w:eastAsia="仿宋_GB2312" w:cs="Times New Roman"/>
          <w:kern w:val="2"/>
          <w:sz w:val="32"/>
          <w:szCs w:val="32"/>
          <w:highlight w:val="none"/>
          <w:lang w:val="en-US" w:eastAsia="zh-CN" w:bidi="ar-SA"/>
        </w:rPr>
        <w:t>3.4 应急功能小组</w:t>
      </w:r>
      <w:r>
        <w:rPr>
          <w:rFonts w:hint="default" w:ascii="Times New Roman" w:hAnsi="Times New Roman" w:eastAsia="仿宋_GB2312" w:cs="Times New Roman"/>
          <w:kern w:val="2"/>
          <w:sz w:val="32"/>
          <w:szCs w:val="32"/>
          <w:highlight w:val="none"/>
          <w:lang w:val="en-US" w:eastAsia="zh-CN" w:bidi="ar-SA"/>
        </w:rPr>
        <w:tab/>
      </w:r>
      <w:r>
        <w:rPr>
          <w:rFonts w:hint="default" w:ascii="Times New Roman" w:hAnsi="Times New Roman" w:eastAsia="仿宋_GB2312" w:cs="Times New Roman"/>
          <w:kern w:val="2"/>
          <w:sz w:val="32"/>
          <w:szCs w:val="32"/>
          <w:highlight w:val="none"/>
          <w:lang w:val="en-US" w:eastAsia="zh-CN" w:bidi="ar-SA"/>
        </w:rPr>
        <w:t>- 18 -</w:t>
      </w:r>
    </w:p>
    <w:p>
      <w:pPr>
        <w:pStyle w:val="7"/>
        <w:keepNext w:val="0"/>
        <w:keepLines w:val="0"/>
        <w:pageBreakBefore w:val="0"/>
        <w:widowControl w:val="0"/>
        <w:tabs>
          <w:tab w:val="right" w:leader="dot" w:pos="8306"/>
        </w:tabs>
        <w:kinsoku/>
        <w:wordWrap/>
        <w:overflowPunct/>
        <w:topLinePunct w:val="0"/>
        <w:autoSpaceDE/>
        <w:autoSpaceDN/>
        <w:bidi w:val="0"/>
        <w:adjustRightInd/>
        <w:spacing w:line="560" w:lineRule="exact"/>
        <w:ind w:firstLine="0" w:firstLineChars="0"/>
        <w:jc w:val="both"/>
        <w:textAlignment w:val="auto"/>
        <w:rPr>
          <w:rFonts w:hint="default" w:ascii="Times New Roman" w:hAnsi="Times New Roman" w:eastAsia="仿宋_GB2312" w:cs="Times New Roman"/>
          <w:kern w:val="2"/>
          <w:sz w:val="32"/>
          <w:szCs w:val="32"/>
          <w:highlight w:val="none"/>
          <w:lang w:val="en-US" w:eastAsia="zh-CN" w:bidi="ar-SA"/>
        </w:rPr>
      </w:pPr>
      <w:r>
        <w:rPr>
          <w:rFonts w:hint="default" w:ascii="Times New Roman" w:hAnsi="Times New Roman" w:eastAsia="仿宋_GB2312" w:cs="Times New Roman"/>
          <w:kern w:val="2"/>
          <w:sz w:val="32"/>
          <w:szCs w:val="32"/>
          <w:highlight w:val="none"/>
          <w:lang w:val="en-US" w:eastAsia="zh-CN" w:bidi="ar-SA"/>
        </w:rPr>
        <w:t>3.4.1 应急功能小组成立</w:t>
      </w:r>
      <w:r>
        <w:rPr>
          <w:rFonts w:hint="default" w:ascii="Times New Roman" w:hAnsi="Times New Roman" w:eastAsia="仿宋_GB2312" w:cs="Times New Roman"/>
          <w:kern w:val="2"/>
          <w:sz w:val="32"/>
          <w:szCs w:val="32"/>
          <w:highlight w:val="none"/>
          <w:lang w:val="en-US" w:eastAsia="zh-CN" w:bidi="ar-SA"/>
        </w:rPr>
        <w:tab/>
      </w:r>
      <w:r>
        <w:rPr>
          <w:rFonts w:hint="default" w:ascii="Times New Roman" w:hAnsi="Times New Roman" w:eastAsia="仿宋_GB2312" w:cs="Times New Roman"/>
          <w:kern w:val="2"/>
          <w:sz w:val="32"/>
          <w:szCs w:val="32"/>
          <w:highlight w:val="none"/>
          <w:lang w:val="en-US" w:eastAsia="zh-CN" w:bidi="ar-SA"/>
        </w:rPr>
        <w:t>- 18 -</w:t>
      </w:r>
    </w:p>
    <w:p>
      <w:pPr>
        <w:pStyle w:val="7"/>
        <w:keepNext w:val="0"/>
        <w:keepLines w:val="0"/>
        <w:pageBreakBefore w:val="0"/>
        <w:widowControl w:val="0"/>
        <w:tabs>
          <w:tab w:val="right" w:leader="dot" w:pos="8306"/>
        </w:tabs>
        <w:kinsoku/>
        <w:wordWrap/>
        <w:overflowPunct/>
        <w:topLinePunct w:val="0"/>
        <w:autoSpaceDE/>
        <w:autoSpaceDN/>
        <w:bidi w:val="0"/>
        <w:adjustRightInd/>
        <w:spacing w:line="560" w:lineRule="exact"/>
        <w:ind w:firstLine="0" w:firstLineChars="0"/>
        <w:jc w:val="both"/>
        <w:textAlignment w:val="auto"/>
        <w:rPr>
          <w:rFonts w:hint="default" w:ascii="Times New Roman" w:hAnsi="Times New Roman" w:eastAsia="仿宋_GB2312" w:cs="Times New Roman"/>
          <w:kern w:val="2"/>
          <w:sz w:val="32"/>
          <w:szCs w:val="32"/>
          <w:highlight w:val="none"/>
          <w:lang w:val="en-US" w:eastAsia="zh-CN" w:bidi="ar-SA"/>
        </w:rPr>
      </w:pPr>
      <w:r>
        <w:rPr>
          <w:rFonts w:hint="default" w:ascii="Times New Roman" w:hAnsi="Times New Roman" w:eastAsia="仿宋_GB2312" w:cs="Times New Roman"/>
          <w:kern w:val="2"/>
          <w:sz w:val="32"/>
          <w:szCs w:val="32"/>
          <w:highlight w:val="none"/>
          <w:lang w:val="en-US" w:eastAsia="zh-CN" w:bidi="ar-SA"/>
        </w:rPr>
        <w:t>3.4.2 应急功能小组组成</w:t>
      </w:r>
      <w:r>
        <w:rPr>
          <w:rFonts w:hint="default" w:ascii="Times New Roman" w:hAnsi="Times New Roman" w:eastAsia="仿宋_GB2312" w:cs="Times New Roman"/>
          <w:kern w:val="2"/>
          <w:sz w:val="32"/>
          <w:szCs w:val="32"/>
          <w:highlight w:val="none"/>
          <w:lang w:val="en-US" w:eastAsia="zh-CN" w:bidi="ar-SA"/>
        </w:rPr>
        <w:tab/>
      </w:r>
      <w:r>
        <w:rPr>
          <w:rFonts w:hint="default" w:ascii="Times New Roman" w:hAnsi="Times New Roman" w:eastAsia="仿宋_GB2312" w:cs="Times New Roman"/>
          <w:kern w:val="2"/>
          <w:sz w:val="32"/>
          <w:szCs w:val="32"/>
          <w:highlight w:val="none"/>
          <w:lang w:val="en-US" w:eastAsia="zh-CN" w:bidi="ar-SA"/>
        </w:rPr>
        <w:t>- 18 -</w:t>
      </w:r>
    </w:p>
    <w:p>
      <w:pPr>
        <w:pStyle w:val="7"/>
        <w:keepNext w:val="0"/>
        <w:keepLines w:val="0"/>
        <w:pageBreakBefore w:val="0"/>
        <w:widowControl w:val="0"/>
        <w:tabs>
          <w:tab w:val="right" w:leader="dot" w:pos="8306"/>
        </w:tabs>
        <w:kinsoku/>
        <w:wordWrap/>
        <w:overflowPunct/>
        <w:topLinePunct w:val="0"/>
        <w:autoSpaceDE/>
        <w:autoSpaceDN/>
        <w:bidi w:val="0"/>
        <w:adjustRightInd/>
        <w:spacing w:line="560" w:lineRule="exact"/>
        <w:ind w:firstLine="0" w:firstLineChars="0"/>
        <w:jc w:val="both"/>
        <w:textAlignment w:val="auto"/>
        <w:rPr>
          <w:rFonts w:hint="default" w:ascii="Times New Roman" w:hAnsi="Times New Roman" w:eastAsia="仿宋_GB2312" w:cs="Times New Roman"/>
          <w:kern w:val="2"/>
          <w:sz w:val="32"/>
          <w:szCs w:val="32"/>
          <w:highlight w:val="none"/>
          <w:lang w:val="en-US" w:eastAsia="zh-CN" w:bidi="ar-SA"/>
        </w:rPr>
      </w:pPr>
      <w:r>
        <w:rPr>
          <w:rFonts w:hint="default" w:ascii="Times New Roman" w:hAnsi="Times New Roman" w:eastAsia="仿宋_GB2312" w:cs="Times New Roman"/>
          <w:kern w:val="2"/>
          <w:sz w:val="32"/>
          <w:szCs w:val="32"/>
          <w:highlight w:val="none"/>
          <w:lang w:val="en-US" w:eastAsia="zh-CN" w:bidi="ar-SA"/>
        </w:rPr>
        <w:t>4 监测和预警机制</w:t>
      </w:r>
      <w:r>
        <w:rPr>
          <w:rFonts w:hint="default" w:ascii="Times New Roman" w:hAnsi="Times New Roman" w:eastAsia="仿宋_GB2312" w:cs="Times New Roman"/>
          <w:kern w:val="2"/>
          <w:sz w:val="32"/>
          <w:szCs w:val="32"/>
          <w:highlight w:val="none"/>
          <w:lang w:val="en-US" w:eastAsia="zh-CN" w:bidi="ar-SA"/>
        </w:rPr>
        <w:tab/>
      </w:r>
      <w:r>
        <w:rPr>
          <w:rFonts w:hint="default" w:ascii="Times New Roman" w:hAnsi="Times New Roman" w:eastAsia="仿宋_GB2312" w:cs="Times New Roman"/>
          <w:kern w:val="2"/>
          <w:sz w:val="32"/>
          <w:szCs w:val="32"/>
          <w:highlight w:val="none"/>
          <w:lang w:val="en-US" w:eastAsia="zh-CN" w:bidi="ar-SA"/>
        </w:rPr>
        <w:t>- 2</w:t>
      </w:r>
      <w:r>
        <w:rPr>
          <w:rFonts w:hint="eastAsia" w:eastAsia="仿宋_GB2312" w:cs="Times New Roman"/>
          <w:kern w:val="2"/>
          <w:sz w:val="32"/>
          <w:szCs w:val="32"/>
          <w:highlight w:val="none"/>
          <w:lang w:val="en-US" w:eastAsia="zh-CN" w:bidi="ar-SA"/>
        </w:rPr>
        <w:t>1</w:t>
      </w:r>
      <w:r>
        <w:rPr>
          <w:rFonts w:hint="default" w:ascii="Times New Roman" w:hAnsi="Times New Roman" w:eastAsia="仿宋_GB2312" w:cs="Times New Roman"/>
          <w:kern w:val="2"/>
          <w:sz w:val="32"/>
          <w:szCs w:val="32"/>
          <w:highlight w:val="none"/>
          <w:lang w:val="en-US" w:eastAsia="zh-CN" w:bidi="ar-SA"/>
        </w:rPr>
        <w:t xml:space="preserve"> -</w:t>
      </w:r>
    </w:p>
    <w:p>
      <w:pPr>
        <w:pStyle w:val="7"/>
        <w:keepNext w:val="0"/>
        <w:keepLines w:val="0"/>
        <w:pageBreakBefore w:val="0"/>
        <w:widowControl w:val="0"/>
        <w:tabs>
          <w:tab w:val="right" w:leader="dot" w:pos="8306"/>
        </w:tabs>
        <w:kinsoku/>
        <w:wordWrap/>
        <w:overflowPunct/>
        <w:topLinePunct w:val="0"/>
        <w:autoSpaceDE/>
        <w:autoSpaceDN/>
        <w:bidi w:val="0"/>
        <w:adjustRightInd/>
        <w:spacing w:line="560" w:lineRule="exact"/>
        <w:ind w:firstLine="0" w:firstLineChars="0"/>
        <w:jc w:val="both"/>
        <w:textAlignment w:val="auto"/>
        <w:rPr>
          <w:rFonts w:hint="default" w:ascii="Times New Roman" w:hAnsi="Times New Roman" w:eastAsia="仿宋_GB2312" w:cs="Times New Roman"/>
          <w:kern w:val="2"/>
          <w:sz w:val="32"/>
          <w:szCs w:val="32"/>
          <w:highlight w:val="none"/>
          <w:lang w:val="en-US" w:eastAsia="zh-CN" w:bidi="ar-SA"/>
        </w:rPr>
      </w:pPr>
      <w:r>
        <w:rPr>
          <w:rFonts w:hint="default" w:ascii="Times New Roman" w:hAnsi="Times New Roman" w:eastAsia="仿宋_GB2312" w:cs="Times New Roman"/>
          <w:kern w:val="2"/>
          <w:sz w:val="32"/>
          <w:szCs w:val="32"/>
          <w:highlight w:val="none"/>
          <w:lang w:val="en-US" w:eastAsia="zh-CN" w:bidi="ar-SA"/>
        </w:rPr>
        <w:t>4.1 监测预防</w:t>
      </w:r>
      <w:r>
        <w:rPr>
          <w:rFonts w:hint="default" w:ascii="Times New Roman" w:hAnsi="Times New Roman" w:eastAsia="仿宋_GB2312" w:cs="Times New Roman"/>
          <w:kern w:val="2"/>
          <w:sz w:val="32"/>
          <w:szCs w:val="32"/>
          <w:highlight w:val="none"/>
          <w:lang w:val="en-US" w:eastAsia="zh-CN" w:bidi="ar-SA"/>
        </w:rPr>
        <w:tab/>
      </w:r>
      <w:r>
        <w:rPr>
          <w:rFonts w:hint="default" w:ascii="Times New Roman" w:hAnsi="Times New Roman" w:eastAsia="仿宋_GB2312" w:cs="Times New Roman"/>
          <w:kern w:val="2"/>
          <w:sz w:val="32"/>
          <w:szCs w:val="32"/>
          <w:highlight w:val="none"/>
          <w:lang w:val="en-US" w:eastAsia="zh-CN" w:bidi="ar-SA"/>
        </w:rPr>
        <w:t>- 2</w:t>
      </w:r>
      <w:r>
        <w:rPr>
          <w:rFonts w:hint="eastAsia" w:eastAsia="仿宋_GB2312" w:cs="Times New Roman"/>
          <w:kern w:val="2"/>
          <w:sz w:val="32"/>
          <w:szCs w:val="32"/>
          <w:highlight w:val="none"/>
          <w:lang w:val="en-US" w:eastAsia="zh-CN" w:bidi="ar-SA"/>
        </w:rPr>
        <w:t>1</w:t>
      </w:r>
      <w:r>
        <w:rPr>
          <w:rFonts w:hint="default" w:ascii="Times New Roman" w:hAnsi="Times New Roman" w:eastAsia="仿宋_GB2312" w:cs="Times New Roman"/>
          <w:kern w:val="2"/>
          <w:sz w:val="32"/>
          <w:szCs w:val="32"/>
          <w:highlight w:val="none"/>
          <w:lang w:val="en-US" w:eastAsia="zh-CN" w:bidi="ar-SA"/>
        </w:rPr>
        <w:t xml:space="preserve"> -</w:t>
      </w:r>
    </w:p>
    <w:p>
      <w:pPr>
        <w:pStyle w:val="7"/>
        <w:keepNext w:val="0"/>
        <w:keepLines w:val="0"/>
        <w:pageBreakBefore w:val="0"/>
        <w:widowControl w:val="0"/>
        <w:tabs>
          <w:tab w:val="right" w:leader="dot" w:pos="8306"/>
        </w:tabs>
        <w:kinsoku/>
        <w:wordWrap/>
        <w:overflowPunct/>
        <w:topLinePunct w:val="0"/>
        <w:autoSpaceDE/>
        <w:autoSpaceDN/>
        <w:bidi w:val="0"/>
        <w:adjustRightInd/>
        <w:spacing w:line="560" w:lineRule="exact"/>
        <w:ind w:firstLine="0" w:firstLineChars="0"/>
        <w:jc w:val="both"/>
        <w:textAlignment w:val="auto"/>
        <w:rPr>
          <w:rFonts w:hint="default" w:ascii="Times New Roman" w:hAnsi="Times New Roman" w:eastAsia="仿宋_GB2312" w:cs="Times New Roman"/>
          <w:kern w:val="2"/>
          <w:sz w:val="32"/>
          <w:szCs w:val="32"/>
          <w:highlight w:val="none"/>
          <w:lang w:val="en-US" w:eastAsia="zh-CN" w:bidi="ar-SA"/>
        </w:rPr>
      </w:pPr>
      <w:r>
        <w:rPr>
          <w:rFonts w:hint="default" w:ascii="Times New Roman" w:hAnsi="Times New Roman" w:eastAsia="仿宋_GB2312" w:cs="Times New Roman"/>
          <w:kern w:val="2"/>
          <w:sz w:val="32"/>
          <w:szCs w:val="32"/>
          <w:highlight w:val="none"/>
          <w:lang w:val="en-US" w:eastAsia="zh-CN" w:bidi="ar-SA"/>
        </w:rPr>
        <w:t>4.1.1 审批登记</w:t>
      </w:r>
      <w:r>
        <w:rPr>
          <w:rFonts w:hint="default" w:ascii="Times New Roman" w:hAnsi="Times New Roman" w:eastAsia="仿宋_GB2312" w:cs="Times New Roman"/>
          <w:kern w:val="2"/>
          <w:sz w:val="32"/>
          <w:szCs w:val="32"/>
          <w:highlight w:val="none"/>
          <w:lang w:val="en-US" w:eastAsia="zh-CN" w:bidi="ar-SA"/>
        </w:rPr>
        <w:tab/>
      </w:r>
      <w:r>
        <w:rPr>
          <w:rFonts w:hint="default" w:ascii="Times New Roman" w:hAnsi="Times New Roman" w:eastAsia="仿宋_GB2312" w:cs="Times New Roman"/>
          <w:kern w:val="2"/>
          <w:sz w:val="32"/>
          <w:szCs w:val="32"/>
          <w:highlight w:val="none"/>
          <w:lang w:val="en-US" w:eastAsia="zh-CN" w:bidi="ar-SA"/>
        </w:rPr>
        <w:t>- 2</w:t>
      </w:r>
      <w:r>
        <w:rPr>
          <w:rFonts w:hint="eastAsia" w:eastAsia="仿宋_GB2312" w:cs="Times New Roman"/>
          <w:kern w:val="2"/>
          <w:sz w:val="32"/>
          <w:szCs w:val="32"/>
          <w:highlight w:val="none"/>
          <w:lang w:val="en-US" w:eastAsia="zh-CN" w:bidi="ar-SA"/>
        </w:rPr>
        <w:t>1</w:t>
      </w:r>
      <w:r>
        <w:rPr>
          <w:rFonts w:hint="default" w:ascii="Times New Roman" w:hAnsi="Times New Roman" w:eastAsia="仿宋_GB2312" w:cs="Times New Roman"/>
          <w:kern w:val="2"/>
          <w:sz w:val="32"/>
          <w:szCs w:val="32"/>
          <w:highlight w:val="none"/>
          <w:lang w:val="en-US" w:eastAsia="zh-CN" w:bidi="ar-SA"/>
        </w:rPr>
        <w:t>-</w:t>
      </w:r>
    </w:p>
    <w:p>
      <w:pPr>
        <w:pStyle w:val="7"/>
        <w:keepNext w:val="0"/>
        <w:keepLines w:val="0"/>
        <w:pageBreakBefore w:val="0"/>
        <w:widowControl w:val="0"/>
        <w:tabs>
          <w:tab w:val="right" w:leader="dot" w:pos="8306"/>
        </w:tabs>
        <w:kinsoku/>
        <w:wordWrap/>
        <w:overflowPunct/>
        <w:topLinePunct w:val="0"/>
        <w:autoSpaceDE/>
        <w:autoSpaceDN/>
        <w:bidi w:val="0"/>
        <w:adjustRightInd/>
        <w:spacing w:line="560" w:lineRule="exact"/>
        <w:ind w:firstLine="0" w:firstLineChars="0"/>
        <w:jc w:val="both"/>
        <w:textAlignment w:val="auto"/>
        <w:rPr>
          <w:rFonts w:hint="default" w:ascii="Times New Roman" w:hAnsi="Times New Roman" w:eastAsia="仿宋_GB2312" w:cs="Times New Roman"/>
          <w:kern w:val="2"/>
          <w:sz w:val="32"/>
          <w:szCs w:val="32"/>
          <w:highlight w:val="none"/>
          <w:lang w:val="en-US" w:eastAsia="zh-CN" w:bidi="ar-SA"/>
        </w:rPr>
      </w:pPr>
      <w:r>
        <w:rPr>
          <w:rFonts w:hint="default" w:ascii="Times New Roman" w:hAnsi="Times New Roman" w:eastAsia="仿宋_GB2312" w:cs="Times New Roman"/>
          <w:kern w:val="2"/>
          <w:sz w:val="32"/>
          <w:szCs w:val="32"/>
          <w:highlight w:val="none"/>
          <w:lang w:val="en-US" w:eastAsia="zh-CN" w:bidi="ar-SA"/>
        </w:rPr>
        <w:t>4.1.2 风险监测</w:t>
      </w:r>
      <w:r>
        <w:rPr>
          <w:rFonts w:hint="default" w:ascii="Times New Roman" w:hAnsi="Times New Roman" w:eastAsia="仿宋_GB2312" w:cs="Times New Roman"/>
          <w:kern w:val="2"/>
          <w:sz w:val="32"/>
          <w:szCs w:val="32"/>
          <w:highlight w:val="none"/>
          <w:lang w:val="en-US" w:eastAsia="zh-CN" w:bidi="ar-SA"/>
        </w:rPr>
        <w:tab/>
      </w:r>
      <w:r>
        <w:rPr>
          <w:rFonts w:hint="default" w:ascii="Times New Roman" w:hAnsi="Times New Roman" w:eastAsia="仿宋_GB2312" w:cs="Times New Roman"/>
          <w:kern w:val="2"/>
          <w:sz w:val="32"/>
          <w:szCs w:val="32"/>
          <w:highlight w:val="none"/>
          <w:lang w:val="en-US" w:eastAsia="zh-CN" w:bidi="ar-SA"/>
        </w:rPr>
        <w:t>- 22 -</w:t>
      </w:r>
    </w:p>
    <w:p>
      <w:pPr>
        <w:pStyle w:val="7"/>
        <w:keepNext w:val="0"/>
        <w:keepLines w:val="0"/>
        <w:pageBreakBefore w:val="0"/>
        <w:widowControl w:val="0"/>
        <w:tabs>
          <w:tab w:val="right" w:leader="dot" w:pos="8306"/>
        </w:tabs>
        <w:kinsoku/>
        <w:wordWrap/>
        <w:overflowPunct/>
        <w:topLinePunct w:val="0"/>
        <w:autoSpaceDE/>
        <w:autoSpaceDN/>
        <w:bidi w:val="0"/>
        <w:adjustRightInd/>
        <w:spacing w:line="560" w:lineRule="exact"/>
        <w:ind w:firstLine="0" w:firstLineChars="0"/>
        <w:jc w:val="both"/>
        <w:textAlignment w:val="auto"/>
        <w:rPr>
          <w:rFonts w:hint="default" w:ascii="Times New Roman" w:hAnsi="Times New Roman" w:eastAsia="仿宋_GB2312" w:cs="Times New Roman"/>
          <w:kern w:val="2"/>
          <w:sz w:val="32"/>
          <w:szCs w:val="32"/>
          <w:highlight w:val="none"/>
          <w:lang w:val="en-US" w:eastAsia="zh-CN" w:bidi="ar-SA"/>
        </w:rPr>
      </w:pPr>
      <w:r>
        <w:rPr>
          <w:rFonts w:hint="default" w:ascii="Times New Roman" w:hAnsi="Times New Roman" w:eastAsia="仿宋_GB2312" w:cs="Times New Roman"/>
          <w:kern w:val="2"/>
          <w:sz w:val="32"/>
          <w:szCs w:val="32"/>
          <w:highlight w:val="none"/>
          <w:lang w:val="en-US" w:eastAsia="zh-CN" w:bidi="ar-SA"/>
        </w:rPr>
        <w:t>4.2 预警分级</w:t>
      </w:r>
      <w:r>
        <w:rPr>
          <w:rFonts w:hint="default" w:ascii="Times New Roman" w:hAnsi="Times New Roman" w:eastAsia="仿宋_GB2312" w:cs="Times New Roman"/>
          <w:kern w:val="2"/>
          <w:sz w:val="32"/>
          <w:szCs w:val="32"/>
          <w:highlight w:val="none"/>
          <w:lang w:val="en-US" w:eastAsia="zh-CN" w:bidi="ar-SA"/>
        </w:rPr>
        <w:tab/>
      </w:r>
      <w:r>
        <w:rPr>
          <w:rFonts w:hint="default" w:ascii="Times New Roman" w:hAnsi="Times New Roman" w:eastAsia="仿宋_GB2312" w:cs="Times New Roman"/>
          <w:kern w:val="2"/>
          <w:sz w:val="32"/>
          <w:szCs w:val="32"/>
          <w:highlight w:val="none"/>
          <w:lang w:val="en-US" w:eastAsia="zh-CN" w:bidi="ar-SA"/>
        </w:rPr>
        <w:t>- 22 -</w:t>
      </w:r>
    </w:p>
    <w:p>
      <w:pPr>
        <w:pStyle w:val="7"/>
        <w:keepNext w:val="0"/>
        <w:keepLines w:val="0"/>
        <w:pageBreakBefore w:val="0"/>
        <w:widowControl w:val="0"/>
        <w:tabs>
          <w:tab w:val="right" w:leader="dot" w:pos="8306"/>
        </w:tabs>
        <w:kinsoku/>
        <w:wordWrap/>
        <w:overflowPunct/>
        <w:topLinePunct w:val="0"/>
        <w:autoSpaceDE/>
        <w:autoSpaceDN/>
        <w:bidi w:val="0"/>
        <w:adjustRightInd/>
        <w:spacing w:line="560" w:lineRule="exact"/>
        <w:ind w:firstLine="0" w:firstLineChars="0"/>
        <w:jc w:val="both"/>
        <w:textAlignment w:val="auto"/>
        <w:rPr>
          <w:rFonts w:hint="default" w:ascii="Times New Roman" w:hAnsi="Times New Roman" w:eastAsia="仿宋_GB2312" w:cs="Times New Roman"/>
          <w:kern w:val="2"/>
          <w:sz w:val="32"/>
          <w:szCs w:val="32"/>
          <w:highlight w:val="none"/>
          <w:lang w:val="en-US" w:eastAsia="zh-CN" w:bidi="ar-SA"/>
        </w:rPr>
      </w:pPr>
      <w:r>
        <w:rPr>
          <w:rFonts w:hint="default" w:ascii="Times New Roman" w:hAnsi="Times New Roman" w:eastAsia="仿宋_GB2312" w:cs="Times New Roman"/>
          <w:kern w:val="2"/>
          <w:sz w:val="32"/>
          <w:szCs w:val="32"/>
          <w:highlight w:val="none"/>
          <w:lang w:val="en-US" w:eastAsia="zh-CN" w:bidi="ar-SA"/>
        </w:rPr>
        <w:t>4.3 预警信息报告与发布</w:t>
      </w:r>
      <w:r>
        <w:rPr>
          <w:rFonts w:hint="default" w:ascii="Times New Roman" w:hAnsi="Times New Roman" w:eastAsia="仿宋_GB2312" w:cs="Times New Roman"/>
          <w:kern w:val="2"/>
          <w:sz w:val="32"/>
          <w:szCs w:val="32"/>
          <w:highlight w:val="none"/>
          <w:lang w:val="en-US" w:eastAsia="zh-CN" w:bidi="ar-SA"/>
        </w:rPr>
        <w:tab/>
      </w:r>
      <w:r>
        <w:rPr>
          <w:rFonts w:hint="default" w:ascii="Times New Roman" w:hAnsi="Times New Roman" w:eastAsia="仿宋_GB2312" w:cs="Times New Roman"/>
          <w:kern w:val="2"/>
          <w:sz w:val="32"/>
          <w:szCs w:val="32"/>
          <w:highlight w:val="none"/>
          <w:lang w:val="en-US" w:eastAsia="zh-CN" w:bidi="ar-SA"/>
        </w:rPr>
        <w:t>- 2</w:t>
      </w:r>
      <w:r>
        <w:rPr>
          <w:rFonts w:hint="eastAsia" w:eastAsia="仿宋_GB2312" w:cs="Times New Roman"/>
          <w:kern w:val="2"/>
          <w:sz w:val="32"/>
          <w:szCs w:val="32"/>
          <w:highlight w:val="none"/>
          <w:lang w:val="en-US" w:eastAsia="zh-CN" w:bidi="ar-SA"/>
        </w:rPr>
        <w:t>2</w:t>
      </w:r>
      <w:r>
        <w:rPr>
          <w:rFonts w:hint="default" w:ascii="Times New Roman" w:hAnsi="Times New Roman" w:eastAsia="仿宋_GB2312" w:cs="Times New Roman"/>
          <w:kern w:val="2"/>
          <w:sz w:val="32"/>
          <w:szCs w:val="32"/>
          <w:highlight w:val="none"/>
          <w:lang w:val="en-US" w:eastAsia="zh-CN" w:bidi="ar-SA"/>
        </w:rPr>
        <w:t xml:space="preserve"> -</w:t>
      </w:r>
    </w:p>
    <w:p>
      <w:pPr>
        <w:pStyle w:val="7"/>
        <w:keepNext w:val="0"/>
        <w:keepLines w:val="0"/>
        <w:pageBreakBefore w:val="0"/>
        <w:widowControl w:val="0"/>
        <w:tabs>
          <w:tab w:val="right" w:leader="dot" w:pos="8306"/>
        </w:tabs>
        <w:kinsoku/>
        <w:wordWrap/>
        <w:overflowPunct/>
        <w:topLinePunct w:val="0"/>
        <w:autoSpaceDE/>
        <w:autoSpaceDN/>
        <w:bidi w:val="0"/>
        <w:adjustRightInd/>
        <w:spacing w:line="560" w:lineRule="exact"/>
        <w:ind w:firstLine="0" w:firstLineChars="0"/>
        <w:jc w:val="both"/>
        <w:textAlignment w:val="auto"/>
        <w:rPr>
          <w:rFonts w:hint="default" w:ascii="Times New Roman" w:hAnsi="Times New Roman" w:eastAsia="仿宋_GB2312" w:cs="Times New Roman"/>
          <w:kern w:val="2"/>
          <w:sz w:val="32"/>
          <w:szCs w:val="32"/>
          <w:highlight w:val="none"/>
          <w:lang w:val="en-US" w:eastAsia="zh-CN" w:bidi="ar-SA"/>
        </w:rPr>
      </w:pPr>
      <w:r>
        <w:rPr>
          <w:rFonts w:hint="default" w:ascii="Times New Roman" w:hAnsi="Times New Roman" w:eastAsia="仿宋_GB2312" w:cs="Times New Roman"/>
          <w:kern w:val="2"/>
          <w:sz w:val="32"/>
          <w:szCs w:val="32"/>
          <w:highlight w:val="none"/>
          <w:lang w:val="en-US" w:eastAsia="zh-CN" w:bidi="ar-SA"/>
        </w:rPr>
        <w:t>5 应急响应与处置</w:t>
      </w:r>
      <w:r>
        <w:rPr>
          <w:rFonts w:hint="default" w:ascii="Times New Roman" w:hAnsi="Times New Roman" w:eastAsia="仿宋_GB2312" w:cs="Times New Roman"/>
          <w:kern w:val="2"/>
          <w:sz w:val="32"/>
          <w:szCs w:val="32"/>
          <w:highlight w:val="none"/>
          <w:lang w:val="en-US" w:eastAsia="zh-CN" w:bidi="ar-SA"/>
        </w:rPr>
        <w:tab/>
      </w:r>
      <w:r>
        <w:rPr>
          <w:rFonts w:hint="default" w:ascii="Times New Roman" w:hAnsi="Times New Roman" w:eastAsia="仿宋_GB2312" w:cs="Times New Roman"/>
          <w:kern w:val="2"/>
          <w:sz w:val="32"/>
          <w:szCs w:val="32"/>
          <w:highlight w:val="none"/>
          <w:lang w:val="en-US" w:eastAsia="zh-CN" w:bidi="ar-SA"/>
        </w:rPr>
        <w:t>- 2</w:t>
      </w:r>
      <w:r>
        <w:rPr>
          <w:rFonts w:hint="eastAsia" w:eastAsia="仿宋_GB2312" w:cs="Times New Roman"/>
          <w:kern w:val="2"/>
          <w:sz w:val="32"/>
          <w:szCs w:val="32"/>
          <w:highlight w:val="none"/>
          <w:lang w:val="en-US" w:eastAsia="zh-CN" w:bidi="ar-SA"/>
        </w:rPr>
        <w:t>4</w:t>
      </w:r>
      <w:r>
        <w:rPr>
          <w:rFonts w:hint="default" w:ascii="Times New Roman" w:hAnsi="Times New Roman" w:eastAsia="仿宋_GB2312" w:cs="Times New Roman"/>
          <w:kern w:val="2"/>
          <w:sz w:val="32"/>
          <w:szCs w:val="32"/>
          <w:highlight w:val="none"/>
          <w:lang w:val="en-US" w:eastAsia="zh-CN" w:bidi="ar-SA"/>
        </w:rPr>
        <w:t xml:space="preserve"> -</w:t>
      </w:r>
    </w:p>
    <w:p>
      <w:pPr>
        <w:pStyle w:val="7"/>
        <w:keepNext w:val="0"/>
        <w:keepLines w:val="0"/>
        <w:pageBreakBefore w:val="0"/>
        <w:widowControl w:val="0"/>
        <w:tabs>
          <w:tab w:val="right" w:leader="dot" w:pos="8306"/>
        </w:tabs>
        <w:kinsoku/>
        <w:wordWrap/>
        <w:overflowPunct/>
        <w:topLinePunct w:val="0"/>
        <w:autoSpaceDE/>
        <w:autoSpaceDN/>
        <w:bidi w:val="0"/>
        <w:adjustRightInd/>
        <w:spacing w:line="560" w:lineRule="exact"/>
        <w:ind w:firstLine="0" w:firstLineChars="0"/>
        <w:jc w:val="both"/>
        <w:textAlignment w:val="auto"/>
        <w:rPr>
          <w:rFonts w:hint="default" w:ascii="Times New Roman" w:hAnsi="Times New Roman" w:eastAsia="仿宋_GB2312" w:cs="Times New Roman"/>
          <w:kern w:val="2"/>
          <w:sz w:val="32"/>
          <w:szCs w:val="32"/>
          <w:highlight w:val="none"/>
          <w:lang w:val="en-US" w:eastAsia="zh-CN" w:bidi="ar-SA"/>
        </w:rPr>
      </w:pPr>
      <w:r>
        <w:rPr>
          <w:rFonts w:hint="default" w:ascii="Times New Roman" w:hAnsi="Times New Roman" w:eastAsia="仿宋_GB2312" w:cs="Times New Roman"/>
          <w:kern w:val="2"/>
          <w:sz w:val="32"/>
          <w:szCs w:val="32"/>
          <w:highlight w:val="none"/>
          <w:lang w:val="en-US" w:eastAsia="zh-CN" w:bidi="ar-SA"/>
        </w:rPr>
        <w:t>5.1 信息报告</w:t>
      </w:r>
      <w:r>
        <w:rPr>
          <w:rFonts w:hint="default" w:ascii="Times New Roman" w:hAnsi="Times New Roman" w:eastAsia="仿宋_GB2312" w:cs="Times New Roman"/>
          <w:kern w:val="2"/>
          <w:sz w:val="32"/>
          <w:szCs w:val="32"/>
          <w:highlight w:val="none"/>
          <w:lang w:val="en-US" w:eastAsia="zh-CN" w:bidi="ar-SA"/>
        </w:rPr>
        <w:tab/>
      </w:r>
      <w:r>
        <w:rPr>
          <w:rFonts w:hint="default" w:ascii="Times New Roman" w:hAnsi="Times New Roman" w:eastAsia="仿宋_GB2312" w:cs="Times New Roman"/>
          <w:kern w:val="2"/>
          <w:sz w:val="32"/>
          <w:szCs w:val="32"/>
          <w:highlight w:val="none"/>
          <w:lang w:val="en-US" w:eastAsia="zh-CN" w:bidi="ar-SA"/>
        </w:rPr>
        <w:t>- 25 -</w:t>
      </w:r>
    </w:p>
    <w:p>
      <w:pPr>
        <w:pStyle w:val="7"/>
        <w:keepNext w:val="0"/>
        <w:keepLines w:val="0"/>
        <w:pageBreakBefore w:val="0"/>
        <w:widowControl w:val="0"/>
        <w:tabs>
          <w:tab w:val="right" w:leader="dot" w:pos="8306"/>
        </w:tabs>
        <w:kinsoku/>
        <w:wordWrap/>
        <w:overflowPunct/>
        <w:topLinePunct w:val="0"/>
        <w:autoSpaceDE/>
        <w:autoSpaceDN/>
        <w:bidi w:val="0"/>
        <w:adjustRightInd/>
        <w:spacing w:line="560" w:lineRule="exact"/>
        <w:ind w:firstLine="0" w:firstLineChars="0"/>
        <w:jc w:val="both"/>
        <w:textAlignment w:val="auto"/>
        <w:rPr>
          <w:rFonts w:hint="default" w:ascii="Times New Roman" w:hAnsi="Times New Roman" w:eastAsia="仿宋_GB2312" w:cs="Times New Roman"/>
          <w:kern w:val="2"/>
          <w:sz w:val="32"/>
          <w:szCs w:val="32"/>
          <w:highlight w:val="none"/>
          <w:lang w:val="en-US" w:eastAsia="zh-CN" w:bidi="ar-SA"/>
        </w:rPr>
      </w:pPr>
      <w:r>
        <w:rPr>
          <w:rFonts w:hint="default" w:ascii="Times New Roman" w:hAnsi="Times New Roman" w:eastAsia="仿宋_GB2312" w:cs="Times New Roman"/>
          <w:kern w:val="2"/>
          <w:sz w:val="32"/>
          <w:szCs w:val="32"/>
          <w:highlight w:val="none"/>
          <w:lang w:val="en-US" w:eastAsia="zh-CN" w:bidi="ar-SA"/>
        </w:rPr>
        <w:t>5.1.1 应急报告原则</w:t>
      </w:r>
      <w:r>
        <w:rPr>
          <w:rFonts w:hint="default" w:ascii="Times New Roman" w:hAnsi="Times New Roman" w:eastAsia="仿宋_GB2312" w:cs="Times New Roman"/>
          <w:kern w:val="2"/>
          <w:sz w:val="32"/>
          <w:szCs w:val="32"/>
          <w:highlight w:val="none"/>
          <w:lang w:val="en-US" w:eastAsia="zh-CN" w:bidi="ar-SA"/>
        </w:rPr>
        <w:tab/>
      </w:r>
      <w:r>
        <w:rPr>
          <w:rFonts w:hint="default" w:ascii="Times New Roman" w:hAnsi="Times New Roman" w:eastAsia="仿宋_GB2312" w:cs="Times New Roman"/>
          <w:kern w:val="2"/>
          <w:sz w:val="32"/>
          <w:szCs w:val="32"/>
          <w:highlight w:val="none"/>
          <w:lang w:val="en-US" w:eastAsia="zh-CN" w:bidi="ar-SA"/>
        </w:rPr>
        <w:t>- 25 -</w:t>
      </w:r>
    </w:p>
    <w:p>
      <w:pPr>
        <w:pStyle w:val="7"/>
        <w:keepNext w:val="0"/>
        <w:keepLines w:val="0"/>
        <w:pageBreakBefore w:val="0"/>
        <w:widowControl w:val="0"/>
        <w:tabs>
          <w:tab w:val="right" w:leader="dot" w:pos="8306"/>
        </w:tabs>
        <w:kinsoku/>
        <w:wordWrap/>
        <w:overflowPunct/>
        <w:topLinePunct w:val="0"/>
        <w:autoSpaceDE/>
        <w:autoSpaceDN/>
        <w:bidi w:val="0"/>
        <w:adjustRightInd/>
        <w:spacing w:line="560" w:lineRule="exact"/>
        <w:ind w:firstLine="0" w:firstLineChars="0"/>
        <w:jc w:val="both"/>
        <w:textAlignment w:val="auto"/>
        <w:rPr>
          <w:rFonts w:hint="default" w:ascii="Times New Roman" w:hAnsi="Times New Roman" w:eastAsia="仿宋_GB2312" w:cs="Times New Roman"/>
          <w:kern w:val="2"/>
          <w:sz w:val="32"/>
          <w:szCs w:val="32"/>
          <w:highlight w:val="none"/>
          <w:lang w:val="en-US" w:eastAsia="zh-CN" w:bidi="ar-SA"/>
        </w:rPr>
      </w:pPr>
      <w:r>
        <w:rPr>
          <w:rFonts w:hint="default" w:ascii="Times New Roman" w:hAnsi="Times New Roman" w:eastAsia="仿宋_GB2312" w:cs="Times New Roman"/>
          <w:kern w:val="2"/>
          <w:sz w:val="32"/>
          <w:szCs w:val="32"/>
          <w:highlight w:val="none"/>
          <w:lang w:val="en-US" w:eastAsia="zh-CN" w:bidi="ar-SA"/>
        </w:rPr>
        <w:t>5.1.2 报告程序</w:t>
      </w:r>
      <w:r>
        <w:rPr>
          <w:rFonts w:hint="default" w:ascii="Times New Roman" w:hAnsi="Times New Roman" w:eastAsia="仿宋_GB2312" w:cs="Times New Roman"/>
          <w:kern w:val="2"/>
          <w:sz w:val="32"/>
          <w:szCs w:val="32"/>
          <w:highlight w:val="none"/>
          <w:lang w:val="en-US" w:eastAsia="zh-CN" w:bidi="ar-SA"/>
        </w:rPr>
        <w:tab/>
      </w:r>
      <w:r>
        <w:rPr>
          <w:rFonts w:hint="default" w:ascii="Times New Roman" w:hAnsi="Times New Roman" w:eastAsia="仿宋_GB2312" w:cs="Times New Roman"/>
          <w:kern w:val="2"/>
          <w:sz w:val="32"/>
          <w:szCs w:val="32"/>
          <w:highlight w:val="none"/>
          <w:lang w:val="en-US" w:eastAsia="zh-CN" w:bidi="ar-SA"/>
        </w:rPr>
        <w:t>- 25 -</w:t>
      </w:r>
    </w:p>
    <w:p>
      <w:pPr>
        <w:pStyle w:val="7"/>
        <w:keepNext w:val="0"/>
        <w:keepLines w:val="0"/>
        <w:pageBreakBefore w:val="0"/>
        <w:widowControl w:val="0"/>
        <w:tabs>
          <w:tab w:val="right" w:leader="dot" w:pos="8306"/>
        </w:tabs>
        <w:kinsoku/>
        <w:wordWrap/>
        <w:overflowPunct/>
        <w:topLinePunct w:val="0"/>
        <w:autoSpaceDE/>
        <w:autoSpaceDN/>
        <w:bidi w:val="0"/>
        <w:adjustRightInd/>
        <w:spacing w:line="560" w:lineRule="exact"/>
        <w:ind w:firstLine="0" w:firstLineChars="0"/>
        <w:jc w:val="both"/>
        <w:textAlignment w:val="auto"/>
        <w:rPr>
          <w:rFonts w:hint="default" w:ascii="Times New Roman" w:hAnsi="Times New Roman" w:eastAsia="仿宋_GB2312" w:cs="Times New Roman"/>
          <w:kern w:val="2"/>
          <w:sz w:val="32"/>
          <w:szCs w:val="32"/>
          <w:highlight w:val="none"/>
          <w:lang w:val="en-US" w:eastAsia="zh-CN" w:bidi="ar-SA"/>
        </w:rPr>
      </w:pPr>
      <w:r>
        <w:rPr>
          <w:rFonts w:hint="default" w:ascii="Times New Roman" w:hAnsi="Times New Roman" w:eastAsia="仿宋_GB2312" w:cs="Times New Roman"/>
          <w:kern w:val="2"/>
          <w:sz w:val="32"/>
          <w:szCs w:val="32"/>
          <w:highlight w:val="none"/>
          <w:lang w:val="en-US" w:eastAsia="zh-CN" w:bidi="ar-SA"/>
        </w:rPr>
        <w:t>5.1.3 报告内容</w:t>
      </w:r>
      <w:r>
        <w:rPr>
          <w:rFonts w:hint="default" w:ascii="Times New Roman" w:hAnsi="Times New Roman" w:eastAsia="仿宋_GB2312" w:cs="Times New Roman"/>
          <w:kern w:val="2"/>
          <w:sz w:val="32"/>
          <w:szCs w:val="32"/>
          <w:highlight w:val="none"/>
          <w:lang w:val="en-US" w:eastAsia="zh-CN" w:bidi="ar-SA"/>
        </w:rPr>
        <w:tab/>
      </w:r>
      <w:r>
        <w:rPr>
          <w:rFonts w:hint="default" w:ascii="Times New Roman" w:hAnsi="Times New Roman" w:eastAsia="仿宋_GB2312" w:cs="Times New Roman"/>
          <w:kern w:val="2"/>
          <w:sz w:val="32"/>
          <w:szCs w:val="32"/>
          <w:highlight w:val="none"/>
          <w:lang w:val="en-US" w:eastAsia="zh-CN" w:bidi="ar-SA"/>
        </w:rPr>
        <w:t>- 26 -</w:t>
      </w:r>
    </w:p>
    <w:p>
      <w:pPr>
        <w:pStyle w:val="7"/>
        <w:keepNext w:val="0"/>
        <w:keepLines w:val="0"/>
        <w:pageBreakBefore w:val="0"/>
        <w:widowControl w:val="0"/>
        <w:tabs>
          <w:tab w:val="right" w:leader="dot" w:pos="8306"/>
        </w:tabs>
        <w:kinsoku/>
        <w:wordWrap/>
        <w:overflowPunct/>
        <w:topLinePunct w:val="0"/>
        <w:autoSpaceDE/>
        <w:autoSpaceDN/>
        <w:bidi w:val="0"/>
        <w:adjustRightInd/>
        <w:spacing w:line="560" w:lineRule="exact"/>
        <w:ind w:firstLine="0" w:firstLineChars="0"/>
        <w:jc w:val="both"/>
        <w:textAlignment w:val="auto"/>
        <w:rPr>
          <w:rFonts w:hint="default" w:ascii="Times New Roman" w:hAnsi="Times New Roman" w:eastAsia="仿宋_GB2312" w:cs="Times New Roman"/>
          <w:kern w:val="2"/>
          <w:sz w:val="32"/>
          <w:szCs w:val="32"/>
          <w:highlight w:val="none"/>
          <w:lang w:val="en-US" w:eastAsia="zh-CN" w:bidi="ar-SA"/>
        </w:rPr>
      </w:pPr>
      <w:r>
        <w:rPr>
          <w:rFonts w:hint="default" w:ascii="Times New Roman" w:hAnsi="Times New Roman" w:eastAsia="仿宋_GB2312" w:cs="Times New Roman"/>
          <w:kern w:val="2"/>
          <w:sz w:val="32"/>
          <w:szCs w:val="32"/>
          <w:highlight w:val="none"/>
          <w:lang w:val="en-US" w:eastAsia="zh-CN" w:bidi="ar-SA"/>
        </w:rPr>
        <w:t>5.1.4 报告要求</w:t>
      </w:r>
      <w:r>
        <w:rPr>
          <w:rFonts w:hint="default" w:ascii="Times New Roman" w:hAnsi="Times New Roman" w:eastAsia="仿宋_GB2312" w:cs="Times New Roman"/>
          <w:kern w:val="2"/>
          <w:sz w:val="32"/>
          <w:szCs w:val="32"/>
          <w:highlight w:val="none"/>
          <w:lang w:val="en-US" w:eastAsia="zh-CN" w:bidi="ar-SA"/>
        </w:rPr>
        <w:tab/>
      </w:r>
      <w:r>
        <w:rPr>
          <w:rFonts w:hint="default" w:ascii="Times New Roman" w:hAnsi="Times New Roman" w:eastAsia="仿宋_GB2312" w:cs="Times New Roman"/>
          <w:kern w:val="2"/>
          <w:sz w:val="32"/>
          <w:szCs w:val="32"/>
          <w:highlight w:val="none"/>
          <w:lang w:val="en-US" w:eastAsia="zh-CN" w:bidi="ar-SA"/>
        </w:rPr>
        <w:t>- 2</w:t>
      </w:r>
      <w:r>
        <w:rPr>
          <w:rFonts w:hint="eastAsia" w:eastAsia="仿宋_GB2312" w:cs="Times New Roman"/>
          <w:kern w:val="2"/>
          <w:sz w:val="32"/>
          <w:szCs w:val="32"/>
          <w:highlight w:val="none"/>
          <w:lang w:val="en-US" w:eastAsia="zh-CN" w:bidi="ar-SA"/>
        </w:rPr>
        <w:t>6</w:t>
      </w:r>
      <w:r>
        <w:rPr>
          <w:rFonts w:hint="default" w:ascii="Times New Roman" w:hAnsi="Times New Roman" w:eastAsia="仿宋_GB2312" w:cs="Times New Roman"/>
          <w:kern w:val="2"/>
          <w:sz w:val="32"/>
          <w:szCs w:val="32"/>
          <w:highlight w:val="none"/>
          <w:lang w:val="en-US" w:eastAsia="zh-CN" w:bidi="ar-SA"/>
        </w:rPr>
        <w:t xml:space="preserve"> -</w:t>
      </w:r>
    </w:p>
    <w:p>
      <w:pPr>
        <w:pStyle w:val="7"/>
        <w:keepNext w:val="0"/>
        <w:keepLines w:val="0"/>
        <w:pageBreakBefore w:val="0"/>
        <w:widowControl w:val="0"/>
        <w:tabs>
          <w:tab w:val="right" w:leader="dot" w:pos="8306"/>
        </w:tabs>
        <w:kinsoku/>
        <w:wordWrap/>
        <w:overflowPunct/>
        <w:topLinePunct w:val="0"/>
        <w:autoSpaceDE/>
        <w:autoSpaceDN/>
        <w:bidi w:val="0"/>
        <w:adjustRightInd/>
        <w:spacing w:line="560" w:lineRule="exact"/>
        <w:ind w:firstLine="0" w:firstLineChars="0"/>
        <w:jc w:val="both"/>
        <w:textAlignment w:val="auto"/>
        <w:rPr>
          <w:rFonts w:hint="default" w:ascii="Times New Roman" w:hAnsi="Times New Roman" w:eastAsia="仿宋_GB2312" w:cs="Times New Roman"/>
          <w:kern w:val="2"/>
          <w:sz w:val="32"/>
          <w:szCs w:val="32"/>
          <w:highlight w:val="none"/>
          <w:lang w:val="en-US" w:eastAsia="zh-CN" w:bidi="ar-SA"/>
        </w:rPr>
      </w:pPr>
      <w:r>
        <w:rPr>
          <w:rFonts w:hint="default" w:ascii="Times New Roman" w:hAnsi="Times New Roman" w:eastAsia="仿宋_GB2312" w:cs="Times New Roman"/>
          <w:kern w:val="2"/>
          <w:sz w:val="32"/>
          <w:szCs w:val="32"/>
          <w:highlight w:val="none"/>
          <w:lang w:val="en-US" w:eastAsia="zh-CN" w:bidi="ar-SA"/>
        </w:rPr>
        <w:t>5.2 先期处置</w:t>
      </w:r>
      <w:r>
        <w:rPr>
          <w:rFonts w:hint="default" w:ascii="Times New Roman" w:hAnsi="Times New Roman" w:eastAsia="仿宋_GB2312" w:cs="Times New Roman"/>
          <w:kern w:val="2"/>
          <w:sz w:val="32"/>
          <w:szCs w:val="32"/>
          <w:highlight w:val="none"/>
          <w:lang w:val="en-US" w:eastAsia="zh-CN" w:bidi="ar-SA"/>
        </w:rPr>
        <w:tab/>
      </w:r>
      <w:r>
        <w:rPr>
          <w:rFonts w:hint="default" w:ascii="Times New Roman" w:hAnsi="Times New Roman" w:eastAsia="仿宋_GB2312" w:cs="Times New Roman"/>
          <w:kern w:val="2"/>
          <w:sz w:val="32"/>
          <w:szCs w:val="32"/>
          <w:highlight w:val="none"/>
          <w:lang w:val="en-US" w:eastAsia="zh-CN" w:bidi="ar-SA"/>
        </w:rPr>
        <w:t>- 2</w:t>
      </w:r>
      <w:r>
        <w:rPr>
          <w:rFonts w:hint="eastAsia" w:eastAsia="仿宋_GB2312" w:cs="Times New Roman"/>
          <w:kern w:val="2"/>
          <w:sz w:val="32"/>
          <w:szCs w:val="32"/>
          <w:highlight w:val="none"/>
          <w:lang w:val="en-US" w:eastAsia="zh-CN" w:bidi="ar-SA"/>
        </w:rPr>
        <w:t>6</w:t>
      </w:r>
      <w:r>
        <w:rPr>
          <w:rFonts w:hint="default" w:ascii="Times New Roman" w:hAnsi="Times New Roman" w:eastAsia="仿宋_GB2312" w:cs="Times New Roman"/>
          <w:kern w:val="2"/>
          <w:sz w:val="32"/>
          <w:szCs w:val="32"/>
          <w:highlight w:val="none"/>
          <w:lang w:val="en-US" w:eastAsia="zh-CN" w:bidi="ar-SA"/>
        </w:rPr>
        <w:t xml:space="preserve"> -</w:t>
      </w:r>
    </w:p>
    <w:p>
      <w:pPr>
        <w:pStyle w:val="7"/>
        <w:keepNext w:val="0"/>
        <w:keepLines w:val="0"/>
        <w:pageBreakBefore w:val="0"/>
        <w:widowControl w:val="0"/>
        <w:tabs>
          <w:tab w:val="right" w:leader="dot" w:pos="8306"/>
        </w:tabs>
        <w:kinsoku/>
        <w:wordWrap/>
        <w:overflowPunct/>
        <w:topLinePunct w:val="0"/>
        <w:autoSpaceDE/>
        <w:autoSpaceDN/>
        <w:bidi w:val="0"/>
        <w:adjustRightInd/>
        <w:spacing w:line="560" w:lineRule="exact"/>
        <w:ind w:firstLine="0" w:firstLineChars="0"/>
        <w:jc w:val="both"/>
        <w:textAlignment w:val="auto"/>
        <w:rPr>
          <w:rFonts w:hint="default" w:ascii="Times New Roman" w:hAnsi="Times New Roman" w:eastAsia="仿宋_GB2312" w:cs="Times New Roman"/>
          <w:kern w:val="2"/>
          <w:sz w:val="32"/>
          <w:szCs w:val="32"/>
          <w:highlight w:val="none"/>
          <w:lang w:val="en-US" w:eastAsia="zh-CN" w:bidi="ar-SA"/>
        </w:rPr>
      </w:pPr>
      <w:r>
        <w:rPr>
          <w:rFonts w:hint="default" w:ascii="Times New Roman" w:hAnsi="Times New Roman" w:eastAsia="仿宋_GB2312" w:cs="Times New Roman"/>
          <w:kern w:val="2"/>
          <w:sz w:val="32"/>
          <w:szCs w:val="32"/>
          <w:highlight w:val="none"/>
          <w:lang w:val="en-US" w:eastAsia="zh-CN" w:bidi="ar-SA"/>
        </w:rPr>
        <w:t>5.3 响应启动</w:t>
      </w:r>
      <w:r>
        <w:rPr>
          <w:rFonts w:hint="default" w:ascii="Times New Roman" w:hAnsi="Times New Roman" w:eastAsia="仿宋_GB2312" w:cs="Times New Roman"/>
          <w:kern w:val="2"/>
          <w:sz w:val="32"/>
          <w:szCs w:val="32"/>
          <w:highlight w:val="none"/>
          <w:lang w:val="en-US" w:eastAsia="zh-CN" w:bidi="ar-SA"/>
        </w:rPr>
        <w:tab/>
      </w:r>
      <w:r>
        <w:rPr>
          <w:rFonts w:hint="default" w:ascii="Times New Roman" w:hAnsi="Times New Roman" w:eastAsia="仿宋_GB2312" w:cs="Times New Roman"/>
          <w:kern w:val="2"/>
          <w:sz w:val="32"/>
          <w:szCs w:val="32"/>
          <w:highlight w:val="none"/>
          <w:lang w:val="en-US" w:eastAsia="zh-CN" w:bidi="ar-SA"/>
        </w:rPr>
        <w:t>- 27 -</w:t>
      </w:r>
    </w:p>
    <w:p>
      <w:pPr>
        <w:pStyle w:val="7"/>
        <w:keepNext w:val="0"/>
        <w:keepLines w:val="0"/>
        <w:pageBreakBefore w:val="0"/>
        <w:widowControl w:val="0"/>
        <w:tabs>
          <w:tab w:val="right" w:leader="dot" w:pos="8306"/>
        </w:tabs>
        <w:kinsoku/>
        <w:wordWrap/>
        <w:overflowPunct/>
        <w:topLinePunct w:val="0"/>
        <w:autoSpaceDE/>
        <w:autoSpaceDN/>
        <w:bidi w:val="0"/>
        <w:adjustRightInd/>
        <w:spacing w:line="560" w:lineRule="exact"/>
        <w:ind w:firstLine="0" w:firstLineChars="0"/>
        <w:jc w:val="both"/>
        <w:textAlignment w:val="auto"/>
        <w:rPr>
          <w:rFonts w:hint="default" w:ascii="Times New Roman" w:hAnsi="Times New Roman" w:eastAsia="仿宋_GB2312" w:cs="Times New Roman"/>
          <w:kern w:val="2"/>
          <w:sz w:val="32"/>
          <w:szCs w:val="32"/>
          <w:highlight w:val="none"/>
          <w:lang w:val="en-US" w:eastAsia="zh-CN" w:bidi="ar-SA"/>
        </w:rPr>
      </w:pPr>
      <w:r>
        <w:rPr>
          <w:rFonts w:hint="default" w:ascii="Times New Roman" w:hAnsi="Times New Roman" w:eastAsia="仿宋_GB2312" w:cs="Times New Roman"/>
          <w:kern w:val="2"/>
          <w:sz w:val="32"/>
          <w:szCs w:val="32"/>
          <w:highlight w:val="none"/>
          <w:lang w:val="en-US" w:eastAsia="zh-CN" w:bidi="ar-SA"/>
        </w:rPr>
        <w:t>5.3.1 启动预案条件</w:t>
      </w:r>
      <w:r>
        <w:rPr>
          <w:rFonts w:hint="default" w:ascii="Times New Roman" w:hAnsi="Times New Roman" w:eastAsia="仿宋_GB2312" w:cs="Times New Roman"/>
          <w:kern w:val="2"/>
          <w:sz w:val="32"/>
          <w:szCs w:val="32"/>
          <w:highlight w:val="none"/>
          <w:lang w:val="en-US" w:eastAsia="zh-CN" w:bidi="ar-SA"/>
        </w:rPr>
        <w:tab/>
      </w:r>
      <w:r>
        <w:rPr>
          <w:rFonts w:hint="default" w:ascii="Times New Roman" w:hAnsi="Times New Roman" w:eastAsia="仿宋_GB2312" w:cs="Times New Roman"/>
          <w:kern w:val="2"/>
          <w:sz w:val="32"/>
          <w:szCs w:val="32"/>
          <w:highlight w:val="none"/>
          <w:lang w:val="en-US" w:eastAsia="zh-CN" w:bidi="ar-SA"/>
        </w:rPr>
        <w:t>- 2</w:t>
      </w:r>
      <w:r>
        <w:rPr>
          <w:rFonts w:hint="eastAsia" w:eastAsia="仿宋_GB2312" w:cs="Times New Roman"/>
          <w:kern w:val="2"/>
          <w:sz w:val="32"/>
          <w:szCs w:val="32"/>
          <w:highlight w:val="none"/>
          <w:lang w:val="en-US" w:eastAsia="zh-CN" w:bidi="ar-SA"/>
        </w:rPr>
        <w:t>7</w:t>
      </w:r>
      <w:r>
        <w:rPr>
          <w:rFonts w:hint="default" w:ascii="Times New Roman" w:hAnsi="Times New Roman" w:eastAsia="仿宋_GB2312" w:cs="Times New Roman"/>
          <w:kern w:val="2"/>
          <w:sz w:val="32"/>
          <w:szCs w:val="32"/>
          <w:highlight w:val="none"/>
          <w:lang w:val="en-US" w:eastAsia="zh-CN" w:bidi="ar-SA"/>
        </w:rPr>
        <w:t xml:space="preserve"> -</w:t>
      </w:r>
    </w:p>
    <w:p>
      <w:pPr>
        <w:pStyle w:val="7"/>
        <w:keepNext w:val="0"/>
        <w:keepLines w:val="0"/>
        <w:pageBreakBefore w:val="0"/>
        <w:widowControl w:val="0"/>
        <w:tabs>
          <w:tab w:val="right" w:leader="dot" w:pos="8306"/>
        </w:tabs>
        <w:kinsoku/>
        <w:wordWrap/>
        <w:overflowPunct/>
        <w:topLinePunct w:val="0"/>
        <w:autoSpaceDE/>
        <w:autoSpaceDN/>
        <w:bidi w:val="0"/>
        <w:adjustRightInd/>
        <w:spacing w:line="560" w:lineRule="exact"/>
        <w:ind w:firstLine="0" w:firstLineChars="0"/>
        <w:jc w:val="both"/>
        <w:textAlignment w:val="auto"/>
        <w:rPr>
          <w:rFonts w:hint="default" w:ascii="Times New Roman" w:hAnsi="Times New Roman" w:eastAsia="仿宋_GB2312" w:cs="Times New Roman"/>
          <w:kern w:val="2"/>
          <w:sz w:val="32"/>
          <w:szCs w:val="32"/>
          <w:highlight w:val="none"/>
          <w:lang w:val="en-US" w:eastAsia="zh-CN" w:bidi="ar-SA"/>
        </w:rPr>
      </w:pPr>
      <w:r>
        <w:rPr>
          <w:rFonts w:hint="default" w:ascii="Times New Roman" w:hAnsi="Times New Roman" w:eastAsia="仿宋_GB2312" w:cs="Times New Roman"/>
          <w:kern w:val="2"/>
          <w:sz w:val="32"/>
          <w:szCs w:val="32"/>
          <w:highlight w:val="none"/>
          <w:lang w:val="en-US" w:eastAsia="zh-CN" w:bidi="ar-SA"/>
        </w:rPr>
        <w:t>5.3.2 启动预案的程序</w:t>
      </w:r>
      <w:r>
        <w:rPr>
          <w:rFonts w:hint="default" w:ascii="Times New Roman" w:hAnsi="Times New Roman" w:eastAsia="仿宋_GB2312" w:cs="Times New Roman"/>
          <w:kern w:val="2"/>
          <w:sz w:val="32"/>
          <w:szCs w:val="32"/>
          <w:highlight w:val="none"/>
          <w:lang w:val="en-US" w:eastAsia="zh-CN" w:bidi="ar-SA"/>
        </w:rPr>
        <w:tab/>
      </w:r>
      <w:r>
        <w:rPr>
          <w:rFonts w:hint="default" w:ascii="Times New Roman" w:hAnsi="Times New Roman" w:eastAsia="仿宋_GB2312" w:cs="Times New Roman"/>
          <w:kern w:val="2"/>
          <w:sz w:val="32"/>
          <w:szCs w:val="32"/>
          <w:highlight w:val="none"/>
          <w:lang w:val="en-US" w:eastAsia="zh-CN" w:bidi="ar-SA"/>
        </w:rPr>
        <w:t>- 2</w:t>
      </w:r>
      <w:r>
        <w:rPr>
          <w:rFonts w:hint="eastAsia" w:eastAsia="仿宋_GB2312" w:cs="Times New Roman"/>
          <w:kern w:val="2"/>
          <w:sz w:val="32"/>
          <w:szCs w:val="32"/>
          <w:highlight w:val="none"/>
          <w:lang w:val="en-US" w:eastAsia="zh-CN" w:bidi="ar-SA"/>
        </w:rPr>
        <w:t>7</w:t>
      </w:r>
      <w:r>
        <w:rPr>
          <w:rFonts w:hint="default" w:ascii="Times New Roman" w:hAnsi="Times New Roman" w:eastAsia="仿宋_GB2312" w:cs="Times New Roman"/>
          <w:kern w:val="2"/>
          <w:sz w:val="32"/>
          <w:szCs w:val="32"/>
          <w:highlight w:val="none"/>
          <w:lang w:val="en-US" w:eastAsia="zh-CN" w:bidi="ar-SA"/>
        </w:rPr>
        <w:t xml:space="preserve"> -</w:t>
      </w:r>
    </w:p>
    <w:p>
      <w:pPr>
        <w:pStyle w:val="7"/>
        <w:keepNext w:val="0"/>
        <w:keepLines w:val="0"/>
        <w:pageBreakBefore w:val="0"/>
        <w:widowControl w:val="0"/>
        <w:tabs>
          <w:tab w:val="right" w:leader="dot" w:pos="8306"/>
        </w:tabs>
        <w:kinsoku/>
        <w:wordWrap/>
        <w:overflowPunct/>
        <w:topLinePunct w:val="0"/>
        <w:autoSpaceDE/>
        <w:autoSpaceDN/>
        <w:bidi w:val="0"/>
        <w:adjustRightInd/>
        <w:spacing w:line="560" w:lineRule="exact"/>
        <w:ind w:firstLine="0" w:firstLineChars="0"/>
        <w:jc w:val="both"/>
        <w:textAlignment w:val="auto"/>
        <w:rPr>
          <w:rFonts w:hint="default" w:ascii="Times New Roman" w:hAnsi="Times New Roman" w:eastAsia="仿宋_GB2312" w:cs="Times New Roman"/>
          <w:kern w:val="2"/>
          <w:sz w:val="32"/>
          <w:szCs w:val="32"/>
          <w:highlight w:val="none"/>
          <w:lang w:val="en-US" w:eastAsia="zh-CN" w:bidi="ar-SA"/>
        </w:rPr>
      </w:pPr>
      <w:r>
        <w:rPr>
          <w:rFonts w:hint="default" w:ascii="Times New Roman" w:hAnsi="Times New Roman" w:eastAsia="仿宋_GB2312" w:cs="Times New Roman"/>
          <w:kern w:val="2"/>
          <w:sz w:val="32"/>
          <w:szCs w:val="32"/>
          <w:highlight w:val="none"/>
          <w:lang w:val="en-US" w:eastAsia="zh-CN" w:bidi="ar-SA"/>
        </w:rPr>
        <w:t>5.4  分级响应</w:t>
      </w:r>
      <w:r>
        <w:rPr>
          <w:rFonts w:hint="default" w:ascii="Times New Roman" w:hAnsi="Times New Roman" w:eastAsia="仿宋_GB2312" w:cs="Times New Roman"/>
          <w:kern w:val="2"/>
          <w:sz w:val="32"/>
          <w:szCs w:val="32"/>
          <w:highlight w:val="none"/>
          <w:lang w:val="en-US" w:eastAsia="zh-CN" w:bidi="ar-SA"/>
        </w:rPr>
        <w:tab/>
      </w:r>
      <w:r>
        <w:rPr>
          <w:rFonts w:hint="default" w:ascii="Times New Roman" w:hAnsi="Times New Roman" w:eastAsia="仿宋_GB2312" w:cs="Times New Roman"/>
          <w:kern w:val="2"/>
          <w:sz w:val="32"/>
          <w:szCs w:val="32"/>
          <w:highlight w:val="none"/>
          <w:lang w:val="en-US" w:eastAsia="zh-CN" w:bidi="ar-SA"/>
        </w:rPr>
        <w:t>- 2</w:t>
      </w:r>
      <w:r>
        <w:rPr>
          <w:rFonts w:hint="eastAsia" w:eastAsia="仿宋_GB2312" w:cs="Times New Roman"/>
          <w:kern w:val="2"/>
          <w:sz w:val="32"/>
          <w:szCs w:val="32"/>
          <w:highlight w:val="none"/>
          <w:lang w:val="en-US" w:eastAsia="zh-CN" w:bidi="ar-SA"/>
        </w:rPr>
        <w:t>7</w:t>
      </w:r>
      <w:r>
        <w:rPr>
          <w:rFonts w:hint="default" w:ascii="Times New Roman" w:hAnsi="Times New Roman" w:eastAsia="仿宋_GB2312" w:cs="Times New Roman"/>
          <w:kern w:val="2"/>
          <w:sz w:val="32"/>
          <w:szCs w:val="32"/>
          <w:highlight w:val="none"/>
          <w:lang w:val="en-US" w:eastAsia="zh-CN" w:bidi="ar-SA"/>
        </w:rPr>
        <w:t xml:space="preserve"> -</w:t>
      </w:r>
    </w:p>
    <w:p>
      <w:pPr>
        <w:pStyle w:val="7"/>
        <w:keepNext w:val="0"/>
        <w:keepLines w:val="0"/>
        <w:pageBreakBefore w:val="0"/>
        <w:widowControl w:val="0"/>
        <w:tabs>
          <w:tab w:val="right" w:leader="dot" w:pos="8306"/>
        </w:tabs>
        <w:kinsoku/>
        <w:wordWrap/>
        <w:overflowPunct/>
        <w:topLinePunct w:val="0"/>
        <w:autoSpaceDE/>
        <w:autoSpaceDN/>
        <w:bidi w:val="0"/>
        <w:adjustRightInd/>
        <w:spacing w:line="560" w:lineRule="exact"/>
        <w:ind w:firstLine="0" w:firstLineChars="0"/>
        <w:jc w:val="both"/>
        <w:textAlignment w:val="auto"/>
        <w:rPr>
          <w:rFonts w:hint="default" w:ascii="Times New Roman" w:hAnsi="Times New Roman" w:eastAsia="仿宋_GB2312" w:cs="Times New Roman"/>
          <w:kern w:val="2"/>
          <w:sz w:val="32"/>
          <w:szCs w:val="32"/>
          <w:highlight w:val="none"/>
          <w:lang w:val="en-US" w:eastAsia="zh-CN" w:bidi="ar-SA"/>
        </w:rPr>
      </w:pPr>
      <w:r>
        <w:rPr>
          <w:rFonts w:hint="default" w:ascii="Times New Roman" w:hAnsi="Times New Roman" w:eastAsia="仿宋_GB2312" w:cs="Times New Roman"/>
          <w:kern w:val="2"/>
          <w:sz w:val="32"/>
          <w:szCs w:val="32"/>
          <w:highlight w:val="none"/>
          <w:lang w:val="en-US" w:eastAsia="zh-CN" w:bidi="ar-SA"/>
        </w:rPr>
        <w:t>5.4.1 Ⅰ级响应和Ⅱ级响应</w:t>
      </w:r>
      <w:r>
        <w:rPr>
          <w:rFonts w:hint="default" w:ascii="Times New Roman" w:hAnsi="Times New Roman" w:eastAsia="仿宋_GB2312" w:cs="Times New Roman"/>
          <w:kern w:val="2"/>
          <w:sz w:val="32"/>
          <w:szCs w:val="32"/>
          <w:highlight w:val="none"/>
          <w:lang w:val="en-US" w:eastAsia="zh-CN" w:bidi="ar-SA"/>
        </w:rPr>
        <w:tab/>
      </w:r>
      <w:r>
        <w:rPr>
          <w:rFonts w:hint="default" w:ascii="Times New Roman" w:hAnsi="Times New Roman" w:eastAsia="仿宋_GB2312" w:cs="Times New Roman"/>
          <w:kern w:val="2"/>
          <w:sz w:val="32"/>
          <w:szCs w:val="32"/>
          <w:highlight w:val="none"/>
          <w:lang w:val="en-US" w:eastAsia="zh-CN" w:bidi="ar-SA"/>
        </w:rPr>
        <w:t>- 28 -</w:t>
      </w:r>
    </w:p>
    <w:p>
      <w:pPr>
        <w:pStyle w:val="7"/>
        <w:keepNext w:val="0"/>
        <w:keepLines w:val="0"/>
        <w:pageBreakBefore w:val="0"/>
        <w:widowControl w:val="0"/>
        <w:tabs>
          <w:tab w:val="right" w:leader="dot" w:pos="8306"/>
        </w:tabs>
        <w:kinsoku/>
        <w:wordWrap/>
        <w:overflowPunct/>
        <w:topLinePunct w:val="0"/>
        <w:autoSpaceDE/>
        <w:autoSpaceDN/>
        <w:bidi w:val="0"/>
        <w:adjustRightInd/>
        <w:spacing w:line="560" w:lineRule="exact"/>
        <w:ind w:firstLine="0" w:firstLineChars="0"/>
        <w:jc w:val="both"/>
        <w:textAlignment w:val="auto"/>
        <w:rPr>
          <w:rFonts w:hint="default" w:ascii="Times New Roman" w:hAnsi="Times New Roman" w:eastAsia="仿宋_GB2312" w:cs="Times New Roman"/>
          <w:kern w:val="2"/>
          <w:sz w:val="32"/>
          <w:szCs w:val="32"/>
          <w:highlight w:val="none"/>
          <w:lang w:val="en-US" w:eastAsia="zh-CN" w:bidi="ar-SA"/>
        </w:rPr>
      </w:pPr>
      <w:r>
        <w:rPr>
          <w:rFonts w:hint="default" w:ascii="Times New Roman" w:hAnsi="Times New Roman" w:eastAsia="仿宋_GB2312" w:cs="Times New Roman"/>
          <w:kern w:val="2"/>
          <w:sz w:val="32"/>
          <w:szCs w:val="32"/>
          <w:highlight w:val="none"/>
          <w:lang w:val="en-US" w:eastAsia="zh-CN" w:bidi="ar-SA"/>
        </w:rPr>
        <w:t>5.4.2 Ⅲ级响应</w:t>
      </w:r>
      <w:r>
        <w:rPr>
          <w:rFonts w:hint="default" w:ascii="Times New Roman" w:hAnsi="Times New Roman" w:eastAsia="仿宋_GB2312" w:cs="Times New Roman"/>
          <w:kern w:val="2"/>
          <w:sz w:val="32"/>
          <w:szCs w:val="32"/>
          <w:highlight w:val="none"/>
          <w:lang w:val="en-US" w:eastAsia="zh-CN" w:bidi="ar-SA"/>
        </w:rPr>
        <w:tab/>
      </w:r>
      <w:r>
        <w:rPr>
          <w:rFonts w:hint="default" w:ascii="Times New Roman" w:hAnsi="Times New Roman" w:eastAsia="仿宋_GB2312" w:cs="Times New Roman"/>
          <w:kern w:val="2"/>
          <w:sz w:val="32"/>
          <w:szCs w:val="32"/>
          <w:highlight w:val="none"/>
          <w:lang w:val="en-US" w:eastAsia="zh-CN" w:bidi="ar-SA"/>
        </w:rPr>
        <w:t>- 2</w:t>
      </w:r>
      <w:r>
        <w:rPr>
          <w:rFonts w:hint="eastAsia" w:eastAsia="仿宋_GB2312" w:cs="Times New Roman"/>
          <w:kern w:val="2"/>
          <w:sz w:val="32"/>
          <w:szCs w:val="32"/>
          <w:highlight w:val="none"/>
          <w:lang w:val="en-US" w:eastAsia="zh-CN" w:bidi="ar-SA"/>
        </w:rPr>
        <w:t>8</w:t>
      </w:r>
      <w:r>
        <w:rPr>
          <w:rFonts w:hint="default" w:ascii="Times New Roman" w:hAnsi="Times New Roman" w:eastAsia="仿宋_GB2312" w:cs="Times New Roman"/>
          <w:kern w:val="2"/>
          <w:sz w:val="32"/>
          <w:szCs w:val="32"/>
          <w:highlight w:val="none"/>
          <w:lang w:val="en-US" w:eastAsia="zh-CN" w:bidi="ar-SA"/>
        </w:rPr>
        <w:t xml:space="preserve"> -</w:t>
      </w:r>
    </w:p>
    <w:p>
      <w:pPr>
        <w:pStyle w:val="7"/>
        <w:keepNext w:val="0"/>
        <w:keepLines w:val="0"/>
        <w:pageBreakBefore w:val="0"/>
        <w:widowControl w:val="0"/>
        <w:tabs>
          <w:tab w:val="right" w:leader="dot" w:pos="8306"/>
        </w:tabs>
        <w:kinsoku/>
        <w:wordWrap/>
        <w:overflowPunct/>
        <w:topLinePunct w:val="0"/>
        <w:autoSpaceDE/>
        <w:autoSpaceDN/>
        <w:bidi w:val="0"/>
        <w:adjustRightInd/>
        <w:spacing w:line="560" w:lineRule="exact"/>
        <w:ind w:firstLine="0" w:firstLineChars="0"/>
        <w:jc w:val="both"/>
        <w:textAlignment w:val="auto"/>
        <w:rPr>
          <w:rFonts w:hint="default" w:ascii="Times New Roman" w:hAnsi="Times New Roman" w:eastAsia="仿宋_GB2312" w:cs="Times New Roman"/>
          <w:kern w:val="2"/>
          <w:sz w:val="32"/>
          <w:szCs w:val="32"/>
          <w:highlight w:val="none"/>
          <w:lang w:val="en-US" w:eastAsia="zh-CN" w:bidi="ar-SA"/>
        </w:rPr>
      </w:pPr>
      <w:r>
        <w:rPr>
          <w:rFonts w:hint="default" w:ascii="Times New Roman" w:hAnsi="Times New Roman" w:eastAsia="仿宋_GB2312" w:cs="Times New Roman"/>
          <w:kern w:val="2"/>
          <w:sz w:val="32"/>
          <w:szCs w:val="32"/>
          <w:highlight w:val="none"/>
          <w:lang w:val="en-US" w:eastAsia="zh-CN" w:bidi="ar-SA"/>
        </w:rPr>
        <w:t>5.4.3 Ⅳ级响应</w:t>
      </w:r>
      <w:r>
        <w:rPr>
          <w:rFonts w:hint="default" w:ascii="Times New Roman" w:hAnsi="Times New Roman" w:eastAsia="仿宋_GB2312" w:cs="Times New Roman"/>
          <w:kern w:val="2"/>
          <w:sz w:val="32"/>
          <w:szCs w:val="32"/>
          <w:highlight w:val="none"/>
          <w:lang w:val="en-US" w:eastAsia="zh-CN" w:bidi="ar-SA"/>
        </w:rPr>
        <w:tab/>
      </w:r>
      <w:r>
        <w:rPr>
          <w:rFonts w:hint="default" w:ascii="Times New Roman" w:hAnsi="Times New Roman" w:eastAsia="仿宋_GB2312" w:cs="Times New Roman"/>
          <w:kern w:val="2"/>
          <w:sz w:val="32"/>
          <w:szCs w:val="32"/>
          <w:highlight w:val="none"/>
          <w:lang w:val="en-US" w:eastAsia="zh-CN" w:bidi="ar-SA"/>
        </w:rPr>
        <w:t>- 29 -</w:t>
      </w:r>
    </w:p>
    <w:p>
      <w:pPr>
        <w:pStyle w:val="7"/>
        <w:keepNext w:val="0"/>
        <w:keepLines w:val="0"/>
        <w:pageBreakBefore w:val="0"/>
        <w:widowControl w:val="0"/>
        <w:tabs>
          <w:tab w:val="right" w:leader="dot" w:pos="8306"/>
        </w:tabs>
        <w:kinsoku/>
        <w:wordWrap/>
        <w:overflowPunct/>
        <w:topLinePunct w:val="0"/>
        <w:autoSpaceDE/>
        <w:autoSpaceDN/>
        <w:bidi w:val="0"/>
        <w:adjustRightInd/>
        <w:spacing w:line="560" w:lineRule="exact"/>
        <w:ind w:firstLine="0" w:firstLineChars="0"/>
        <w:jc w:val="both"/>
        <w:textAlignment w:val="auto"/>
        <w:rPr>
          <w:rFonts w:hint="default" w:ascii="Times New Roman" w:hAnsi="Times New Roman" w:eastAsia="仿宋_GB2312" w:cs="Times New Roman"/>
          <w:kern w:val="2"/>
          <w:sz w:val="32"/>
          <w:szCs w:val="32"/>
          <w:highlight w:val="none"/>
          <w:lang w:val="en-US" w:eastAsia="zh-CN" w:bidi="ar-SA"/>
        </w:rPr>
      </w:pPr>
      <w:r>
        <w:rPr>
          <w:rFonts w:hint="default" w:ascii="Times New Roman" w:hAnsi="Times New Roman" w:eastAsia="仿宋_GB2312" w:cs="Times New Roman"/>
          <w:kern w:val="2"/>
          <w:sz w:val="32"/>
          <w:szCs w:val="32"/>
          <w:highlight w:val="none"/>
          <w:lang w:val="en-US" w:eastAsia="zh-CN" w:bidi="ar-SA"/>
        </w:rPr>
        <w:t>5.5  应急处置</w:t>
      </w:r>
      <w:r>
        <w:rPr>
          <w:rFonts w:hint="default" w:ascii="Times New Roman" w:hAnsi="Times New Roman" w:eastAsia="仿宋_GB2312" w:cs="Times New Roman"/>
          <w:kern w:val="2"/>
          <w:sz w:val="32"/>
          <w:szCs w:val="32"/>
          <w:highlight w:val="none"/>
          <w:lang w:val="en-US" w:eastAsia="zh-CN" w:bidi="ar-SA"/>
        </w:rPr>
        <w:tab/>
      </w:r>
      <w:r>
        <w:rPr>
          <w:rFonts w:hint="default" w:ascii="Times New Roman" w:hAnsi="Times New Roman" w:eastAsia="仿宋_GB2312" w:cs="Times New Roman"/>
          <w:kern w:val="2"/>
          <w:sz w:val="32"/>
          <w:szCs w:val="32"/>
          <w:highlight w:val="none"/>
          <w:lang w:val="en-US" w:eastAsia="zh-CN" w:bidi="ar-SA"/>
        </w:rPr>
        <w:t>- 29 -</w:t>
      </w:r>
    </w:p>
    <w:p>
      <w:pPr>
        <w:pStyle w:val="7"/>
        <w:keepNext w:val="0"/>
        <w:keepLines w:val="0"/>
        <w:pageBreakBefore w:val="0"/>
        <w:widowControl w:val="0"/>
        <w:tabs>
          <w:tab w:val="right" w:leader="dot" w:pos="8306"/>
        </w:tabs>
        <w:kinsoku/>
        <w:wordWrap/>
        <w:overflowPunct/>
        <w:topLinePunct w:val="0"/>
        <w:autoSpaceDE/>
        <w:autoSpaceDN/>
        <w:bidi w:val="0"/>
        <w:adjustRightInd/>
        <w:spacing w:line="560" w:lineRule="exact"/>
        <w:ind w:firstLine="0" w:firstLineChars="0"/>
        <w:jc w:val="both"/>
        <w:textAlignment w:val="auto"/>
        <w:rPr>
          <w:rFonts w:hint="default" w:ascii="Times New Roman" w:hAnsi="Times New Roman" w:eastAsia="仿宋_GB2312" w:cs="Times New Roman"/>
          <w:kern w:val="2"/>
          <w:sz w:val="32"/>
          <w:szCs w:val="32"/>
          <w:highlight w:val="none"/>
          <w:lang w:val="en-US" w:eastAsia="zh-CN" w:bidi="ar-SA"/>
        </w:rPr>
      </w:pPr>
      <w:r>
        <w:rPr>
          <w:rFonts w:hint="default" w:ascii="Times New Roman" w:hAnsi="Times New Roman" w:eastAsia="仿宋_GB2312" w:cs="Times New Roman"/>
          <w:kern w:val="2"/>
          <w:sz w:val="32"/>
          <w:szCs w:val="32"/>
          <w:highlight w:val="none"/>
          <w:lang w:val="en-US" w:eastAsia="zh-CN" w:bidi="ar-SA"/>
        </w:rPr>
        <w:t>5.6 扩大响应</w:t>
      </w:r>
      <w:r>
        <w:rPr>
          <w:rFonts w:hint="default" w:ascii="Times New Roman" w:hAnsi="Times New Roman" w:eastAsia="仿宋_GB2312" w:cs="Times New Roman"/>
          <w:kern w:val="2"/>
          <w:sz w:val="32"/>
          <w:szCs w:val="32"/>
          <w:highlight w:val="none"/>
          <w:lang w:val="en-US" w:eastAsia="zh-CN" w:bidi="ar-SA"/>
        </w:rPr>
        <w:tab/>
      </w:r>
      <w:r>
        <w:rPr>
          <w:rFonts w:hint="default" w:ascii="Times New Roman" w:hAnsi="Times New Roman" w:eastAsia="仿宋_GB2312" w:cs="Times New Roman"/>
          <w:kern w:val="2"/>
          <w:sz w:val="32"/>
          <w:szCs w:val="32"/>
          <w:highlight w:val="none"/>
          <w:lang w:val="en-US" w:eastAsia="zh-CN" w:bidi="ar-SA"/>
        </w:rPr>
        <w:t>- 3</w:t>
      </w:r>
      <w:r>
        <w:rPr>
          <w:rFonts w:hint="eastAsia" w:eastAsia="仿宋_GB2312" w:cs="Times New Roman"/>
          <w:kern w:val="2"/>
          <w:sz w:val="32"/>
          <w:szCs w:val="32"/>
          <w:highlight w:val="none"/>
          <w:lang w:val="en-US" w:eastAsia="zh-CN" w:bidi="ar-SA"/>
        </w:rPr>
        <w:t>2</w:t>
      </w:r>
      <w:r>
        <w:rPr>
          <w:rFonts w:hint="default" w:ascii="Times New Roman" w:hAnsi="Times New Roman" w:eastAsia="仿宋_GB2312" w:cs="Times New Roman"/>
          <w:kern w:val="2"/>
          <w:sz w:val="32"/>
          <w:szCs w:val="32"/>
          <w:highlight w:val="none"/>
          <w:lang w:val="en-US" w:eastAsia="zh-CN" w:bidi="ar-SA"/>
        </w:rPr>
        <w:t xml:space="preserve"> -</w:t>
      </w:r>
    </w:p>
    <w:p>
      <w:pPr>
        <w:pStyle w:val="7"/>
        <w:keepNext w:val="0"/>
        <w:keepLines w:val="0"/>
        <w:pageBreakBefore w:val="0"/>
        <w:widowControl w:val="0"/>
        <w:tabs>
          <w:tab w:val="right" w:leader="dot" w:pos="8306"/>
        </w:tabs>
        <w:kinsoku/>
        <w:wordWrap/>
        <w:overflowPunct/>
        <w:topLinePunct w:val="0"/>
        <w:autoSpaceDE/>
        <w:autoSpaceDN/>
        <w:bidi w:val="0"/>
        <w:adjustRightInd/>
        <w:spacing w:line="560" w:lineRule="exact"/>
        <w:ind w:firstLine="0" w:firstLineChars="0"/>
        <w:jc w:val="both"/>
        <w:textAlignment w:val="auto"/>
        <w:rPr>
          <w:rFonts w:hint="default" w:ascii="Times New Roman" w:hAnsi="Times New Roman" w:eastAsia="仿宋_GB2312" w:cs="Times New Roman"/>
          <w:kern w:val="2"/>
          <w:sz w:val="32"/>
          <w:szCs w:val="32"/>
          <w:highlight w:val="none"/>
          <w:lang w:val="en-US" w:eastAsia="zh-CN" w:bidi="ar-SA"/>
        </w:rPr>
      </w:pPr>
      <w:r>
        <w:rPr>
          <w:rFonts w:hint="default" w:ascii="Times New Roman" w:hAnsi="Times New Roman" w:eastAsia="仿宋_GB2312" w:cs="Times New Roman"/>
          <w:kern w:val="2"/>
          <w:sz w:val="32"/>
          <w:szCs w:val="32"/>
          <w:highlight w:val="none"/>
          <w:lang w:val="en-US" w:eastAsia="zh-CN" w:bidi="ar-SA"/>
        </w:rPr>
        <w:t>5.7  社会动员</w:t>
      </w:r>
      <w:r>
        <w:rPr>
          <w:rFonts w:hint="default" w:ascii="Times New Roman" w:hAnsi="Times New Roman" w:eastAsia="仿宋_GB2312" w:cs="Times New Roman"/>
          <w:kern w:val="2"/>
          <w:sz w:val="32"/>
          <w:szCs w:val="32"/>
          <w:highlight w:val="none"/>
          <w:lang w:val="en-US" w:eastAsia="zh-CN" w:bidi="ar-SA"/>
        </w:rPr>
        <w:tab/>
      </w:r>
      <w:r>
        <w:rPr>
          <w:rFonts w:hint="default" w:ascii="Times New Roman" w:hAnsi="Times New Roman" w:eastAsia="仿宋_GB2312" w:cs="Times New Roman"/>
          <w:kern w:val="2"/>
          <w:sz w:val="32"/>
          <w:szCs w:val="32"/>
          <w:highlight w:val="none"/>
          <w:lang w:val="en-US" w:eastAsia="zh-CN" w:bidi="ar-SA"/>
        </w:rPr>
        <w:t>- 33 -</w:t>
      </w:r>
    </w:p>
    <w:p>
      <w:pPr>
        <w:pStyle w:val="7"/>
        <w:keepNext w:val="0"/>
        <w:keepLines w:val="0"/>
        <w:pageBreakBefore w:val="0"/>
        <w:widowControl w:val="0"/>
        <w:tabs>
          <w:tab w:val="right" w:leader="dot" w:pos="8306"/>
        </w:tabs>
        <w:kinsoku/>
        <w:wordWrap/>
        <w:overflowPunct/>
        <w:topLinePunct w:val="0"/>
        <w:autoSpaceDE/>
        <w:autoSpaceDN/>
        <w:bidi w:val="0"/>
        <w:adjustRightInd/>
        <w:spacing w:line="560" w:lineRule="exact"/>
        <w:ind w:firstLine="0" w:firstLineChars="0"/>
        <w:jc w:val="both"/>
        <w:textAlignment w:val="auto"/>
        <w:rPr>
          <w:rFonts w:hint="default" w:ascii="Times New Roman" w:hAnsi="Times New Roman" w:eastAsia="仿宋_GB2312" w:cs="Times New Roman"/>
          <w:kern w:val="2"/>
          <w:sz w:val="32"/>
          <w:szCs w:val="32"/>
          <w:highlight w:val="none"/>
          <w:lang w:val="en-US" w:eastAsia="zh-CN" w:bidi="ar-SA"/>
        </w:rPr>
      </w:pPr>
      <w:r>
        <w:rPr>
          <w:rFonts w:hint="default" w:ascii="Times New Roman" w:hAnsi="Times New Roman" w:eastAsia="仿宋_GB2312" w:cs="Times New Roman"/>
          <w:kern w:val="2"/>
          <w:sz w:val="32"/>
          <w:szCs w:val="32"/>
          <w:highlight w:val="none"/>
          <w:lang w:val="en-US" w:eastAsia="zh-CN" w:bidi="ar-SA"/>
        </w:rPr>
        <w:t>5.8  响应终止</w:t>
      </w:r>
      <w:r>
        <w:rPr>
          <w:rFonts w:hint="default" w:ascii="Times New Roman" w:hAnsi="Times New Roman" w:eastAsia="仿宋_GB2312" w:cs="Times New Roman"/>
          <w:kern w:val="2"/>
          <w:sz w:val="32"/>
          <w:szCs w:val="32"/>
          <w:highlight w:val="none"/>
          <w:lang w:val="en-US" w:eastAsia="zh-CN" w:bidi="ar-SA"/>
        </w:rPr>
        <w:tab/>
      </w:r>
      <w:r>
        <w:rPr>
          <w:rFonts w:hint="default" w:ascii="Times New Roman" w:hAnsi="Times New Roman" w:eastAsia="仿宋_GB2312" w:cs="Times New Roman"/>
          <w:kern w:val="2"/>
          <w:sz w:val="32"/>
          <w:szCs w:val="32"/>
          <w:highlight w:val="none"/>
          <w:lang w:val="en-US" w:eastAsia="zh-CN" w:bidi="ar-SA"/>
        </w:rPr>
        <w:t>- 3</w:t>
      </w:r>
      <w:r>
        <w:rPr>
          <w:rFonts w:hint="eastAsia" w:eastAsia="仿宋_GB2312" w:cs="Times New Roman"/>
          <w:kern w:val="2"/>
          <w:sz w:val="32"/>
          <w:szCs w:val="32"/>
          <w:highlight w:val="none"/>
          <w:lang w:val="en-US" w:eastAsia="zh-CN" w:bidi="ar-SA"/>
        </w:rPr>
        <w:t>3</w:t>
      </w:r>
      <w:r>
        <w:rPr>
          <w:rFonts w:hint="default" w:ascii="Times New Roman" w:hAnsi="Times New Roman" w:eastAsia="仿宋_GB2312" w:cs="Times New Roman"/>
          <w:kern w:val="2"/>
          <w:sz w:val="32"/>
          <w:szCs w:val="32"/>
          <w:highlight w:val="none"/>
          <w:lang w:val="en-US" w:eastAsia="zh-CN" w:bidi="ar-SA"/>
        </w:rPr>
        <w:t xml:space="preserve"> -</w:t>
      </w:r>
    </w:p>
    <w:p>
      <w:pPr>
        <w:pStyle w:val="7"/>
        <w:keepNext w:val="0"/>
        <w:keepLines w:val="0"/>
        <w:pageBreakBefore w:val="0"/>
        <w:widowControl w:val="0"/>
        <w:tabs>
          <w:tab w:val="right" w:leader="dot" w:pos="8306"/>
        </w:tabs>
        <w:kinsoku/>
        <w:wordWrap/>
        <w:overflowPunct/>
        <w:topLinePunct w:val="0"/>
        <w:autoSpaceDE/>
        <w:autoSpaceDN/>
        <w:bidi w:val="0"/>
        <w:adjustRightInd/>
        <w:spacing w:line="560" w:lineRule="exact"/>
        <w:ind w:firstLine="0" w:firstLineChars="0"/>
        <w:jc w:val="both"/>
        <w:textAlignment w:val="auto"/>
        <w:rPr>
          <w:rFonts w:hint="default" w:ascii="Times New Roman" w:hAnsi="Times New Roman" w:eastAsia="仿宋_GB2312" w:cs="Times New Roman"/>
          <w:kern w:val="2"/>
          <w:sz w:val="32"/>
          <w:szCs w:val="32"/>
          <w:highlight w:val="none"/>
          <w:lang w:val="en-US" w:eastAsia="zh-CN" w:bidi="ar-SA"/>
        </w:rPr>
      </w:pPr>
      <w:r>
        <w:rPr>
          <w:rFonts w:hint="default" w:ascii="Times New Roman" w:hAnsi="Times New Roman" w:eastAsia="仿宋_GB2312" w:cs="Times New Roman"/>
          <w:kern w:val="2"/>
          <w:sz w:val="32"/>
          <w:szCs w:val="32"/>
          <w:highlight w:val="none"/>
          <w:lang w:val="en-US" w:eastAsia="zh-CN" w:bidi="ar-SA"/>
        </w:rPr>
        <w:t>5.8.1 应急响应终止标准</w:t>
      </w:r>
      <w:r>
        <w:rPr>
          <w:rFonts w:hint="default" w:ascii="Times New Roman" w:hAnsi="Times New Roman" w:eastAsia="仿宋_GB2312" w:cs="Times New Roman"/>
          <w:kern w:val="2"/>
          <w:sz w:val="32"/>
          <w:szCs w:val="32"/>
          <w:highlight w:val="none"/>
          <w:lang w:val="en-US" w:eastAsia="zh-CN" w:bidi="ar-SA"/>
        </w:rPr>
        <w:tab/>
      </w:r>
      <w:r>
        <w:rPr>
          <w:rFonts w:hint="default" w:ascii="Times New Roman" w:hAnsi="Times New Roman" w:eastAsia="仿宋_GB2312" w:cs="Times New Roman"/>
          <w:kern w:val="2"/>
          <w:sz w:val="32"/>
          <w:szCs w:val="32"/>
          <w:highlight w:val="none"/>
          <w:lang w:val="en-US" w:eastAsia="zh-CN" w:bidi="ar-SA"/>
        </w:rPr>
        <w:t>- 3</w:t>
      </w:r>
      <w:r>
        <w:rPr>
          <w:rFonts w:hint="eastAsia" w:eastAsia="仿宋_GB2312" w:cs="Times New Roman"/>
          <w:kern w:val="2"/>
          <w:sz w:val="32"/>
          <w:szCs w:val="32"/>
          <w:highlight w:val="none"/>
          <w:lang w:val="en-US" w:eastAsia="zh-CN" w:bidi="ar-SA"/>
        </w:rPr>
        <w:t>3</w:t>
      </w:r>
      <w:r>
        <w:rPr>
          <w:rFonts w:hint="default" w:ascii="Times New Roman" w:hAnsi="Times New Roman" w:eastAsia="仿宋_GB2312" w:cs="Times New Roman"/>
          <w:kern w:val="2"/>
          <w:sz w:val="32"/>
          <w:szCs w:val="32"/>
          <w:highlight w:val="none"/>
          <w:lang w:val="en-US" w:eastAsia="zh-CN" w:bidi="ar-SA"/>
        </w:rPr>
        <w:t xml:space="preserve"> -</w:t>
      </w:r>
    </w:p>
    <w:p>
      <w:pPr>
        <w:pStyle w:val="7"/>
        <w:keepNext w:val="0"/>
        <w:keepLines w:val="0"/>
        <w:pageBreakBefore w:val="0"/>
        <w:widowControl w:val="0"/>
        <w:tabs>
          <w:tab w:val="right" w:leader="dot" w:pos="8306"/>
        </w:tabs>
        <w:kinsoku/>
        <w:wordWrap/>
        <w:overflowPunct/>
        <w:topLinePunct w:val="0"/>
        <w:autoSpaceDE/>
        <w:autoSpaceDN/>
        <w:bidi w:val="0"/>
        <w:adjustRightInd/>
        <w:spacing w:line="560" w:lineRule="exact"/>
        <w:ind w:firstLine="0" w:firstLineChars="0"/>
        <w:jc w:val="both"/>
        <w:textAlignment w:val="auto"/>
        <w:rPr>
          <w:rFonts w:hint="default" w:ascii="Times New Roman" w:hAnsi="Times New Roman" w:eastAsia="仿宋_GB2312" w:cs="Times New Roman"/>
          <w:kern w:val="2"/>
          <w:sz w:val="32"/>
          <w:szCs w:val="32"/>
          <w:highlight w:val="none"/>
          <w:lang w:val="en-US" w:eastAsia="zh-CN" w:bidi="ar-SA"/>
        </w:rPr>
      </w:pPr>
      <w:r>
        <w:rPr>
          <w:rFonts w:hint="default" w:ascii="Times New Roman" w:hAnsi="Times New Roman" w:eastAsia="仿宋_GB2312" w:cs="Times New Roman"/>
          <w:kern w:val="2"/>
          <w:sz w:val="32"/>
          <w:szCs w:val="32"/>
          <w:highlight w:val="none"/>
          <w:lang w:val="en-US" w:eastAsia="zh-CN" w:bidi="ar-SA"/>
        </w:rPr>
        <w:t>5.8.2 应急响应终止程序</w:t>
      </w:r>
      <w:r>
        <w:rPr>
          <w:rFonts w:hint="default" w:ascii="Times New Roman" w:hAnsi="Times New Roman" w:eastAsia="仿宋_GB2312" w:cs="Times New Roman"/>
          <w:kern w:val="2"/>
          <w:sz w:val="32"/>
          <w:szCs w:val="32"/>
          <w:highlight w:val="none"/>
          <w:lang w:val="en-US" w:eastAsia="zh-CN" w:bidi="ar-SA"/>
        </w:rPr>
        <w:tab/>
      </w:r>
      <w:r>
        <w:rPr>
          <w:rFonts w:hint="default" w:ascii="Times New Roman" w:hAnsi="Times New Roman" w:eastAsia="仿宋_GB2312" w:cs="Times New Roman"/>
          <w:kern w:val="2"/>
          <w:sz w:val="32"/>
          <w:szCs w:val="32"/>
          <w:highlight w:val="none"/>
          <w:lang w:val="en-US" w:eastAsia="zh-CN" w:bidi="ar-SA"/>
        </w:rPr>
        <w:t>- 3</w:t>
      </w:r>
      <w:r>
        <w:rPr>
          <w:rFonts w:hint="eastAsia" w:eastAsia="仿宋_GB2312" w:cs="Times New Roman"/>
          <w:kern w:val="2"/>
          <w:sz w:val="32"/>
          <w:szCs w:val="32"/>
          <w:highlight w:val="none"/>
          <w:lang w:val="en-US" w:eastAsia="zh-CN" w:bidi="ar-SA"/>
        </w:rPr>
        <w:t>3</w:t>
      </w:r>
      <w:r>
        <w:rPr>
          <w:rFonts w:hint="default" w:ascii="Times New Roman" w:hAnsi="Times New Roman" w:eastAsia="仿宋_GB2312" w:cs="Times New Roman"/>
          <w:kern w:val="2"/>
          <w:sz w:val="32"/>
          <w:szCs w:val="32"/>
          <w:highlight w:val="none"/>
          <w:lang w:val="en-US" w:eastAsia="zh-CN" w:bidi="ar-SA"/>
        </w:rPr>
        <w:t xml:space="preserve"> -</w:t>
      </w:r>
    </w:p>
    <w:p>
      <w:pPr>
        <w:pStyle w:val="7"/>
        <w:keepNext w:val="0"/>
        <w:keepLines w:val="0"/>
        <w:pageBreakBefore w:val="0"/>
        <w:widowControl w:val="0"/>
        <w:tabs>
          <w:tab w:val="right" w:leader="dot" w:pos="8306"/>
        </w:tabs>
        <w:kinsoku/>
        <w:wordWrap/>
        <w:overflowPunct/>
        <w:topLinePunct w:val="0"/>
        <w:autoSpaceDE/>
        <w:autoSpaceDN/>
        <w:bidi w:val="0"/>
        <w:adjustRightInd/>
        <w:spacing w:line="560" w:lineRule="exact"/>
        <w:ind w:firstLine="0" w:firstLineChars="0"/>
        <w:jc w:val="both"/>
        <w:textAlignment w:val="auto"/>
        <w:rPr>
          <w:rFonts w:hint="default" w:ascii="Times New Roman" w:hAnsi="Times New Roman" w:eastAsia="仿宋_GB2312" w:cs="Times New Roman"/>
          <w:kern w:val="2"/>
          <w:sz w:val="32"/>
          <w:szCs w:val="32"/>
          <w:highlight w:val="none"/>
          <w:lang w:val="en-US" w:eastAsia="zh-CN" w:bidi="ar-SA"/>
        </w:rPr>
      </w:pPr>
      <w:r>
        <w:rPr>
          <w:rFonts w:hint="default" w:ascii="Times New Roman" w:hAnsi="Times New Roman" w:eastAsia="仿宋_GB2312" w:cs="Times New Roman"/>
          <w:kern w:val="2"/>
          <w:sz w:val="32"/>
          <w:szCs w:val="32"/>
          <w:highlight w:val="none"/>
          <w:lang w:val="en-US" w:eastAsia="zh-CN" w:bidi="ar-SA"/>
        </w:rPr>
        <w:t>6 后期处置</w:t>
      </w:r>
      <w:r>
        <w:rPr>
          <w:rFonts w:hint="default" w:ascii="Times New Roman" w:hAnsi="Times New Roman" w:eastAsia="仿宋_GB2312" w:cs="Times New Roman"/>
          <w:kern w:val="2"/>
          <w:sz w:val="32"/>
          <w:szCs w:val="32"/>
          <w:highlight w:val="none"/>
          <w:lang w:val="en-US" w:eastAsia="zh-CN" w:bidi="ar-SA"/>
        </w:rPr>
        <w:tab/>
      </w:r>
      <w:r>
        <w:rPr>
          <w:rFonts w:hint="default" w:ascii="Times New Roman" w:hAnsi="Times New Roman" w:eastAsia="仿宋_GB2312" w:cs="Times New Roman"/>
          <w:kern w:val="2"/>
          <w:sz w:val="32"/>
          <w:szCs w:val="32"/>
          <w:highlight w:val="none"/>
          <w:lang w:val="en-US" w:eastAsia="zh-CN" w:bidi="ar-SA"/>
        </w:rPr>
        <w:t>- 3</w:t>
      </w:r>
      <w:r>
        <w:rPr>
          <w:rFonts w:hint="eastAsia" w:eastAsia="仿宋_GB2312" w:cs="Times New Roman"/>
          <w:kern w:val="2"/>
          <w:sz w:val="32"/>
          <w:szCs w:val="32"/>
          <w:highlight w:val="none"/>
          <w:lang w:val="en-US" w:eastAsia="zh-CN" w:bidi="ar-SA"/>
        </w:rPr>
        <w:t>4</w:t>
      </w:r>
      <w:r>
        <w:rPr>
          <w:rFonts w:hint="default" w:ascii="Times New Roman" w:hAnsi="Times New Roman" w:eastAsia="仿宋_GB2312" w:cs="Times New Roman"/>
          <w:kern w:val="2"/>
          <w:sz w:val="32"/>
          <w:szCs w:val="32"/>
          <w:highlight w:val="none"/>
          <w:lang w:val="en-US" w:eastAsia="zh-CN" w:bidi="ar-SA"/>
        </w:rPr>
        <w:t xml:space="preserve"> -</w:t>
      </w:r>
    </w:p>
    <w:p>
      <w:pPr>
        <w:pStyle w:val="7"/>
        <w:keepNext w:val="0"/>
        <w:keepLines w:val="0"/>
        <w:pageBreakBefore w:val="0"/>
        <w:widowControl w:val="0"/>
        <w:tabs>
          <w:tab w:val="right" w:leader="dot" w:pos="8306"/>
        </w:tabs>
        <w:kinsoku/>
        <w:wordWrap/>
        <w:overflowPunct/>
        <w:topLinePunct w:val="0"/>
        <w:autoSpaceDE/>
        <w:autoSpaceDN/>
        <w:bidi w:val="0"/>
        <w:adjustRightInd/>
        <w:spacing w:line="560" w:lineRule="exact"/>
        <w:ind w:firstLine="0" w:firstLineChars="0"/>
        <w:jc w:val="both"/>
        <w:textAlignment w:val="auto"/>
        <w:rPr>
          <w:rFonts w:hint="default" w:ascii="Times New Roman" w:hAnsi="Times New Roman" w:eastAsia="仿宋_GB2312" w:cs="Times New Roman"/>
          <w:kern w:val="2"/>
          <w:sz w:val="32"/>
          <w:szCs w:val="32"/>
          <w:highlight w:val="none"/>
          <w:lang w:val="en-US" w:eastAsia="zh-CN" w:bidi="ar-SA"/>
        </w:rPr>
      </w:pPr>
      <w:r>
        <w:rPr>
          <w:rFonts w:hint="default" w:ascii="Times New Roman" w:hAnsi="Times New Roman" w:eastAsia="仿宋_GB2312" w:cs="Times New Roman"/>
          <w:kern w:val="2"/>
          <w:sz w:val="32"/>
          <w:szCs w:val="32"/>
          <w:highlight w:val="none"/>
          <w:lang w:val="en-US" w:eastAsia="zh-CN" w:bidi="ar-SA"/>
        </w:rPr>
        <w:t>6.1 善后处置</w:t>
      </w:r>
      <w:r>
        <w:rPr>
          <w:rFonts w:hint="default" w:ascii="Times New Roman" w:hAnsi="Times New Roman" w:eastAsia="仿宋_GB2312" w:cs="Times New Roman"/>
          <w:kern w:val="2"/>
          <w:sz w:val="32"/>
          <w:szCs w:val="32"/>
          <w:highlight w:val="none"/>
          <w:lang w:val="en-US" w:eastAsia="zh-CN" w:bidi="ar-SA"/>
        </w:rPr>
        <w:tab/>
      </w:r>
      <w:r>
        <w:rPr>
          <w:rFonts w:hint="default" w:ascii="Times New Roman" w:hAnsi="Times New Roman" w:eastAsia="仿宋_GB2312" w:cs="Times New Roman"/>
          <w:kern w:val="2"/>
          <w:sz w:val="32"/>
          <w:szCs w:val="32"/>
          <w:highlight w:val="none"/>
          <w:lang w:val="en-US" w:eastAsia="zh-CN" w:bidi="ar-SA"/>
        </w:rPr>
        <w:t>- 3</w:t>
      </w:r>
      <w:r>
        <w:rPr>
          <w:rFonts w:hint="eastAsia" w:eastAsia="仿宋_GB2312" w:cs="Times New Roman"/>
          <w:kern w:val="2"/>
          <w:sz w:val="32"/>
          <w:szCs w:val="32"/>
          <w:highlight w:val="none"/>
          <w:lang w:val="en-US" w:eastAsia="zh-CN" w:bidi="ar-SA"/>
        </w:rPr>
        <w:t>4</w:t>
      </w:r>
      <w:r>
        <w:rPr>
          <w:rFonts w:hint="default" w:ascii="Times New Roman" w:hAnsi="Times New Roman" w:eastAsia="仿宋_GB2312" w:cs="Times New Roman"/>
          <w:kern w:val="2"/>
          <w:sz w:val="32"/>
          <w:szCs w:val="32"/>
          <w:highlight w:val="none"/>
          <w:lang w:val="en-US" w:eastAsia="zh-CN" w:bidi="ar-SA"/>
        </w:rPr>
        <w:t xml:space="preserve"> -</w:t>
      </w:r>
    </w:p>
    <w:p>
      <w:pPr>
        <w:pStyle w:val="7"/>
        <w:keepNext w:val="0"/>
        <w:keepLines w:val="0"/>
        <w:pageBreakBefore w:val="0"/>
        <w:widowControl w:val="0"/>
        <w:tabs>
          <w:tab w:val="right" w:leader="dot" w:pos="8306"/>
        </w:tabs>
        <w:kinsoku/>
        <w:wordWrap/>
        <w:overflowPunct/>
        <w:topLinePunct w:val="0"/>
        <w:autoSpaceDE/>
        <w:autoSpaceDN/>
        <w:bidi w:val="0"/>
        <w:adjustRightInd/>
        <w:spacing w:line="560" w:lineRule="exact"/>
        <w:ind w:firstLine="0" w:firstLineChars="0"/>
        <w:jc w:val="both"/>
        <w:textAlignment w:val="auto"/>
        <w:rPr>
          <w:rFonts w:hint="default" w:ascii="Times New Roman" w:hAnsi="Times New Roman" w:eastAsia="仿宋_GB2312" w:cs="Times New Roman"/>
          <w:kern w:val="2"/>
          <w:sz w:val="32"/>
          <w:szCs w:val="32"/>
          <w:highlight w:val="none"/>
          <w:lang w:val="en-US" w:eastAsia="zh-CN" w:bidi="ar-SA"/>
        </w:rPr>
      </w:pPr>
      <w:r>
        <w:rPr>
          <w:rFonts w:hint="default" w:ascii="Times New Roman" w:hAnsi="Times New Roman" w:eastAsia="仿宋_GB2312" w:cs="Times New Roman"/>
          <w:kern w:val="2"/>
          <w:sz w:val="32"/>
          <w:szCs w:val="32"/>
          <w:highlight w:val="none"/>
          <w:lang w:val="en-US" w:eastAsia="zh-CN" w:bidi="ar-SA"/>
        </w:rPr>
        <w:t>6.2 保险理赔</w:t>
      </w:r>
      <w:r>
        <w:rPr>
          <w:rFonts w:hint="default" w:ascii="Times New Roman" w:hAnsi="Times New Roman" w:eastAsia="仿宋_GB2312" w:cs="Times New Roman"/>
          <w:kern w:val="2"/>
          <w:sz w:val="32"/>
          <w:szCs w:val="32"/>
          <w:highlight w:val="none"/>
          <w:lang w:val="en-US" w:eastAsia="zh-CN" w:bidi="ar-SA"/>
        </w:rPr>
        <w:tab/>
      </w:r>
      <w:r>
        <w:rPr>
          <w:rFonts w:hint="default" w:ascii="Times New Roman" w:hAnsi="Times New Roman" w:eastAsia="仿宋_GB2312" w:cs="Times New Roman"/>
          <w:kern w:val="2"/>
          <w:sz w:val="32"/>
          <w:szCs w:val="32"/>
          <w:highlight w:val="none"/>
          <w:lang w:val="en-US" w:eastAsia="zh-CN" w:bidi="ar-SA"/>
        </w:rPr>
        <w:t>- 3</w:t>
      </w:r>
      <w:r>
        <w:rPr>
          <w:rFonts w:hint="eastAsia" w:eastAsia="仿宋_GB2312" w:cs="Times New Roman"/>
          <w:kern w:val="2"/>
          <w:sz w:val="32"/>
          <w:szCs w:val="32"/>
          <w:highlight w:val="none"/>
          <w:lang w:val="en-US" w:eastAsia="zh-CN" w:bidi="ar-SA"/>
        </w:rPr>
        <w:t>4</w:t>
      </w:r>
      <w:r>
        <w:rPr>
          <w:rFonts w:hint="default" w:ascii="Times New Roman" w:hAnsi="Times New Roman" w:eastAsia="仿宋_GB2312" w:cs="Times New Roman"/>
          <w:kern w:val="2"/>
          <w:sz w:val="32"/>
          <w:szCs w:val="32"/>
          <w:highlight w:val="none"/>
          <w:lang w:val="en-US" w:eastAsia="zh-CN" w:bidi="ar-SA"/>
        </w:rPr>
        <w:t>-</w:t>
      </w:r>
    </w:p>
    <w:p>
      <w:pPr>
        <w:pStyle w:val="7"/>
        <w:keepNext w:val="0"/>
        <w:keepLines w:val="0"/>
        <w:pageBreakBefore w:val="0"/>
        <w:widowControl w:val="0"/>
        <w:tabs>
          <w:tab w:val="right" w:leader="dot" w:pos="8306"/>
        </w:tabs>
        <w:kinsoku/>
        <w:wordWrap/>
        <w:overflowPunct/>
        <w:topLinePunct w:val="0"/>
        <w:autoSpaceDE/>
        <w:autoSpaceDN/>
        <w:bidi w:val="0"/>
        <w:adjustRightInd/>
        <w:spacing w:line="560" w:lineRule="exact"/>
        <w:ind w:firstLine="0" w:firstLineChars="0"/>
        <w:jc w:val="both"/>
        <w:textAlignment w:val="auto"/>
        <w:rPr>
          <w:rFonts w:hint="default" w:ascii="Times New Roman" w:hAnsi="Times New Roman" w:eastAsia="仿宋_GB2312" w:cs="Times New Roman"/>
          <w:kern w:val="2"/>
          <w:sz w:val="32"/>
          <w:szCs w:val="32"/>
          <w:highlight w:val="none"/>
          <w:lang w:val="en-US" w:eastAsia="zh-CN" w:bidi="ar-SA"/>
        </w:rPr>
      </w:pPr>
      <w:r>
        <w:rPr>
          <w:rFonts w:hint="default" w:ascii="Times New Roman" w:hAnsi="Times New Roman" w:eastAsia="仿宋_GB2312" w:cs="Times New Roman"/>
          <w:kern w:val="2"/>
          <w:sz w:val="32"/>
          <w:szCs w:val="32"/>
          <w:highlight w:val="none"/>
          <w:lang w:val="en-US" w:eastAsia="zh-CN" w:bidi="ar-SA"/>
        </w:rPr>
        <w:t>6.3 调查与评估</w:t>
      </w:r>
      <w:r>
        <w:rPr>
          <w:rFonts w:hint="default" w:ascii="Times New Roman" w:hAnsi="Times New Roman" w:eastAsia="仿宋_GB2312" w:cs="Times New Roman"/>
          <w:kern w:val="2"/>
          <w:sz w:val="32"/>
          <w:szCs w:val="32"/>
          <w:highlight w:val="none"/>
          <w:lang w:val="en-US" w:eastAsia="zh-CN" w:bidi="ar-SA"/>
        </w:rPr>
        <w:tab/>
      </w:r>
      <w:r>
        <w:rPr>
          <w:rFonts w:hint="default" w:ascii="Times New Roman" w:hAnsi="Times New Roman" w:eastAsia="仿宋_GB2312" w:cs="Times New Roman"/>
          <w:kern w:val="2"/>
          <w:sz w:val="32"/>
          <w:szCs w:val="32"/>
          <w:highlight w:val="none"/>
          <w:lang w:val="en-US" w:eastAsia="zh-CN" w:bidi="ar-SA"/>
        </w:rPr>
        <w:t>- 3</w:t>
      </w:r>
      <w:r>
        <w:rPr>
          <w:rFonts w:hint="eastAsia" w:eastAsia="仿宋_GB2312" w:cs="Times New Roman"/>
          <w:kern w:val="2"/>
          <w:sz w:val="32"/>
          <w:szCs w:val="32"/>
          <w:highlight w:val="none"/>
          <w:lang w:val="en-US" w:eastAsia="zh-CN" w:bidi="ar-SA"/>
        </w:rPr>
        <w:t>4</w:t>
      </w:r>
      <w:r>
        <w:rPr>
          <w:rFonts w:hint="default" w:ascii="Times New Roman" w:hAnsi="Times New Roman" w:eastAsia="仿宋_GB2312" w:cs="Times New Roman"/>
          <w:kern w:val="2"/>
          <w:sz w:val="32"/>
          <w:szCs w:val="32"/>
          <w:highlight w:val="none"/>
          <w:lang w:val="en-US" w:eastAsia="zh-CN" w:bidi="ar-SA"/>
        </w:rPr>
        <w:t xml:space="preserve"> -</w:t>
      </w:r>
    </w:p>
    <w:p>
      <w:pPr>
        <w:pStyle w:val="7"/>
        <w:keepNext w:val="0"/>
        <w:keepLines w:val="0"/>
        <w:pageBreakBefore w:val="0"/>
        <w:widowControl w:val="0"/>
        <w:tabs>
          <w:tab w:val="right" w:leader="dot" w:pos="8306"/>
        </w:tabs>
        <w:kinsoku/>
        <w:wordWrap/>
        <w:overflowPunct/>
        <w:topLinePunct w:val="0"/>
        <w:autoSpaceDE/>
        <w:autoSpaceDN/>
        <w:bidi w:val="0"/>
        <w:adjustRightInd/>
        <w:spacing w:line="560" w:lineRule="exact"/>
        <w:ind w:firstLine="0" w:firstLineChars="0"/>
        <w:jc w:val="both"/>
        <w:textAlignment w:val="auto"/>
        <w:rPr>
          <w:rFonts w:hint="default" w:ascii="Times New Roman" w:hAnsi="Times New Roman" w:eastAsia="仿宋_GB2312" w:cs="Times New Roman"/>
          <w:kern w:val="2"/>
          <w:sz w:val="32"/>
          <w:szCs w:val="32"/>
          <w:highlight w:val="none"/>
          <w:lang w:val="en-US" w:eastAsia="zh-CN" w:bidi="ar-SA"/>
        </w:rPr>
      </w:pPr>
      <w:r>
        <w:rPr>
          <w:rFonts w:hint="default" w:ascii="Times New Roman" w:hAnsi="Times New Roman" w:eastAsia="仿宋_GB2312" w:cs="Times New Roman"/>
          <w:kern w:val="2"/>
          <w:sz w:val="32"/>
          <w:szCs w:val="32"/>
          <w:highlight w:val="none"/>
          <w:lang w:val="en-US" w:eastAsia="zh-CN" w:bidi="ar-SA"/>
        </w:rPr>
        <w:t>6.4 恢复重建</w:t>
      </w:r>
      <w:r>
        <w:rPr>
          <w:rFonts w:hint="default" w:ascii="Times New Roman" w:hAnsi="Times New Roman" w:eastAsia="仿宋_GB2312" w:cs="Times New Roman"/>
          <w:kern w:val="2"/>
          <w:sz w:val="32"/>
          <w:szCs w:val="32"/>
          <w:highlight w:val="none"/>
          <w:lang w:val="en-US" w:eastAsia="zh-CN" w:bidi="ar-SA"/>
        </w:rPr>
        <w:tab/>
      </w:r>
      <w:r>
        <w:rPr>
          <w:rFonts w:hint="default" w:ascii="Times New Roman" w:hAnsi="Times New Roman" w:eastAsia="仿宋_GB2312" w:cs="Times New Roman"/>
          <w:kern w:val="2"/>
          <w:sz w:val="32"/>
          <w:szCs w:val="32"/>
          <w:highlight w:val="none"/>
          <w:lang w:val="en-US" w:eastAsia="zh-CN" w:bidi="ar-SA"/>
        </w:rPr>
        <w:t>- 3</w:t>
      </w:r>
      <w:r>
        <w:rPr>
          <w:rFonts w:hint="eastAsia" w:eastAsia="仿宋_GB2312" w:cs="Times New Roman"/>
          <w:kern w:val="2"/>
          <w:sz w:val="32"/>
          <w:szCs w:val="32"/>
          <w:highlight w:val="none"/>
          <w:lang w:val="en-US" w:eastAsia="zh-CN" w:bidi="ar-SA"/>
        </w:rPr>
        <w:t>5</w:t>
      </w:r>
      <w:r>
        <w:rPr>
          <w:rFonts w:hint="default" w:ascii="Times New Roman" w:hAnsi="Times New Roman" w:eastAsia="仿宋_GB2312" w:cs="Times New Roman"/>
          <w:kern w:val="2"/>
          <w:sz w:val="32"/>
          <w:szCs w:val="32"/>
          <w:highlight w:val="none"/>
          <w:lang w:val="en-US" w:eastAsia="zh-CN" w:bidi="ar-SA"/>
        </w:rPr>
        <w:t xml:space="preserve"> -</w:t>
      </w:r>
    </w:p>
    <w:p>
      <w:pPr>
        <w:pStyle w:val="7"/>
        <w:keepNext w:val="0"/>
        <w:keepLines w:val="0"/>
        <w:pageBreakBefore w:val="0"/>
        <w:widowControl w:val="0"/>
        <w:tabs>
          <w:tab w:val="right" w:leader="dot" w:pos="8306"/>
        </w:tabs>
        <w:kinsoku/>
        <w:wordWrap/>
        <w:overflowPunct/>
        <w:topLinePunct w:val="0"/>
        <w:autoSpaceDE/>
        <w:autoSpaceDN/>
        <w:bidi w:val="0"/>
        <w:adjustRightInd/>
        <w:spacing w:line="560" w:lineRule="exact"/>
        <w:ind w:firstLine="0" w:firstLineChars="0"/>
        <w:jc w:val="both"/>
        <w:textAlignment w:val="auto"/>
        <w:rPr>
          <w:rFonts w:hint="default" w:ascii="Times New Roman" w:hAnsi="Times New Roman" w:eastAsia="仿宋_GB2312" w:cs="Times New Roman"/>
          <w:kern w:val="2"/>
          <w:sz w:val="32"/>
          <w:szCs w:val="32"/>
          <w:highlight w:val="none"/>
          <w:lang w:val="en-US" w:eastAsia="zh-CN" w:bidi="ar-SA"/>
        </w:rPr>
      </w:pPr>
      <w:r>
        <w:rPr>
          <w:rFonts w:hint="default" w:ascii="Times New Roman" w:hAnsi="Times New Roman" w:eastAsia="仿宋_GB2312" w:cs="Times New Roman"/>
          <w:kern w:val="2"/>
          <w:sz w:val="32"/>
          <w:szCs w:val="32"/>
          <w:highlight w:val="none"/>
          <w:lang w:val="en-US" w:eastAsia="zh-CN" w:bidi="ar-SA"/>
        </w:rPr>
        <w:t>7 应急保障</w:t>
      </w:r>
      <w:r>
        <w:rPr>
          <w:rFonts w:hint="default" w:ascii="Times New Roman" w:hAnsi="Times New Roman" w:eastAsia="仿宋_GB2312" w:cs="Times New Roman"/>
          <w:kern w:val="2"/>
          <w:sz w:val="32"/>
          <w:szCs w:val="32"/>
          <w:highlight w:val="none"/>
          <w:lang w:val="en-US" w:eastAsia="zh-CN" w:bidi="ar-SA"/>
        </w:rPr>
        <w:tab/>
      </w:r>
      <w:r>
        <w:rPr>
          <w:rFonts w:hint="default" w:ascii="Times New Roman" w:hAnsi="Times New Roman" w:eastAsia="仿宋_GB2312" w:cs="Times New Roman"/>
          <w:kern w:val="2"/>
          <w:sz w:val="32"/>
          <w:szCs w:val="32"/>
          <w:highlight w:val="none"/>
          <w:lang w:val="en-US" w:eastAsia="zh-CN" w:bidi="ar-SA"/>
        </w:rPr>
        <w:t>- 3</w:t>
      </w:r>
      <w:r>
        <w:rPr>
          <w:rFonts w:hint="eastAsia" w:eastAsia="仿宋_GB2312" w:cs="Times New Roman"/>
          <w:kern w:val="2"/>
          <w:sz w:val="32"/>
          <w:szCs w:val="32"/>
          <w:highlight w:val="none"/>
          <w:lang w:val="en-US" w:eastAsia="zh-CN" w:bidi="ar-SA"/>
        </w:rPr>
        <w:t>5</w:t>
      </w:r>
      <w:r>
        <w:rPr>
          <w:rFonts w:hint="default" w:ascii="Times New Roman" w:hAnsi="Times New Roman" w:eastAsia="仿宋_GB2312" w:cs="Times New Roman"/>
          <w:kern w:val="2"/>
          <w:sz w:val="32"/>
          <w:szCs w:val="32"/>
          <w:highlight w:val="none"/>
          <w:lang w:val="en-US" w:eastAsia="zh-CN" w:bidi="ar-SA"/>
        </w:rPr>
        <w:t xml:space="preserve"> -</w:t>
      </w:r>
    </w:p>
    <w:p>
      <w:pPr>
        <w:pStyle w:val="7"/>
        <w:keepNext w:val="0"/>
        <w:keepLines w:val="0"/>
        <w:pageBreakBefore w:val="0"/>
        <w:widowControl w:val="0"/>
        <w:tabs>
          <w:tab w:val="right" w:leader="dot" w:pos="8306"/>
        </w:tabs>
        <w:kinsoku/>
        <w:wordWrap/>
        <w:overflowPunct/>
        <w:topLinePunct w:val="0"/>
        <w:autoSpaceDE/>
        <w:autoSpaceDN/>
        <w:bidi w:val="0"/>
        <w:adjustRightInd/>
        <w:spacing w:line="560" w:lineRule="exact"/>
        <w:ind w:firstLine="0" w:firstLineChars="0"/>
        <w:jc w:val="both"/>
        <w:textAlignment w:val="auto"/>
        <w:rPr>
          <w:rFonts w:hint="default" w:ascii="Times New Roman" w:hAnsi="Times New Roman" w:eastAsia="仿宋_GB2312" w:cs="Times New Roman"/>
          <w:kern w:val="2"/>
          <w:sz w:val="32"/>
          <w:szCs w:val="32"/>
          <w:highlight w:val="none"/>
          <w:lang w:val="en-US" w:eastAsia="zh-CN" w:bidi="ar-SA"/>
        </w:rPr>
      </w:pPr>
      <w:r>
        <w:rPr>
          <w:rFonts w:hint="default" w:ascii="Times New Roman" w:hAnsi="Times New Roman" w:eastAsia="仿宋_GB2312" w:cs="Times New Roman"/>
          <w:kern w:val="2"/>
          <w:sz w:val="32"/>
          <w:szCs w:val="32"/>
          <w:highlight w:val="none"/>
          <w:lang w:val="en-US" w:eastAsia="zh-CN" w:bidi="ar-SA"/>
        </w:rPr>
        <w:t>7.1 应急队伍保障</w:t>
      </w:r>
      <w:r>
        <w:rPr>
          <w:rFonts w:hint="default" w:ascii="Times New Roman" w:hAnsi="Times New Roman" w:eastAsia="仿宋_GB2312" w:cs="Times New Roman"/>
          <w:kern w:val="2"/>
          <w:sz w:val="32"/>
          <w:szCs w:val="32"/>
          <w:highlight w:val="none"/>
          <w:lang w:val="en-US" w:eastAsia="zh-CN" w:bidi="ar-SA"/>
        </w:rPr>
        <w:tab/>
      </w:r>
      <w:r>
        <w:rPr>
          <w:rFonts w:hint="default" w:ascii="Times New Roman" w:hAnsi="Times New Roman" w:eastAsia="仿宋_GB2312" w:cs="Times New Roman"/>
          <w:kern w:val="2"/>
          <w:sz w:val="32"/>
          <w:szCs w:val="32"/>
          <w:highlight w:val="none"/>
          <w:lang w:val="en-US" w:eastAsia="zh-CN" w:bidi="ar-SA"/>
        </w:rPr>
        <w:t>- 3</w:t>
      </w:r>
      <w:r>
        <w:rPr>
          <w:rFonts w:hint="eastAsia" w:eastAsia="仿宋_GB2312" w:cs="Times New Roman"/>
          <w:kern w:val="2"/>
          <w:sz w:val="32"/>
          <w:szCs w:val="32"/>
          <w:highlight w:val="none"/>
          <w:lang w:val="en-US" w:eastAsia="zh-CN" w:bidi="ar-SA"/>
        </w:rPr>
        <w:t>5</w:t>
      </w:r>
      <w:r>
        <w:rPr>
          <w:rFonts w:hint="default" w:ascii="Times New Roman" w:hAnsi="Times New Roman" w:eastAsia="仿宋_GB2312" w:cs="Times New Roman"/>
          <w:kern w:val="2"/>
          <w:sz w:val="32"/>
          <w:szCs w:val="32"/>
          <w:highlight w:val="none"/>
          <w:lang w:val="en-US" w:eastAsia="zh-CN" w:bidi="ar-SA"/>
        </w:rPr>
        <w:t xml:space="preserve"> -</w:t>
      </w:r>
    </w:p>
    <w:p>
      <w:pPr>
        <w:pStyle w:val="7"/>
        <w:keepNext w:val="0"/>
        <w:keepLines w:val="0"/>
        <w:pageBreakBefore w:val="0"/>
        <w:widowControl w:val="0"/>
        <w:tabs>
          <w:tab w:val="right" w:leader="dot" w:pos="8306"/>
        </w:tabs>
        <w:kinsoku/>
        <w:wordWrap/>
        <w:overflowPunct/>
        <w:topLinePunct w:val="0"/>
        <w:autoSpaceDE/>
        <w:autoSpaceDN/>
        <w:bidi w:val="0"/>
        <w:adjustRightInd/>
        <w:spacing w:line="560" w:lineRule="exact"/>
        <w:ind w:firstLine="0" w:firstLineChars="0"/>
        <w:jc w:val="both"/>
        <w:textAlignment w:val="auto"/>
        <w:rPr>
          <w:rFonts w:hint="default" w:ascii="Times New Roman" w:hAnsi="Times New Roman" w:eastAsia="仿宋_GB2312" w:cs="Times New Roman"/>
          <w:kern w:val="2"/>
          <w:sz w:val="32"/>
          <w:szCs w:val="32"/>
          <w:highlight w:val="none"/>
          <w:lang w:val="en-US" w:eastAsia="zh-CN" w:bidi="ar-SA"/>
        </w:rPr>
      </w:pPr>
      <w:r>
        <w:rPr>
          <w:rFonts w:hint="default" w:ascii="Times New Roman" w:hAnsi="Times New Roman" w:eastAsia="仿宋_GB2312" w:cs="Times New Roman"/>
          <w:kern w:val="2"/>
          <w:sz w:val="32"/>
          <w:szCs w:val="32"/>
          <w:highlight w:val="none"/>
          <w:lang w:val="en-US" w:eastAsia="zh-CN" w:bidi="ar-SA"/>
        </w:rPr>
        <w:t>7.2 经费保障</w:t>
      </w:r>
      <w:r>
        <w:rPr>
          <w:rFonts w:hint="default" w:ascii="Times New Roman" w:hAnsi="Times New Roman" w:eastAsia="仿宋_GB2312" w:cs="Times New Roman"/>
          <w:kern w:val="2"/>
          <w:sz w:val="32"/>
          <w:szCs w:val="32"/>
          <w:highlight w:val="none"/>
          <w:lang w:val="en-US" w:eastAsia="zh-CN" w:bidi="ar-SA"/>
        </w:rPr>
        <w:tab/>
      </w:r>
      <w:r>
        <w:rPr>
          <w:rFonts w:hint="default" w:ascii="Times New Roman" w:hAnsi="Times New Roman" w:eastAsia="仿宋_GB2312" w:cs="Times New Roman"/>
          <w:kern w:val="2"/>
          <w:sz w:val="32"/>
          <w:szCs w:val="32"/>
          <w:highlight w:val="none"/>
          <w:lang w:val="en-US" w:eastAsia="zh-CN" w:bidi="ar-SA"/>
        </w:rPr>
        <w:t>- 3</w:t>
      </w:r>
      <w:r>
        <w:rPr>
          <w:rFonts w:hint="eastAsia" w:eastAsia="仿宋_GB2312" w:cs="Times New Roman"/>
          <w:kern w:val="2"/>
          <w:sz w:val="32"/>
          <w:szCs w:val="32"/>
          <w:highlight w:val="none"/>
          <w:lang w:val="en-US" w:eastAsia="zh-CN" w:bidi="ar-SA"/>
        </w:rPr>
        <w:t>5</w:t>
      </w:r>
      <w:r>
        <w:rPr>
          <w:rFonts w:hint="default" w:ascii="Times New Roman" w:hAnsi="Times New Roman" w:eastAsia="仿宋_GB2312" w:cs="Times New Roman"/>
          <w:kern w:val="2"/>
          <w:sz w:val="32"/>
          <w:szCs w:val="32"/>
          <w:highlight w:val="none"/>
          <w:lang w:val="en-US" w:eastAsia="zh-CN" w:bidi="ar-SA"/>
        </w:rPr>
        <w:t>-</w:t>
      </w:r>
    </w:p>
    <w:p>
      <w:pPr>
        <w:pStyle w:val="7"/>
        <w:keepNext w:val="0"/>
        <w:keepLines w:val="0"/>
        <w:pageBreakBefore w:val="0"/>
        <w:widowControl w:val="0"/>
        <w:tabs>
          <w:tab w:val="right" w:leader="dot" w:pos="8306"/>
        </w:tabs>
        <w:kinsoku/>
        <w:wordWrap/>
        <w:overflowPunct/>
        <w:topLinePunct w:val="0"/>
        <w:autoSpaceDE/>
        <w:autoSpaceDN/>
        <w:bidi w:val="0"/>
        <w:adjustRightInd/>
        <w:spacing w:line="560" w:lineRule="exact"/>
        <w:ind w:firstLine="0" w:firstLineChars="0"/>
        <w:jc w:val="both"/>
        <w:textAlignment w:val="auto"/>
        <w:rPr>
          <w:rFonts w:hint="default" w:ascii="Times New Roman" w:hAnsi="Times New Roman" w:eastAsia="仿宋_GB2312" w:cs="Times New Roman"/>
          <w:kern w:val="2"/>
          <w:sz w:val="32"/>
          <w:szCs w:val="32"/>
          <w:highlight w:val="none"/>
          <w:lang w:val="en-US" w:eastAsia="zh-CN" w:bidi="ar-SA"/>
        </w:rPr>
      </w:pPr>
      <w:r>
        <w:rPr>
          <w:rFonts w:hint="default" w:ascii="Times New Roman" w:hAnsi="Times New Roman" w:eastAsia="仿宋_GB2312" w:cs="Times New Roman"/>
          <w:kern w:val="2"/>
          <w:sz w:val="32"/>
          <w:szCs w:val="32"/>
          <w:highlight w:val="none"/>
          <w:lang w:val="en-US" w:eastAsia="zh-CN" w:bidi="ar-SA"/>
        </w:rPr>
        <w:t>7.3 交通保障</w:t>
      </w:r>
      <w:r>
        <w:rPr>
          <w:rFonts w:hint="default" w:ascii="Times New Roman" w:hAnsi="Times New Roman" w:eastAsia="仿宋_GB2312" w:cs="Times New Roman"/>
          <w:kern w:val="2"/>
          <w:sz w:val="32"/>
          <w:szCs w:val="32"/>
          <w:highlight w:val="none"/>
          <w:lang w:val="en-US" w:eastAsia="zh-CN" w:bidi="ar-SA"/>
        </w:rPr>
        <w:tab/>
      </w:r>
      <w:r>
        <w:rPr>
          <w:rFonts w:hint="default" w:ascii="Times New Roman" w:hAnsi="Times New Roman" w:eastAsia="仿宋_GB2312" w:cs="Times New Roman"/>
          <w:kern w:val="2"/>
          <w:sz w:val="32"/>
          <w:szCs w:val="32"/>
          <w:highlight w:val="none"/>
          <w:lang w:val="en-US" w:eastAsia="zh-CN" w:bidi="ar-SA"/>
        </w:rPr>
        <w:t>- 3</w:t>
      </w:r>
      <w:r>
        <w:rPr>
          <w:rFonts w:hint="eastAsia" w:eastAsia="仿宋_GB2312" w:cs="Times New Roman"/>
          <w:kern w:val="2"/>
          <w:sz w:val="32"/>
          <w:szCs w:val="32"/>
          <w:highlight w:val="none"/>
          <w:lang w:val="en-US" w:eastAsia="zh-CN" w:bidi="ar-SA"/>
        </w:rPr>
        <w:t>6</w:t>
      </w:r>
      <w:r>
        <w:rPr>
          <w:rFonts w:hint="default" w:ascii="Times New Roman" w:hAnsi="Times New Roman" w:eastAsia="仿宋_GB2312" w:cs="Times New Roman"/>
          <w:kern w:val="2"/>
          <w:sz w:val="32"/>
          <w:szCs w:val="32"/>
          <w:highlight w:val="none"/>
          <w:lang w:val="en-US" w:eastAsia="zh-CN" w:bidi="ar-SA"/>
        </w:rPr>
        <w:t>-</w:t>
      </w:r>
    </w:p>
    <w:p>
      <w:pPr>
        <w:pStyle w:val="7"/>
        <w:keepNext w:val="0"/>
        <w:keepLines w:val="0"/>
        <w:pageBreakBefore w:val="0"/>
        <w:widowControl w:val="0"/>
        <w:tabs>
          <w:tab w:val="right" w:leader="dot" w:pos="8306"/>
        </w:tabs>
        <w:kinsoku/>
        <w:wordWrap/>
        <w:overflowPunct/>
        <w:topLinePunct w:val="0"/>
        <w:autoSpaceDE/>
        <w:autoSpaceDN/>
        <w:bidi w:val="0"/>
        <w:adjustRightInd/>
        <w:spacing w:line="560" w:lineRule="exact"/>
        <w:ind w:firstLine="0" w:firstLineChars="0"/>
        <w:jc w:val="both"/>
        <w:textAlignment w:val="auto"/>
        <w:rPr>
          <w:rFonts w:hint="default" w:ascii="Times New Roman" w:hAnsi="Times New Roman" w:eastAsia="仿宋_GB2312" w:cs="Times New Roman"/>
          <w:kern w:val="2"/>
          <w:sz w:val="32"/>
          <w:szCs w:val="32"/>
          <w:highlight w:val="none"/>
          <w:lang w:val="en-US" w:eastAsia="zh-CN" w:bidi="ar-SA"/>
        </w:rPr>
      </w:pPr>
      <w:r>
        <w:rPr>
          <w:rFonts w:hint="default" w:ascii="Times New Roman" w:hAnsi="Times New Roman" w:eastAsia="仿宋_GB2312" w:cs="Times New Roman"/>
          <w:kern w:val="2"/>
          <w:sz w:val="32"/>
          <w:szCs w:val="32"/>
          <w:highlight w:val="none"/>
          <w:lang w:val="en-US" w:eastAsia="zh-CN" w:bidi="ar-SA"/>
        </w:rPr>
        <w:t>7.4 物资保障</w:t>
      </w:r>
      <w:r>
        <w:rPr>
          <w:rFonts w:hint="default" w:ascii="Times New Roman" w:hAnsi="Times New Roman" w:eastAsia="仿宋_GB2312" w:cs="Times New Roman"/>
          <w:kern w:val="2"/>
          <w:sz w:val="32"/>
          <w:szCs w:val="32"/>
          <w:highlight w:val="none"/>
          <w:lang w:val="en-US" w:eastAsia="zh-CN" w:bidi="ar-SA"/>
        </w:rPr>
        <w:tab/>
      </w:r>
      <w:r>
        <w:rPr>
          <w:rFonts w:hint="default" w:ascii="Times New Roman" w:hAnsi="Times New Roman" w:eastAsia="仿宋_GB2312" w:cs="Times New Roman"/>
          <w:kern w:val="2"/>
          <w:sz w:val="32"/>
          <w:szCs w:val="32"/>
          <w:highlight w:val="none"/>
          <w:lang w:val="en-US" w:eastAsia="zh-CN" w:bidi="ar-SA"/>
        </w:rPr>
        <w:t>- 3</w:t>
      </w:r>
      <w:r>
        <w:rPr>
          <w:rFonts w:hint="eastAsia" w:eastAsia="仿宋_GB2312" w:cs="Times New Roman"/>
          <w:kern w:val="2"/>
          <w:sz w:val="32"/>
          <w:szCs w:val="32"/>
          <w:highlight w:val="none"/>
          <w:lang w:val="en-US" w:eastAsia="zh-CN" w:bidi="ar-SA"/>
        </w:rPr>
        <w:t>6</w:t>
      </w:r>
      <w:r>
        <w:rPr>
          <w:rFonts w:hint="default" w:ascii="Times New Roman" w:hAnsi="Times New Roman" w:eastAsia="仿宋_GB2312" w:cs="Times New Roman"/>
          <w:kern w:val="2"/>
          <w:sz w:val="32"/>
          <w:szCs w:val="32"/>
          <w:highlight w:val="none"/>
          <w:lang w:val="en-US" w:eastAsia="zh-CN" w:bidi="ar-SA"/>
        </w:rPr>
        <w:t xml:space="preserve"> -</w:t>
      </w:r>
    </w:p>
    <w:p>
      <w:pPr>
        <w:pStyle w:val="7"/>
        <w:keepNext w:val="0"/>
        <w:keepLines w:val="0"/>
        <w:pageBreakBefore w:val="0"/>
        <w:widowControl w:val="0"/>
        <w:tabs>
          <w:tab w:val="right" w:leader="dot" w:pos="8306"/>
        </w:tabs>
        <w:kinsoku/>
        <w:wordWrap/>
        <w:overflowPunct/>
        <w:topLinePunct w:val="0"/>
        <w:autoSpaceDE/>
        <w:autoSpaceDN/>
        <w:bidi w:val="0"/>
        <w:adjustRightInd/>
        <w:spacing w:line="560" w:lineRule="exact"/>
        <w:ind w:firstLine="0" w:firstLineChars="0"/>
        <w:jc w:val="both"/>
        <w:textAlignment w:val="auto"/>
        <w:rPr>
          <w:rFonts w:hint="default" w:ascii="Times New Roman" w:hAnsi="Times New Roman" w:eastAsia="仿宋_GB2312" w:cs="Times New Roman"/>
          <w:kern w:val="2"/>
          <w:sz w:val="32"/>
          <w:szCs w:val="32"/>
          <w:highlight w:val="none"/>
          <w:lang w:val="en-US" w:eastAsia="zh-CN" w:bidi="ar-SA"/>
        </w:rPr>
      </w:pPr>
      <w:r>
        <w:rPr>
          <w:rFonts w:hint="default" w:ascii="Times New Roman" w:hAnsi="Times New Roman" w:eastAsia="仿宋_GB2312" w:cs="Times New Roman"/>
          <w:kern w:val="2"/>
          <w:sz w:val="32"/>
          <w:szCs w:val="32"/>
          <w:highlight w:val="none"/>
          <w:lang w:val="en-US" w:eastAsia="zh-CN" w:bidi="ar-SA"/>
        </w:rPr>
        <w:t>7.5 通信保障</w:t>
      </w:r>
      <w:r>
        <w:rPr>
          <w:rFonts w:hint="default" w:ascii="Times New Roman" w:hAnsi="Times New Roman" w:eastAsia="仿宋_GB2312" w:cs="Times New Roman"/>
          <w:kern w:val="2"/>
          <w:sz w:val="32"/>
          <w:szCs w:val="32"/>
          <w:highlight w:val="none"/>
          <w:lang w:val="en-US" w:eastAsia="zh-CN" w:bidi="ar-SA"/>
        </w:rPr>
        <w:tab/>
      </w:r>
      <w:r>
        <w:rPr>
          <w:rFonts w:hint="default" w:ascii="Times New Roman" w:hAnsi="Times New Roman" w:eastAsia="仿宋_GB2312" w:cs="Times New Roman"/>
          <w:kern w:val="2"/>
          <w:sz w:val="32"/>
          <w:szCs w:val="32"/>
          <w:highlight w:val="none"/>
          <w:lang w:val="en-US" w:eastAsia="zh-CN" w:bidi="ar-SA"/>
        </w:rPr>
        <w:t>- 3</w:t>
      </w:r>
      <w:r>
        <w:rPr>
          <w:rFonts w:hint="eastAsia" w:eastAsia="仿宋_GB2312" w:cs="Times New Roman"/>
          <w:kern w:val="2"/>
          <w:sz w:val="32"/>
          <w:szCs w:val="32"/>
          <w:highlight w:val="none"/>
          <w:lang w:val="en-US" w:eastAsia="zh-CN" w:bidi="ar-SA"/>
        </w:rPr>
        <w:t>6</w:t>
      </w:r>
      <w:r>
        <w:rPr>
          <w:rFonts w:hint="default" w:ascii="Times New Roman" w:hAnsi="Times New Roman" w:eastAsia="仿宋_GB2312" w:cs="Times New Roman"/>
          <w:kern w:val="2"/>
          <w:sz w:val="32"/>
          <w:szCs w:val="32"/>
          <w:highlight w:val="none"/>
          <w:lang w:val="en-US" w:eastAsia="zh-CN" w:bidi="ar-SA"/>
        </w:rPr>
        <w:t xml:space="preserve"> -</w:t>
      </w:r>
    </w:p>
    <w:p>
      <w:pPr>
        <w:pStyle w:val="7"/>
        <w:keepNext w:val="0"/>
        <w:keepLines w:val="0"/>
        <w:pageBreakBefore w:val="0"/>
        <w:widowControl w:val="0"/>
        <w:tabs>
          <w:tab w:val="right" w:leader="dot" w:pos="8306"/>
        </w:tabs>
        <w:kinsoku/>
        <w:wordWrap/>
        <w:overflowPunct/>
        <w:topLinePunct w:val="0"/>
        <w:autoSpaceDE/>
        <w:autoSpaceDN/>
        <w:bidi w:val="0"/>
        <w:adjustRightInd/>
        <w:spacing w:line="560" w:lineRule="exact"/>
        <w:ind w:firstLine="0" w:firstLineChars="0"/>
        <w:jc w:val="both"/>
        <w:textAlignment w:val="auto"/>
        <w:rPr>
          <w:rFonts w:hint="default" w:ascii="Times New Roman" w:hAnsi="Times New Roman" w:eastAsia="仿宋_GB2312" w:cs="Times New Roman"/>
          <w:kern w:val="2"/>
          <w:sz w:val="32"/>
          <w:szCs w:val="32"/>
          <w:highlight w:val="none"/>
          <w:lang w:val="en-US" w:eastAsia="zh-CN" w:bidi="ar-SA"/>
        </w:rPr>
      </w:pPr>
      <w:r>
        <w:rPr>
          <w:rFonts w:hint="default" w:ascii="Times New Roman" w:hAnsi="Times New Roman" w:eastAsia="仿宋_GB2312" w:cs="Times New Roman"/>
          <w:kern w:val="2"/>
          <w:sz w:val="32"/>
          <w:szCs w:val="32"/>
          <w:highlight w:val="none"/>
          <w:lang w:val="en-US" w:eastAsia="zh-CN" w:bidi="ar-SA"/>
        </w:rPr>
        <w:t>7.6 治安保障</w:t>
      </w:r>
      <w:r>
        <w:rPr>
          <w:rFonts w:hint="default" w:ascii="Times New Roman" w:hAnsi="Times New Roman" w:eastAsia="仿宋_GB2312" w:cs="Times New Roman"/>
          <w:kern w:val="2"/>
          <w:sz w:val="32"/>
          <w:szCs w:val="32"/>
          <w:highlight w:val="none"/>
          <w:lang w:val="en-US" w:eastAsia="zh-CN" w:bidi="ar-SA"/>
        </w:rPr>
        <w:tab/>
      </w:r>
      <w:r>
        <w:rPr>
          <w:rFonts w:hint="default" w:ascii="Times New Roman" w:hAnsi="Times New Roman" w:eastAsia="仿宋_GB2312" w:cs="Times New Roman"/>
          <w:kern w:val="2"/>
          <w:sz w:val="32"/>
          <w:szCs w:val="32"/>
          <w:highlight w:val="none"/>
          <w:lang w:val="en-US" w:eastAsia="zh-CN" w:bidi="ar-SA"/>
        </w:rPr>
        <w:t>- 3</w:t>
      </w:r>
      <w:r>
        <w:rPr>
          <w:rFonts w:hint="eastAsia" w:eastAsia="仿宋_GB2312" w:cs="Times New Roman"/>
          <w:kern w:val="2"/>
          <w:sz w:val="32"/>
          <w:szCs w:val="32"/>
          <w:highlight w:val="none"/>
          <w:lang w:val="en-US" w:eastAsia="zh-CN" w:bidi="ar-SA"/>
        </w:rPr>
        <w:t>6</w:t>
      </w:r>
      <w:r>
        <w:rPr>
          <w:rFonts w:hint="default" w:ascii="Times New Roman" w:hAnsi="Times New Roman" w:eastAsia="仿宋_GB2312" w:cs="Times New Roman"/>
          <w:kern w:val="2"/>
          <w:sz w:val="32"/>
          <w:szCs w:val="32"/>
          <w:highlight w:val="none"/>
          <w:lang w:val="en-US" w:eastAsia="zh-CN" w:bidi="ar-SA"/>
        </w:rPr>
        <w:t xml:space="preserve"> -</w:t>
      </w:r>
    </w:p>
    <w:p>
      <w:pPr>
        <w:pStyle w:val="7"/>
        <w:keepNext w:val="0"/>
        <w:keepLines w:val="0"/>
        <w:pageBreakBefore w:val="0"/>
        <w:widowControl w:val="0"/>
        <w:tabs>
          <w:tab w:val="right" w:leader="dot" w:pos="8306"/>
        </w:tabs>
        <w:kinsoku/>
        <w:wordWrap/>
        <w:overflowPunct/>
        <w:topLinePunct w:val="0"/>
        <w:autoSpaceDE/>
        <w:autoSpaceDN/>
        <w:bidi w:val="0"/>
        <w:adjustRightInd/>
        <w:spacing w:line="560" w:lineRule="exact"/>
        <w:ind w:firstLine="0" w:firstLineChars="0"/>
        <w:jc w:val="both"/>
        <w:textAlignment w:val="auto"/>
        <w:rPr>
          <w:rFonts w:hint="default" w:ascii="Times New Roman" w:hAnsi="Times New Roman" w:eastAsia="仿宋_GB2312" w:cs="Times New Roman"/>
          <w:kern w:val="2"/>
          <w:sz w:val="32"/>
          <w:szCs w:val="32"/>
          <w:highlight w:val="none"/>
          <w:lang w:val="en-US" w:eastAsia="zh-CN" w:bidi="ar-SA"/>
        </w:rPr>
      </w:pPr>
      <w:r>
        <w:rPr>
          <w:rFonts w:hint="default" w:ascii="Times New Roman" w:hAnsi="Times New Roman" w:eastAsia="仿宋_GB2312" w:cs="Times New Roman"/>
          <w:kern w:val="2"/>
          <w:sz w:val="32"/>
          <w:szCs w:val="32"/>
          <w:highlight w:val="none"/>
          <w:lang w:val="en-US" w:eastAsia="zh-CN" w:bidi="ar-SA"/>
        </w:rPr>
        <w:t>7.7 医疗卫生保障</w:t>
      </w:r>
      <w:r>
        <w:rPr>
          <w:rFonts w:hint="default" w:ascii="Times New Roman" w:hAnsi="Times New Roman" w:eastAsia="仿宋_GB2312" w:cs="Times New Roman"/>
          <w:kern w:val="2"/>
          <w:sz w:val="32"/>
          <w:szCs w:val="32"/>
          <w:highlight w:val="none"/>
          <w:lang w:val="en-US" w:eastAsia="zh-CN" w:bidi="ar-SA"/>
        </w:rPr>
        <w:tab/>
      </w:r>
      <w:r>
        <w:rPr>
          <w:rFonts w:hint="default" w:ascii="Times New Roman" w:hAnsi="Times New Roman" w:eastAsia="仿宋_GB2312" w:cs="Times New Roman"/>
          <w:kern w:val="2"/>
          <w:sz w:val="32"/>
          <w:szCs w:val="32"/>
          <w:highlight w:val="none"/>
          <w:lang w:val="en-US" w:eastAsia="zh-CN" w:bidi="ar-SA"/>
        </w:rPr>
        <w:t>- 3</w:t>
      </w:r>
      <w:r>
        <w:rPr>
          <w:rFonts w:hint="eastAsia" w:eastAsia="仿宋_GB2312" w:cs="Times New Roman"/>
          <w:kern w:val="2"/>
          <w:sz w:val="32"/>
          <w:szCs w:val="32"/>
          <w:highlight w:val="none"/>
          <w:lang w:val="en-US" w:eastAsia="zh-CN" w:bidi="ar-SA"/>
        </w:rPr>
        <w:t>7</w:t>
      </w:r>
      <w:r>
        <w:rPr>
          <w:rFonts w:hint="default" w:ascii="Times New Roman" w:hAnsi="Times New Roman" w:eastAsia="仿宋_GB2312" w:cs="Times New Roman"/>
          <w:kern w:val="2"/>
          <w:sz w:val="32"/>
          <w:szCs w:val="32"/>
          <w:highlight w:val="none"/>
          <w:lang w:val="en-US" w:eastAsia="zh-CN" w:bidi="ar-SA"/>
        </w:rPr>
        <w:t xml:space="preserve"> -</w:t>
      </w:r>
    </w:p>
    <w:p>
      <w:pPr>
        <w:pStyle w:val="7"/>
        <w:keepNext w:val="0"/>
        <w:keepLines w:val="0"/>
        <w:pageBreakBefore w:val="0"/>
        <w:widowControl w:val="0"/>
        <w:tabs>
          <w:tab w:val="right" w:leader="dot" w:pos="8306"/>
        </w:tabs>
        <w:kinsoku/>
        <w:wordWrap/>
        <w:overflowPunct/>
        <w:topLinePunct w:val="0"/>
        <w:autoSpaceDE/>
        <w:autoSpaceDN/>
        <w:bidi w:val="0"/>
        <w:adjustRightInd/>
        <w:spacing w:line="560" w:lineRule="exact"/>
        <w:ind w:firstLine="0" w:firstLineChars="0"/>
        <w:jc w:val="both"/>
        <w:textAlignment w:val="auto"/>
        <w:rPr>
          <w:rFonts w:hint="default" w:ascii="Times New Roman" w:hAnsi="Times New Roman" w:eastAsia="仿宋_GB2312" w:cs="Times New Roman"/>
          <w:kern w:val="2"/>
          <w:sz w:val="32"/>
          <w:szCs w:val="32"/>
          <w:highlight w:val="none"/>
          <w:lang w:val="en-US" w:eastAsia="zh-CN" w:bidi="ar-SA"/>
        </w:rPr>
      </w:pPr>
      <w:r>
        <w:rPr>
          <w:rFonts w:hint="default" w:ascii="Times New Roman" w:hAnsi="Times New Roman" w:eastAsia="仿宋_GB2312" w:cs="Times New Roman"/>
          <w:kern w:val="2"/>
          <w:sz w:val="32"/>
          <w:szCs w:val="32"/>
          <w:highlight w:val="none"/>
          <w:lang w:val="en-US" w:eastAsia="zh-CN" w:bidi="ar-SA"/>
        </w:rPr>
        <w:t>8 日常管理</w:t>
      </w:r>
      <w:r>
        <w:rPr>
          <w:rFonts w:hint="default" w:ascii="Times New Roman" w:hAnsi="Times New Roman" w:eastAsia="仿宋_GB2312" w:cs="Times New Roman"/>
          <w:kern w:val="2"/>
          <w:sz w:val="32"/>
          <w:szCs w:val="32"/>
          <w:highlight w:val="none"/>
          <w:lang w:val="en-US" w:eastAsia="zh-CN" w:bidi="ar-SA"/>
        </w:rPr>
        <w:tab/>
      </w:r>
      <w:r>
        <w:rPr>
          <w:rFonts w:hint="default" w:ascii="Times New Roman" w:hAnsi="Times New Roman" w:eastAsia="仿宋_GB2312" w:cs="Times New Roman"/>
          <w:kern w:val="2"/>
          <w:sz w:val="32"/>
          <w:szCs w:val="32"/>
          <w:highlight w:val="none"/>
          <w:lang w:val="en-US" w:eastAsia="zh-CN" w:bidi="ar-SA"/>
        </w:rPr>
        <w:t>- 3</w:t>
      </w:r>
      <w:r>
        <w:rPr>
          <w:rFonts w:hint="eastAsia" w:eastAsia="仿宋_GB2312" w:cs="Times New Roman"/>
          <w:kern w:val="2"/>
          <w:sz w:val="32"/>
          <w:szCs w:val="32"/>
          <w:highlight w:val="none"/>
          <w:lang w:val="en-US" w:eastAsia="zh-CN" w:bidi="ar-SA"/>
        </w:rPr>
        <w:t>7</w:t>
      </w:r>
      <w:r>
        <w:rPr>
          <w:rFonts w:hint="default" w:ascii="Times New Roman" w:hAnsi="Times New Roman" w:eastAsia="仿宋_GB2312" w:cs="Times New Roman"/>
          <w:kern w:val="2"/>
          <w:sz w:val="32"/>
          <w:szCs w:val="32"/>
          <w:highlight w:val="none"/>
          <w:lang w:val="en-US" w:eastAsia="zh-CN" w:bidi="ar-SA"/>
        </w:rPr>
        <w:t xml:space="preserve"> -</w:t>
      </w:r>
    </w:p>
    <w:p>
      <w:pPr>
        <w:pStyle w:val="7"/>
        <w:keepNext w:val="0"/>
        <w:keepLines w:val="0"/>
        <w:pageBreakBefore w:val="0"/>
        <w:widowControl w:val="0"/>
        <w:tabs>
          <w:tab w:val="right" w:leader="dot" w:pos="8306"/>
        </w:tabs>
        <w:kinsoku/>
        <w:wordWrap/>
        <w:overflowPunct/>
        <w:topLinePunct w:val="0"/>
        <w:autoSpaceDE/>
        <w:autoSpaceDN/>
        <w:bidi w:val="0"/>
        <w:adjustRightInd/>
        <w:spacing w:line="560" w:lineRule="exact"/>
        <w:ind w:firstLine="0" w:firstLineChars="0"/>
        <w:jc w:val="both"/>
        <w:textAlignment w:val="auto"/>
        <w:rPr>
          <w:rFonts w:hint="default" w:ascii="Times New Roman" w:hAnsi="Times New Roman" w:eastAsia="仿宋_GB2312" w:cs="Times New Roman"/>
          <w:kern w:val="2"/>
          <w:sz w:val="32"/>
          <w:szCs w:val="32"/>
          <w:highlight w:val="none"/>
          <w:lang w:val="en-US" w:eastAsia="zh-CN" w:bidi="ar-SA"/>
        </w:rPr>
      </w:pPr>
      <w:r>
        <w:rPr>
          <w:rFonts w:hint="default" w:ascii="Times New Roman" w:hAnsi="Times New Roman" w:eastAsia="仿宋_GB2312" w:cs="Times New Roman"/>
          <w:kern w:val="2"/>
          <w:sz w:val="32"/>
          <w:szCs w:val="32"/>
          <w:highlight w:val="none"/>
          <w:lang w:val="en-US" w:eastAsia="zh-CN" w:bidi="ar-SA"/>
        </w:rPr>
        <w:t>8.1 宣教培训</w:t>
      </w:r>
      <w:r>
        <w:rPr>
          <w:rFonts w:hint="default" w:ascii="Times New Roman" w:hAnsi="Times New Roman" w:eastAsia="仿宋_GB2312" w:cs="Times New Roman"/>
          <w:kern w:val="2"/>
          <w:sz w:val="32"/>
          <w:szCs w:val="32"/>
          <w:highlight w:val="none"/>
          <w:lang w:val="en-US" w:eastAsia="zh-CN" w:bidi="ar-SA"/>
        </w:rPr>
        <w:tab/>
      </w:r>
      <w:r>
        <w:rPr>
          <w:rFonts w:hint="default" w:ascii="Times New Roman" w:hAnsi="Times New Roman" w:eastAsia="仿宋_GB2312" w:cs="Times New Roman"/>
          <w:kern w:val="2"/>
          <w:sz w:val="32"/>
          <w:szCs w:val="32"/>
          <w:highlight w:val="none"/>
          <w:lang w:val="en-US" w:eastAsia="zh-CN" w:bidi="ar-SA"/>
        </w:rPr>
        <w:t>- 3</w:t>
      </w:r>
      <w:r>
        <w:rPr>
          <w:rFonts w:hint="eastAsia" w:eastAsia="仿宋_GB2312" w:cs="Times New Roman"/>
          <w:kern w:val="2"/>
          <w:sz w:val="32"/>
          <w:szCs w:val="32"/>
          <w:highlight w:val="none"/>
          <w:lang w:val="en-US" w:eastAsia="zh-CN" w:bidi="ar-SA"/>
        </w:rPr>
        <w:t>7</w:t>
      </w:r>
      <w:r>
        <w:rPr>
          <w:rFonts w:hint="default" w:ascii="Times New Roman" w:hAnsi="Times New Roman" w:eastAsia="仿宋_GB2312" w:cs="Times New Roman"/>
          <w:kern w:val="2"/>
          <w:sz w:val="32"/>
          <w:szCs w:val="32"/>
          <w:highlight w:val="none"/>
          <w:lang w:val="en-US" w:eastAsia="zh-CN" w:bidi="ar-SA"/>
        </w:rPr>
        <w:t xml:space="preserve"> -</w:t>
      </w:r>
    </w:p>
    <w:p>
      <w:pPr>
        <w:pStyle w:val="7"/>
        <w:keepNext w:val="0"/>
        <w:keepLines w:val="0"/>
        <w:pageBreakBefore w:val="0"/>
        <w:widowControl w:val="0"/>
        <w:tabs>
          <w:tab w:val="right" w:leader="dot" w:pos="8306"/>
        </w:tabs>
        <w:kinsoku/>
        <w:wordWrap/>
        <w:overflowPunct/>
        <w:topLinePunct w:val="0"/>
        <w:autoSpaceDE/>
        <w:autoSpaceDN/>
        <w:bidi w:val="0"/>
        <w:adjustRightInd/>
        <w:spacing w:line="560" w:lineRule="exact"/>
        <w:ind w:firstLine="0" w:firstLineChars="0"/>
        <w:jc w:val="both"/>
        <w:textAlignment w:val="auto"/>
        <w:rPr>
          <w:rFonts w:hint="default" w:ascii="Times New Roman" w:hAnsi="Times New Roman" w:eastAsia="仿宋_GB2312" w:cs="Times New Roman"/>
          <w:kern w:val="2"/>
          <w:sz w:val="32"/>
          <w:szCs w:val="32"/>
          <w:highlight w:val="none"/>
          <w:lang w:val="en-US" w:eastAsia="zh-CN" w:bidi="ar-SA"/>
        </w:rPr>
      </w:pPr>
      <w:r>
        <w:rPr>
          <w:rFonts w:hint="default" w:ascii="Times New Roman" w:hAnsi="Times New Roman" w:eastAsia="仿宋_GB2312" w:cs="Times New Roman"/>
          <w:kern w:val="2"/>
          <w:sz w:val="32"/>
          <w:szCs w:val="32"/>
          <w:highlight w:val="none"/>
          <w:lang w:val="en-US" w:eastAsia="zh-CN" w:bidi="ar-SA"/>
        </w:rPr>
        <w:t>8.2 演练</w:t>
      </w:r>
      <w:r>
        <w:rPr>
          <w:rFonts w:hint="default" w:ascii="Times New Roman" w:hAnsi="Times New Roman" w:eastAsia="仿宋_GB2312" w:cs="Times New Roman"/>
          <w:kern w:val="2"/>
          <w:sz w:val="32"/>
          <w:szCs w:val="32"/>
          <w:highlight w:val="none"/>
          <w:lang w:val="en-US" w:eastAsia="zh-CN" w:bidi="ar-SA"/>
        </w:rPr>
        <w:tab/>
      </w:r>
      <w:r>
        <w:rPr>
          <w:rFonts w:hint="default" w:ascii="Times New Roman" w:hAnsi="Times New Roman" w:eastAsia="仿宋_GB2312" w:cs="Times New Roman"/>
          <w:kern w:val="2"/>
          <w:sz w:val="32"/>
          <w:szCs w:val="32"/>
          <w:highlight w:val="none"/>
          <w:lang w:val="en-US" w:eastAsia="zh-CN" w:bidi="ar-SA"/>
        </w:rPr>
        <w:t>- 3</w:t>
      </w:r>
      <w:r>
        <w:rPr>
          <w:rFonts w:hint="eastAsia" w:eastAsia="仿宋_GB2312" w:cs="Times New Roman"/>
          <w:kern w:val="2"/>
          <w:sz w:val="32"/>
          <w:szCs w:val="32"/>
          <w:highlight w:val="none"/>
          <w:lang w:val="en-US" w:eastAsia="zh-CN" w:bidi="ar-SA"/>
        </w:rPr>
        <w:t>7</w:t>
      </w:r>
      <w:r>
        <w:rPr>
          <w:rFonts w:hint="default" w:ascii="Times New Roman" w:hAnsi="Times New Roman" w:eastAsia="仿宋_GB2312" w:cs="Times New Roman"/>
          <w:kern w:val="2"/>
          <w:sz w:val="32"/>
          <w:szCs w:val="32"/>
          <w:highlight w:val="none"/>
          <w:lang w:val="en-US" w:eastAsia="zh-CN" w:bidi="ar-SA"/>
        </w:rPr>
        <w:t xml:space="preserve"> -</w:t>
      </w:r>
    </w:p>
    <w:p>
      <w:pPr>
        <w:pStyle w:val="7"/>
        <w:keepNext w:val="0"/>
        <w:keepLines w:val="0"/>
        <w:pageBreakBefore w:val="0"/>
        <w:widowControl w:val="0"/>
        <w:tabs>
          <w:tab w:val="right" w:leader="dot" w:pos="8306"/>
        </w:tabs>
        <w:kinsoku/>
        <w:wordWrap/>
        <w:overflowPunct/>
        <w:topLinePunct w:val="0"/>
        <w:autoSpaceDE/>
        <w:autoSpaceDN/>
        <w:bidi w:val="0"/>
        <w:adjustRightInd/>
        <w:spacing w:line="560" w:lineRule="exact"/>
        <w:ind w:firstLine="0" w:firstLineChars="0"/>
        <w:jc w:val="both"/>
        <w:textAlignment w:val="auto"/>
        <w:rPr>
          <w:rFonts w:hint="default" w:ascii="Times New Roman" w:hAnsi="Times New Roman" w:eastAsia="仿宋_GB2312" w:cs="Times New Roman"/>
          <w:kern w:val="2"/>
          <w:sz w:val="32"/>
          <w:szCs w:val="32"/>
          <w:highlight w:val="none"/>
          <w:lang w:val="en-US" w:eastAsia="zh-CN" w:bidi="ar-SA"/>
        </w:rPr>
      </w:pPr>
      <w:r>
        <w:rPr>
          <w:rFonts w:hint="default" w:ascii="Times New Roman" w:hAnsi="Times New Roman" w:eastAsia="仿宋_GB2312" w:cs="Times New Roman"/>
          <w:kern w:val="2"/>
          <w:sz w:val="32"/>
          <w:szCs w:val="32"/>
          <w:highlight w:val="none"/>
          <w:lang w:val="en-US" w:eastAsia="zh-CN" w:bidi="ar-SA"/>
        </w:rPr>
        <w:t>8.3 应急预案备案</w:t>
      </w:r>
      <w:r>
        <w:rPr>
          <w:rFonts w:hint="default" w:ascii="Times New Roman" w:hAnsi="Times New Roman" w:eastAsia="仿宋_GB2312" w:cs="Times New Roman"/>
          <w:kern w:val="2"/>
          <w:sz w:val="32"/>
          <w:szCs w:val="32"/>
          <w:highlight w:val="none"/>
          <w:lang w:val="en-US" w:eastAsia="zh-CN" w:bidi="ar-SA"/>
        </w:rPr>
        <w:tab/>
      </w:r>
      <w:r>
        <w:rPr>
          <w:rFonts w:hint="default" w:ascii="Times New Roman" w:hAnsi="Times New Roman" w:eastAsia="仿宋_GB2312" w:cs="Times New Roman"/>
          <w:kern w:val="2"/>
          <w:sz w:val="32"/>
          <w:szCs w:val="32"/>
          <w:highlight w:val="none"/>
          <w:lang w:val="en-US" w:eastAsia="zh-CN" w:bidi="ar-SA"/>
        </w:rPr>
        <w:t>- 3</w:t>
      </w:r>
      <w:r>
        <w:rPr>
          <w:rFonts w:hint="eastAsia" w:eastAsia="仿宋_GB2312" w:cs="Times New Roman"/>
          <w:kern w:val="2"/>
          <w:sz w:val="32"/>
          <w:szCs w:val="32"/>
          <w:highlight w:val="none"/>
          <w:lang w:val="en-US" w:eastAsia="zh-CN" w:bidi="ar-SA"/>
        </w:rPr>
        <w:t>8</w:t>
      </w:r>
      <w:r>
        <w:rPr>
          <w:rFonts w:hint="default" w:ascii="Times New Roman" w:hAnsi="Times New Roman" w:eastAsia="仿宋_GB2312" w:cs="Times New Roman"/>
          <w:kern w:val="2"/>
          <w:sz w:val="32"/>
          <w:szCs w:val="32"/>
          <w:highlight w:val="none"/>
          <w:lang w:val="en-US" w:eastAsia="zh-CN" w:bidi="ar-SA"/>
        </w:rPr>
        <w:t xml:space="preserve"> -</w:t>
      </w:r>
    </w:p>
    <w:p>
      <w:pPr>
        <w:pStyle w:val="7"/>
        <w:keepNext w:val="0"/>
        <w:keepLines w:val="0"/>
        <w:pageBreakBefore w:val="0"/>
        <w:widowControl w:val="0"/>
        <w:tabs>
          <w:tab w:val="right" w:leader="dot" w:pos="8306"/>
        </w:tabs>
        <w:kinsoku/>
        <w:wordWrap/>
        <w:overflowPunct/>
        <w:topLinePunct w:val="0"/>
        <w:autoSpaceDE/>
        <w:autoSpaceDN/>
        <w:bidi w:val="0"/>
        <w:adjustRightInd/>
        <w:spacing w:line="560" w:lineRule="exact"/>
        <w:ind w:firstLine="0" w:firstLineChars="0"/>
        <w:jc w:val="both"/>
        <w:textAlignment w:val="auto"/>
        <w:rPr>
          <w:rFonts w:hint="default" w:ascii="Times New Roman" w:hAnsi="Times New Roman" w:eastAsia="仿宋_GB2312" w:cs="Times New Roman"/>
          <w:kern w:val="2"/>
          <w:sz w:val="32"/>
          <w:szCs w:val="32"/>
          <w:highlight w:val="none"/>
          <w:lang w:val="en-US" w:eastAsia="zh-CN" w:bidi="ar-SA"/>
        </w:rPr>
      </w:pPr>
      <w:r>
        <w:rPr>
          <w:rFonts w:hint="default" w:ascii="Times New Roman" w:hAnsi="Times New Roman" w:eastAsia="仿宋_GB2312" w:cs="Times New Roman"/>
          <w:kern w:val="2"/>
          <w:sz w:val="32"/>
          <w:szCs w:val="32"/>
          <w:highlight w:val="none"/>
          <w:lang w:val="en-US" w:eastAsia="zh-CN" w:bidi="ar-SA"/>
        </w:rPr>
        <w:t>8.4 奖励与责任</w:t>
      </w:r>
      <w:r>
        <w:rPr>
          <w:rFonts w:hint="default" w:ascii="Times New Roman" w:hAnsi="Times New Roman" w:eastAsia="仿宋_GB2312" w:cs="Times New Roman"/>
          <w:kern w:val="2"/>
          <w:sz w:val="32"/>
          <w:szCs w:val="32"/>
          <w:highlight w:val="none"/>
          <w:lang w:val="en-US" w:eastAsia="zh-CN" w:bidi="ar-SA"/>
        </w:rPr>
        <w:tab/>
      </w:r>
      <w:r>
        <w:rPr>
          <w:rFonts w:hint="default" w:ascii="Times New Roman" w:hAnsi="Times New Roman" w:eastAsia="仿宋_GB2312" w:cs="Times New Roman"/>
          <w:kern w:val="2"/>
          <w:sz w:val="32"/>
          <w:szCs w:val="32"/>
          <w:highlight w:val="none"/>
          <w:lang w:val="en-US" w:eastAsia="zh-CN" w:bidi="ar-SA"/>
        </w:rPr>
        <w:t>- 3</w:t>
      </w:r>
      <w:r>
        <w:rPr>
          <w:rFonts w:hint="eastAsia" w:eastAsia="仿宋_GB2312" w:cs="Times New Roman"/>
          <w:kern w:val="2"/>
          <w:sz w:val="32"/>
          <w:szCs w:val="32"/>
          <w:highlight w:val="none"/>
          <w:lang w:val="en-US" w:eastAsia="zh-CN" w:bidi="ar-SA"/>
        </w:rPr>
        <w:t>8</w:t>
      </w:r>
      <w:r>
        <w:rPr>
          <w:rFonts w:hint="default" w:ascii="Times New Roman" w:hAnsi="Times New Roman" w:eastAsia="仿宋_GB2312" w:cs="Times New Roman"/>
          <w:kern w:val="2"/>
          <w:sz w:val="32"/>
          <w:szCs w:val="32"/>
          <w:highlight w:val="none"/>
          <w:lang w:val="en-US" w:eastAsia="zh-CN" w:bidi="ar-SA"/>
        </w:rPr>
        <w:t xml:space="preserve"> -</w:t>
      </w:r>
    </w:p>
    <w:p>
      <w:pPr>
        <w:pStyle w:val="7"/>
        <w:keepNext w:val="0"/>
        <w:keepLines w:val="0"/>
        <w:pageBreakBefore w:val="0"/>
        <w:widowControl w:val="0"/>
        <w:tabs>
          <w:tab w:val="right" w:leader="dot" w:pos="8306"/>
        </w:tabs>
        <w:kinsoku/>
        <w:wordWrap/>
        <w:overflowPunct/>
        <w:topLinePunct w:val="0"/>
        <w:autoSpaceDE/>
        <w:autoSpaceDN/>
        <w:bidi w:val="0"/>
        <w:adjustRightInd/>
        <w:spacing w:line="560" w:lineRule="exact"/>
        <w:ind w:firstLine="0" w:firstLineChars="0"/>
        <w:jc w:val="both"/>
        <w:textAlignment w:val="auto"/>
        <w:rPr>
          <w:rFonts w:hint="default" w:ascii="Times New Roman" w:hAnsi="Times New Roman" w:eastAsia="仿宋_GB2312" w:cs="Times New Roman"/>
          <w:kern w:val="2"/>
          <w:sz w:val="32"/>
          <w:szCs w:val="32"/>
          <w:highlight w:val="none"/>
          <w:lang w:val="en-US" w:eastAsia="zh-CN" w:bidi="ar-SA"/>
        </w:rPr>
      </w:pPr>
      <w:r>
        <w:rPr>
          <w:rFonts w:hint="default" w:ascii="Times New Roman" w:hAnsi="Times New Roman" w:eastAsia="仿宋_GB2312" w:cs="Times New Roman"/>
          <w:kern w:val="2"/>
          <w:sz w:val="32"/>
          <w:szCs w:val="32"/>
          <w:highlight w:val="none"/>
          <w:lang w:val="en-US" w:eastAsia="zh-CN" w:bidi="ar-SA"/>
        </w:rPr>
        <w:t>9 附则</w:t>
      </w:r>
      <w:r>
        <w:rPr>
          <w:rFonts w:hint="default" w:ascii="Times New Roman" w:hAnsi="Times New Roman" w:eastAsia="仿宋_GB2312" w:cs="Times New Roman"/>
          <w:kern w:val="2"/>
          <w:sz w:val="32"/>
          <w:szCs w:val="32"/>
          <w:highlight w:val="none"/>
          <w:lang w:val="en-US" w:eastAsia="zh-CN" w:bidi="ar-SA"/>
        </w:rPr>
        <w:tab/>
      </w:r>
      <w:r>
        <w:rPr>
          <w:rFonts w:hint="default" w:ascii="Times New Roman" w:hAnsi="Times New Roman" w:eastAsia="仿宋_GB2312" w:cs="Times New Roman"/>
          <w:kern w:val="2"/>
          <w:sz w:val="32"/>
          <w:szCs w:val="32"/>
          <w:highlight w:val="none"/>
          <w:lang w:val="en-US" w:eastAsia="zh-CN" w:bidi="ar-SA"/>
        </w:rPr>
        <w:t>- 4</w:t>
      </w:r>
      <w:r>
        <w:rPr>
          <w:rFonts w:hint="eastAsia" w:eastAsia="仿宋_GB2312" w:cs="Times New Roman"/>
          <w:kern w:val="2"/>
          <w:sz w:val="32"/>
          <w:szCs w:val="32"/>
          <w:highlight w:val="none"/>
          <w:lang w:val="en-US" w:eastAsia="zh-CN" w:bidi="ar-SA"/>
        </w:rPr>
        <w:t>0</w:t>
      </w:r>
      <w:r>
        <w:rPr>
          <w:rFonts w:hint="default" w:ascii="Times New Roman" w:hAnsi="Times New Roman" w:eastAsia="仿宋_GB2312" w:cs="Times New Roman"/>
          <w:kern w:val="2"/>
          <w:sz w:val="32"/>
          <w:szCs w:val="32"/>
          <w:highlight w:val="none"/>
          <w:lang w:val="en-US" w:eastAsia="zh-CN" w:bidi="ar-SA"/>
        </w:rPr>
        <w:t xml:space="preserve"> -</w:t>
      </w:r>
    </w:p>
    <w:p>
      <w:pPr>
        <w:pStyle w:val="7"/>
        <w:keepNext w:val="0"/>
        <w:keepLines w:val="0"/>
        <w:pageBreakBefore w:val="0"/>
        <w:widowControl w:val="0"/>
        <w:tabs>
          <w:tab w:val="right" w:leader="dot" w:pos="8306"/>
        </w:tabs>
        <w:kinsoku/>
        <w:wordWrap/>
        <w:overflowPunct/>
        <w:topLinePunct w:val="0"/>
        <w:autoSpaceDE/>
        <w:autoSpaceDN/>
        <w:bidi w:val="0"/>
        <w:adjustRightInd/>
        <w:spacing w:line="560" w:lineRule="exact"/>
        <w:ind w:firstLine="0" w:firstLineChars="0"/>
        <w:jc w:val="both"/>
        <w:textAlignment w:val="auto"/>
        <w:rPr>
          <w:rFonts w:hint="default" w:ascii="Times New Roman" w:hAnsi="Times New Roman" w:eastAsia="仿宋_GB2312" w:cs="Times New Roman"/>
          <w:kern w:val="2"/>
          <w:sz w:val="32"/>
          <w:szCs w:val="32"/>
          <w:highlight w:val="none"/>
          <w:lang w:val="en-US" w:eastAsia="zh-CN" w:bidi="ar-SA"/>
        </w:rPr>
      </w:pPr>
      <w:r>
        <w:rPr>
          <w:rFonts w:hint="default" w:ascii="Times New Roman" w:hAnsi="Times New Roman" w:eastAsia="仿宋_GB2312" w:cs="Times New Roman"/>
          <w:kern w:val="2"/>
          <w:sz w:val="32"/>
          <w:szCs w:val="32"/>
          <w:highlight w:val="none"/>
          <w:lang w:val="en-US" w:eastAsia="zh-CN" w:bidi="ar-SA"/>
        </w:rPr>
        <w:t>9.1 预案的制定</w:t>
      </w:r>
      <w:r>
        <w:rPr>
          <w:rFonts w:hint="default" w:ascii="Times New Roman" w:hAnsi="Times New Roman" w:eastAsia="仿宋_GB2312" w:cs="Times New Roman"/>
          <w:kern w:val="2"/>
          <w:sz w:val="32"/>
          <w:szCs w:val="32"/>
          <w:highlight w:val="none"/>
          <w:lang w:val="en-US" w:eastAsia="zh-CN" w:bidi="ar-SA"/>
        </w:rPr>
        <w:tab/>
      </w:r>
      <w:r>
        <w:rPr>
          <w:rFonts w:hint="default" w:ascii="Times New Roman" w:hAnsi="Times New Roman" w:eastAsia="仿宋_GB2312" w:cs="Times New Roman"/>
          <w:kern w:val="2"/>
          <w:sz w:val="32"/>
          <w:szCs w:val="32"/>
          <w:highlight w:val="none"/>
          <w:lang w:val="en-US" w:eastAsia="zh-CN" w:bidi="ar-SA"/>
        </w:rPr>
        <w:t>- 4</w:t>
      </w:r>
      <w:r>
        <w:rPr>
          <w:rFonts w:hint="eastAsia" w:eastAsia="仿宋_GB2312" w:cs="Times New Roman"/>
          <w:kern w:val="2"/>
          <w:sz w:val="32"/>
          <w:szCs w:val="32"/>
          <w:highlight w:val="none"/>
          <w:lang w:val="en-US" w:eastAsia="zh-CN" w:bidi="ar-SA"/>
        </w:rPr>
        <w:t>0</w:t>
      </w:r>
      <w:r>
        <w:rPr>
          <w:rFonts w:hint="default" w:ascii="Times New Roman" w:hAnsi="Times New Roman" w:eastAsia="仿宋_GB2312" w:cs="Times New Roman"/>
          <w:kern w:val="2"/>
          <w:sz w:val="32"/>
          <w:szCs w:val="32"/>
          <w:highlight w:val="none"/>
          <w:lang w:val="en-US" w:eastAsia="zh-CN" w:bidi="ar-SA"/>
        </w:rPr>
        <w:t xml:space="preserve"> -</w:t>
      </w:r>
    </w:p>
    <w:p>
      <w:pPr>
        <w:pStyle w:val="7"/>
        <w:keepNext w:val="0"/>
        <w:keepLines w:val="0"/>
        <w:pageBreakBefore w:val="0"/>
        <w:widowControl w:val="0"/>
        <w:tabs>
          <w:tab w:val="right" w:leader="dot" w:pos="8306"/>
        </w:tabs>
        <w:kinsoku/>
        <w:wordWrap/>
        <w:overflowPunct/>
        <w:topLinePunct w:val="0"/>
        <w:autoSpaceDE/>
        <w:autoSpaceDN/>
        <w:bidi w:val="0"/>
        <w:adjustRightInd/>
        <w:spacing w:line="560" w:lineRule="exact"/>
        <w:ind w:firstLine="0" w:firstLineChars="0"/>
        <w:jc w:val="both"/>
        <w:textAlignment w:val="auto"/>
        <w:rPr>
          <w:rFonts w:hint="default" w:ascii="Times New Roman" w:hAnsi="Times New Roman" w:eastAsia="仿宋_GB2312" w:cs="Times New Roman"/>
          <w:kern w:val="2"/>
          <w:sz w:val="32"/>
          <w:szCs w:val="32"/>
          <w:highlight w:val="none"/>
          <w:lang w:val="en-US" w:eastAsia="zh-CN" w:bidi="ar-SA"/>
        </w:rPr>
      </w:pPr>
      <w:r>
        <w:rPr>
          <w:rFonts w:hint="default" w:ascii="Times New Roman" w:hAnsi="Times New Roman" w:eastAsia="仿宋_GB2312" w:cs="Times New Roman"/>
          <w:kern w:val="2"/>
          <w:sz w:val="32"/>
          <w:szCs w:val="32"/>
          <w:highlight w:val="none"/>
          <w:lang w:val="en-US" w:eastAsia="zh-CN" w:bidi="ar-SA"/>
        </w:rPr>
        <w:t>9.2 预案的更新</w:t>
      </w:r>
      <w:r>
        <w:rPr>
          <w:rFonts w:hint="default" w:ascii="Times New Roman" w:hAnsi="Times New Roman" w:eastAsia="仿宋_GB2312" w:cs="Times New Roman"/>
          <w:kern w:val="2"/>
          <w:sz w:val="32"/>
          <w:szCs w:val="32"/>
          <w:highlight w:val="none"/>
          <w:lang w:val="en-US" w:eastAsia="zh-CN" w:bidi="ar-SA"/>
        </w:rPr>
        <w:tab/>
      </w:r>
      <w:r>
        <w:rPr>
          <w:rFonts w:hint="default" w:ascii="Times New Roman" w:hAnsi="Times New Roman" w:eastAsia="仿宋_GB2312" w:cs="Times New Roman"/>
          <w:kern w:val="2"/>
          <w:sz w:val="32"/>
          <w:szCs w:val="32"/>
          <w:highlight w:val="none"/>
          <w:lang w:val="en-US" w:eastAsia="zh-CN" w:bidi="ar-SA"/>
        </w:rPr>
        <w:t>- 4</w:t>
      </w:r>
      <w:r>
        <w:rPr>
          <w:rFonts w:hint="eastAsia" w:eastAsia="仿宋_GB2312" w:cs="Times New Roman"/>
          <w:kern w:val="2"/>
          <w:sz w:val="32"/>
          <w:szCs w:val="32"/>
          <w:highlight w:val="none"/>
          <w:lang w:val="en-US" w:eastAsia="zh-CN" w:bidi="ar-SA"/>
        </w:rPr>
        <w:t>0</w:t>
      </w:r>
      <w:r>
        <w:rPr>
          <w:rFonts w:hint="default" w:ascii="Times New Roman" w:hAnsi="Times New Roman" w:eastAsia="仿宋_GB2312" w:cs="Times New Roman"/>
          <w:kern w:val="2"/>
          <w:sz w:val="32"/>
          <w:szCs w:val="32"/>
          <w:highlight w:val="none"/>
          <w:lang w:val="en-US" w:eastAsia="zh-CN" w:bidi="ar-SA"/>
        </w:rPr>
        <w:t xml:space="preserve"> -</w:t>
      </w:r>
    </w:p>
    <w:p>
      <w:pPr>
        <w:pStyle w:val="7"/>
        <w:keepNext w:val="0"/>
        <w:keepLines w:val="0"/>
        <w:pageBreakBefore w:val="0"/>
        <w:widowControl w:val="0"/>
        <w:tabs>
          <w:tab w:val="right" w:leader="dot" w:pos="8306"/>
        </w:tabs>
        <w:kinsoku/>
        <w:wordWrap/>
        <w:overflowPunct/>
        <w:topLinePunct w:val="0"/>
        <w:autoSpaceDE/>
        <w:autoSpaceDN/>
        <w:bidi w:val="0"/>
        <w:adjustRightInd/>
        <w:spacing w:line="560" w:lineRule="exact"/>
        <w:ind w:firstLine="0" w:firstLineChars="0"/>
        <w:jc w:val="both"/>
        <w:textAlignment w:val="auto"/>
        <w:rPr>
          <w:rFonts w:hint="default" w:ascii="Times New Roman" w:hAnsi="Times New Roman" w:eastAsia="仿宋_GB2312" w:cs="Times New Roman"/>
          <w:kern w:val="2"/>
          <w:sz w:val="32"/>
          <w:szCs w:val="32"/>
          <w:highlight w:val="none"/>
          <w:lang w:val="en-US" w:eastAsia="zh-CN" w:bidi="ar-SA"/>
        </w:rPr>
      </w:pPr>
      <w:r>
        <w:rPr>
          <w:rFonts w:hint="default" w:ascii="Times New Roman" w:hAnsi="Times New Roman" w:eastAsia="仿宋_GB2312" w:cs="Times New Roman"/>
          <w:kern w:val="2"/>
          <w:sz w:val="32"/>
          <w:szCs w:val="32"/>
          <w:highlight w:val="none"/>
          <w:lang w:val="en-US" w:eastAsia="zh-CN" w:bidi="ar-SA"/>
        </w:rPr>
        <w:t>9.3 预案的解释与实施</w:t>
      </w:r>
      <w:r>
        <w:rPr>
          <w:rFonts w:hint="default" w:ascii="Times New Roman" w:hAnsi="Times New Roman" w:eastAsia="仿宋_GB2312" w:cs="Times New Roman"/>
          <w:kern w:val="2"/>
          <w:sz w:val="32"/>
          <w:szCs w:val="32"/>
          <w:highlight w:val="none"/>
          <w:lang w:val="en-US" w:eastAsia="zh-CN" w:bidi="ar-SA"/>
        </w:rPr>
        <w:tab/>
      </w:r>
      <w:r>
        <w:rPr>
          <w:rFonts w:hint="default" w:ascii="Times New Roman" w:hAnsi="Times New Roman" w:eastAsia="仿宋_GB2312" w:cs="Times New Roman"/>
          <w:kern w:val="2"/>
          <w:sz w:val="32"/>
          <w:szCs w:val="32"/>
          <w:highlight w:val="none"/>
          <w:lang w:val="en-US" w:eastAsia="zh-CN" w:bidi="ar-SA"/>
        </w:rPr>
        <w:t>- 4</w:t>
      </w:r>
      <w:r>
        <w:rPr>
          <w:rFonts w:hint="eastAsia" w:eastAsia="仿宋_GB2312" w:cs="Times New Roman"/>
          <w:kern w:val="2"/>
          <w:sz w:val="32"/>
          <w:szCs w:val="32"/>
          <w:highlight w:val="none"/>
          <w:lang w:val="en-US" w:eastAsia="zh-CN" w:bidi="ar-SA"/>
        </w:rPr>
        <w:t>1</w:t>
      </w:r>
      <w:bookmarkStart w:id="926" w:name="_GoBack"/>
      <w:bookmarkEnd w:id="926"/>
      <w:r>
        <w:rPr>
          <w:rFonts w:hint="default" w:ascii="Times New Roman" w:hAnsi="Times New Roman" w:eastAsia="仿宋_GB2312" w:cs="Times New Roman"/>
          <w:kern w:val="2"/>
          <w:sz w:val="32"/>
          <w:szCs w:val="32"/>
          <w:highlight w:val="none"/>
          <w:lang w:val="en-US" w:eastAsia="zh-CN" w:bidi="ar-SA"/>
        </w:rPr>
        <w:t xml:space="preserve"> -</w:t>
      </w:r>
    </w:p>
    <w:p>
      <w:pPr>
        <w:pStyle w:val="12"/>
        <w:keepNext w:val="0"/>
        <w:keepLines w:val="0"/>
        <w:pageBreakBefore w:val="0"/>
        <w:widowControl w:val="0"/>
        <w:tabs>
          <w:tab w:val="left" w:pos="420"/>
        </w:tabs>
        <w:kinsoku/>
        <w:wordWrap/>
        <w:overflowPunct/>
        <w:topLinePunct w:val="0"/>
        <w:autoSpaceDE/>
        <w:autoSpaceDN/>
        <w:bidi w:val="0"/>
        <w:adjustRightInd/>
        <w:snapToGrid/>
        <w:spacing w:before="156" w:after="156" w:afterLines="50" w:line="560" w:lineRule="exact"/>
        <w:ind w:left="0" w:leftChars="0" w:firstLine="0" w:firstLineChars="0"/>
        <w:textAlignment w:val="auto"/>
        <w:rPr>
          <w:rFonts w:hint="default" w:ascii="Times New Roman" w:hAnsi="Times New Roman" w:cs="Times New Roman"/>
        </w:rPr>
      </w:pPr>
      <w:bookmarkStart w:id="0" w:name="_Toc14259"/>
      <w:bookmarkStart w:id="1" w:name="_Toc26070"/>
      <w:bookmarkStart w:id="2" w:name="_Toc14551"/>
      <w:bookmarkStart w:id="3" w:name="_Toc1362"/>
    </w:p>
    <w:p>
      <w:pPr>
        <w:pStyle w:val="12"/>
        <w:keepNext w:val="0"/>
        <w:keepLines w:val="0"/>
        <w:pageBreakBefore w:val="0"/>
        <w:widowControl w:val="0"/>
        <w:tabs>
          <w:tab w:val="left" w:pos="420"/>
        </w:tabs>
        <w:kinsoku/>
        <w:wordWrap/>
        <w:overflowPunct/>
        <w:topLinePunct w:val="0"/>
        <w:autoSpaceDE/>
        <w:autoSpaceDN/>
        <w:bidi w:val="0"/>
        <w:adjustRightInd/>
        <w:snapToGrid/>
        <w:spacing w:before="156" w:after="156" w:afterLines="50" w:line="560" w:lineRule="exact"/>
        <w:ind w:left="0" w:leftChars="0" w:firstLine="0" w:firstLineChars="0"/>
        <w:textAlignment w:val="auto"/>
        <w:rPr>
          <w:rFonts w:hint="default" w:ascii="Times New Roman" w:hAnsi="Times New Roman" w:eastAsia="仿宋_GB2312" w:cs="Times New Roman"/>
          <w:sz w:val="32"/>
          <w:szCs w:val="32"/>
          <w:highlight w:val="none"/>
          <w:shd w:val="clear" w:color="auto" w:fill="auto"/>
          <w:lang w:val="en-US" w:eastAsia="zh-CN"/>
        </w:rPr>
      </w:pPr>
    </w:p>
    <w:p>
      <w:pPr>
        <w:pStyle w:val="12"/>
        <w:keepNext w:val="0"/>
        <w:keepLines w:val="0"/>
        <w:pageBreakBefore w:val="0"/>
        <w:widowControl w:val="0"/>
        <w:tabs>
          <w:tab w:val="left" w:pos="420"/>
        </w:tabs>
        <w:kinsoku/>
        <w:wordWrap/>
        <w:overflowPunct/>
        <w:topLinePunct w:val="0"/>
        <w:autoSpaceDE/>
        <w:autoSpaceDN/>
        <w:bidi w:val="0"/>
        <w:adjustRightInd/>
        <w:snapToGrid/>
        <w:spacing w:before="156" w:after="156" w:afterLines="50" w:line="560" w:lineRule="exact"/>
        <w:ind w:left="0" w:leftChars="0" w:firstLine="0" w:firstLineChars="0"/>
        <w:textAlignment w:val="auto"/>
        <w:rPr>
          <w:rFonts w:hint="default" w:ascii="Times New Roman" w:hAnsi="Times New Roman" w:eastAsia="仿宋_GB2312" w:cs="Times New Roman"/>
          <w:sz w:val="32"/>
          <w:szCs w:val="32"/>
          <w:highlight w:val="none"/>
          <w:shd w:val="clear" w:color="auto" w:fill="auto"/>
          <w:lang w:val="en-US" w:eastAsia="zh-CN"/>
        </w:rPr>
      </w:pPr>
    </w:p>
    <w:p>
      <w:pPr>
        <w:pStyle w:val="12"/>
        <w:keepNext w:val="0"/>
        <w:keepLines w:val="0"/>
        <w:pageBreakBefore w:val="0"/>
        <w:widowControl w:val="0"/>
        <w:tabs>
          <w:tab w:val="left" w:pos="420"/>
        </w:tabs>
        <w:kinsoku/>
        <w:wordWrap/>
        <w:overflowPunct/>
        <w:topLinePunct w:val="0"/>
        <w:autoSpaceDE/>
        <w:autoSpaceDN/>
        <w:bidi w:val="0"/>
        <w:adjustRightInd/>
        <w:snapToGrid/>
        <w:spacing w:before="156" w:after="156" w:afterLines="50" w:line="560" w:lineRule="exact"/>
        <w:ind w:left="0" w:leftChars="0" w:firstLine="0" w:firstLineChars="0"/>
        <w:textAlignment w:val="auto"/>
        <w:rPr>
          <w:rFonts w:hint="default" w:ascii="Times New Roman" w:hAnsi="Times New Roman" w:eastAsia="仿宋_GB2312" w:cs="Times New Roman"/>
          <w:sz w:val="32"/>
          <w:szCs w:val="32"/>
          <w:highlight w:val="none"/>
          <w:shd w:val="clear" w:color="auto" w:fill="auto"/>
          <w:lang w:val="en-US" w:eastAsia="zh-CN"/>
        </w:rPr>
      </w:pPr>
    </w:p>
    <w:p>
      <w:pPr>
        <w:pStyle w:val="12"/>
        <w:keepNext w:val="0"/>
        <w:keepLines w:val="0"/>
        <w:pageBreakBefore w:val="0"/>
        <w:widowControl w:val="0"/>
        <w:tabs>
          <w:tab w:val="left" w:pos="420"/>
        </w:tabs>
        <w:kinsoku/>
        <w:wordWrap/>
        <w:overflowPunct/>
        <w:topLinePunct w:val="0"/>
        <w:autoSpaceDE/>
        <w:autoSpaceDN/>
        <w:bidi w:val="0"/>
        <w:adjustRightInd/>
        <w:snapToGrid/>
        <w:spacing w:before="156" w:after="156" w:afterLines="50" w:line="560" w:lineRule="exact"/>
        <w:ind w:left="0" w:leftChars="0" w:firstLine="0" w:firstLineChars="0"/>
        <w:textAlignment w:val="auto"/>
        <w:rPr>
          <w:rFonts w:hint="default" w:ascii="Times New Roman" w:hAnsi="Times New Roman" w:eastAsia="仿宋_GB2312" w:cs="Times New Roman"/>
          <w:sz w:val="32"/>
          <w:szCs w:val="32"/>
          <w:highlight w:val="none"/>
          <w:shd w:val="clear" w:color="auto" w:fill="auto"/>
          <w:lang w:val="en-US" w:eastAsia="zh-CN"/>
        </w:rPr>
      </w:pPr>
    </w:p>
    <w:p>
      <w:pPr>
        <w:pStyle w:val="12"/>
        <w:keepNext w:val="0"/>
        <w:keepLines w:val="0"/>
        <w:pageBreakBefore w:val="0"/>
        <w:widowControl w:val="0"/>
        <w:tabs>
          <w:tab w:val="left" w:pos="420"/>
        </w:tabs>
        <w:kinsoku/>
        <w:wordWrap/>
        <w:overflowPunct/>
        <w:topLinePunct w:val="0"/>
        <w:autoSpaceDE/>
        <w:autoSpaceDN/>
        <w:bidi w:val="0"/>
        <w:adjustRightInd/>
        <w:snapToGrid/>
        <w:spacing w:before="156" w:after="156" w:afterLines="50" w:line="560" w:lineRule="exact"/>
        <w:ind w:left="0" w:leftChars="0" w:firstLine="0" w:firstLineChars="0"/>
        <w:textAlignment w:val="auto"/>
        <w:rPr>
          <w:rFonts w:hint="default" w:ascii="Times New Roman" w:hAnsi="Times New Roman" w:eastAsia="仿宋_GB2312" w:cs="Times New Roman"/>
          <w:sz w:val="32"/>
          <w:szCs w:val="32"/>
          <w:highlight w:val="none"/>
          <w:shd w:val="clear" w:color="auto" w:fill="auto"/>
          <w:lang w:val="en-US" w:eastAsia="zh-CN"/>
        </w:rPr>
      </w:pPr>
    </w:p>
    <w:p>
      <w:pPr>
        <w:pStyle w:val="12"/>
        <w:keepNext w:val="0"/>
        <w:keepLines w:val="0"/>
        <w:pageBreakBefore w:val="0"/>
        <w:widowControl w:val="0"/>
        <w:tabs>
          <w:tab w:val="left" w:pos="420"/>
        </w:tabs>
        <w:kinsoku/>
        <w:wordWrap/>
        <w:overflowPunct/>
        <w:topLinePunct w:val="0"/>
        <w:autoSpaceDE/>
        <w:autoSpaceDN/>
        <w:bidi w:val="0"/>
        <w:adjustRightInd/>
        <w:snapToGrid/>
        <w:spacing w:before="0" w:beforeLines="0" w:after="0" w:line="560" w:lineRule="exact"/>
        <w:ind w:left="0" w:leftChars="0" w:firstLine="640" w:firstLineChars="200"/>
        <w:textAlignment w:val="auto"/>
        <w:rPr>
          <w:rFonts w:hint="default" w:ascii="Times New Roman" w:hAnsi="Times New Roman" w:eastAsia="黑体" w:cs="Times New Roman"/>
          <w:b w:val="0"/>
          <w:bCs w:val="0"/>
          <w:sz w:val="32"/>
          <w:szCs w:val="32"/>
          <w:highlight w:val="none"/>
          <w:shd w:val="clear" w:color="auto" w:fill="auto"/>
          <w:lang w:val="en-US" w:eastAsia="zh-CN"/>
        </w:rPr>
        <w:sectPr>
          <w:headerReference r:id="rId3" w:type="default"/>
          <w:footerReference r:id="rId4" w:type="default"/>
          <w:pgSz w:w="11906" w:h="16838"/>
          <w:pgMar w:top="2098" w:right="1474" w:bottom="1984" w:left="1587" w:header="851" w:footer="1417" w:gutter="0"/>
          <w:pgNumType w:fmt="numberInDash" w:start="1"/>
          <w:cols w:space="425" w:num="1"/>
          <w:docGrid w:type="lines" w:linePitch="312" w:charSpace="0"/>
        </w:sectPr>
      </w:pPr>
    </w:p>
    <w:p>
      <w:pPr>
        <w:pStyle w:val="12"/>
        <w:keepNext w:val="0"/>
        <w:keepLines w:val="0"/>
        <w:pageBreakBefore w:val="0"/>
        <w:widowControl w:val="0"/>
        <w:tabs>
          <w:tab w:val="left" w:pos="420"/>
        </w:tabs>
        <w:kinsoku/>
        <w:wordWrap/>
        <w:overflowPunct/>
        <w:topLinePunct w:val="0"/>
        <w:autoSpaceDE/>
        <w:autoSpaceDN/>
        <w:bidi w:val="0"/>
        <w:adjustRightInd/>
        <w:snapToGrid/>
        <w:spacing w:before="0" w:beforeLines="0" w:after="0" w:line="560" w:lineRule="exact"/>
        <w:ind w:left="0" w:leftChars="0" w:firstLine="640" w:firstLineChars="200"/>
        <w:textAlignment w:val="auto"/>
        <w:rPr>
          <w:rFonts w:hint="default" w:ascii="Times New Roman" w:hAnsi="Times New Roman" w:eastAsia="黑体" w:cs="Times New Roman"/>
          <w:b w:val="0"/>
          <w:bCs w:val="0"/>
          <w:sz w:val="32"/>
          <w:szCs w:val="32"/>
          <w:highlight w:val="none"/>
          <w:shd w:val="clear" w:color="auto" w:fill="auto"/>
          <w:lang w:val="en-US" w:eastAsia="zh-CN"/>
        </w:rPr>
      </w:pPr>
      <w:r>
        <w:rPr>
          <w:rFonts w:hint="default" w:ascii="Times New Roman" w:hAnsi="Times New Roman" w:eastAsia="黑体" w:cs="Times New Roman"/>
          <w:b w:val="0"/>
          <w:bCs w:val="0"/>
          <w:sz w:val="32"/>
          <w:szCs w:val="32"/>
          <w:highlight w:val="none"/>
          <w:shd w:val="clear" w:color="auto" w:fill="auto"/>
          <w:lang w:val="en-US" w:eastAsia="zh-CN"/>
        </w:rPr>
        <w:t>1 总则</w:t>
      </w:r>
      <w:bookmarkEnd w:id="0"/>
      <w:bookmarkEnd w:id="1"/>
      <w:bookmarkEnd w:id="2"/>
      <w:bookmarkEnd w:id="3"/>
    </w:p>
    <w:p>
      <w:pPr>
        <w:pStyle w:val="12"/>
        <w:keepNext w:val="0"/>
        <w:keepLines w:val="0"/>
        <w:pageBreakBefore w:val="0"/>
        <w:widowControl w:val="0"/>
        <w:numPr>
          <w:ilvl w:val="0"/>
          <w:numId w:val="0"/>
        </w:numPr>
        <w:tabs>
          <w:tab w:val="left" w:pos="420"/>
        </w:tabs>
        <w:kinsoku/>
        <w:wordWrap/>
        <w:overflowPunct/>
        <w:topLinePunct w:val="0"/>
        <w:autoSpaceDE/>
        <w:autoSpaceDN/>
        <w:bidi w:val="0"/>
        <w:adjustRightInd/>
        <w:snapToGrid/>
        <w:spacing w:before="0" w:beforeLines="0" w:after="0" w:line="560" w:lineRule="exact"/>
        <w:ind w:firstLine="643" w:firstLineChars="200"/>
        <w:textAlignment w:val="auto"/>
        <w:outlineLvl w:val="1"/>
        <w:rPr>
          <w:rFonts w:hint="default" w:ascii="Times New Roman" w:hAnsi="Times New Roman" w:eastAsia="楷体_GB2312" w:cs="Times New Roman"/>
          <w:sz w:val="32"/>
          <w:szCs w:val="32"/>
          <w:highlight w:val="none"/>
          <w:shd w:val="clear" w:color="auto" w:fill="auto"/>
          <w:lang w:val="en-US" w:eastAsia="zh-CN"/>
        </w:rPr>
      </w:pPr>
      <w:bookmarkStart w:id="4" w:name="_Toc1840"/>
      <w:bookmarkStart w:id="5" w:name="_Toc27456"/>
      <w:bookmarkStart w:id="6" w:name="_Toc22082"/>
      <w:bookmarkStart w:id="7" w:name="_Toc10888"/>
      <w:r>
        <w:rPr>
          <w:rFonts w:hint="default" w:ascii="Times New Roman" w:hAnsi="Times New Roman" w:eastAsia="楷体_GB2312" w:cs="Times New Roman"/>
          <w:sz w:val="32"/>
          <w:szCs w:val="32"/>
          <w:highlight w:val="none"/>
          <w:shd w:val="clear" w:color="auto" w:fill="auto"/>
          <w:lang w:val="en-US" w:eastAsia="zh-CN"/>
        </w:rPr>
        <w:t>1.1编制目的</w:t>
      </w:r>
      <w:bookmarkEnd w:id="4"/>
      <w:bookmarkEnd w:id="5"/>
      <w:bookmarkEnd w:id="6"/>
      <w:bookmarkEnd w:id="7"/>
    </w:p>
    <w:p>
      <w:pPr>
        <w:pStyle w:val="14"/>
        <w:keepNext w:val="0"/>
        <w:keepLines w:val="0"/>
        <w:pageBreakBefore w:val="0"/>
        <w:widowControl w:val="0"/>
        <w:shd w:val="clea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为建立健全沙坡头区文化体育行业安全事故应急救援机制，有效预防和及时控制各类文化体育活动和文化体育行业公共场所中发生的突发事件，提高事故应对能力，最大限度地减少人员伤亡和财产损失，结合沙坡头区实际，制定本预案。</w:t>
      </w:r>
    </w:p>
    <w:p>
      <w:pPr>
        <w:pStyle w:val="12"/>
        <w:keepNext w:val="0"/>
        <w:keepLines w:val="0"/>
        <w:pageBreakBefore w:val="0"/>
        <w:widowControl w:val="0"/>
        <w:numPr>
          <w:ilvl w:val="0"/>
          <w:numId w:val="0"/>
        </w:numPr>
        <w:tabs>
          <w:tab w:val="left" w:pos="420"/>
        </w:tabs>
        <w:kinsoku/>
        <w:wordWrap/>
        <w:overflowPunct/>
        <w:topLinePunct w:val="0"/>
        <w:autoSpaceDE/>
        <w:autoSpaceDN/>
        <w:bidi w:val="0"/>
        <w:adjustRightInd/>
        <w:snapToGrid/>
        <w:spacing w:before="0" w:beforeLines="0" w:after="0" w:line="560" w:lineRule="exact"/>
        <w:ind w:firstLine="643" w:firstLineChars="200"/>
        <w:textAlignment w:val="auto"/>
        <w:outlineLvl w:val="1"/>
        <w:rPr>
          <w:rFonts w:hint="default" w:ascii="Times New Roman" w:hAnsi="Times New Roman" w:eastAsia="楷体_GB2312" w:cs="Times New Roman"/>
          <w:sz w:val="32"/>
          <w:szCs w:val="32"/>
          <w:highlight w:val="none"/>
          <w:shd w:val="clear" w:color="auto" w:fill="auto"/>
          <w:lang w:val="en-US" w:eastAsia="zh-CN"/>
        </w:rPr>
      </w:pPr>
      <w:bookmarkStart w:id="8" w:name="_Toc26831"/>
      <w:bookmarkStart w:id="9" w:name="_Toc13206"/>
      <w:bookmarkStart w:id="10" w:name="_Toc1026"/>
      <w:bookmarkStart w:id="11" w:name="_Toc10341"/>
      <w:r>
        <w:rPr>
          <w:rFonts w:hint="default" w:ascii="Times New Roman" w:hAnsi="Times New Roman" w:eastAsia="楷体_GB2312" w:cs="Times New Roman"/>
          <w:sz w:val="32"/>
          <w:szCs w:val="32"/>
          <w:highlight w:val="none"/>
          <w:shd w:val="clear" w:color="auto" w:fill="auto"/>
          <w:lang w:val="en-US" w:eastAsia="zh-CN"/>
        </w:rPr>
        <w:t>1.2编制依据</w:t>
      </w:r>
      <w:bookmarkEnd w:id="8"/>
      <w:bookmarkEnd w:id="9"/>
      <w:bookmarkEnd w:id="10"/>
      <w:bookmarkEnd w:id="11"/>
    </w:p>
    <w:p>
      <w:pPr>
        <w:pStyle w:val="14"/>
        <w:keepNext w:val="0"/>
        <w:keepLines w:val="0"/>
        <w:pageBreakBefore w:val="0"/>
        <w:widowControl w:val="0"/>
        <w:shd w:val="clea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根据《中华人民共和国突发事件应对法》《中华人民共和国安全生产法》《中华人民共和国消防法》《中华人民共和国体育法》《中华人民共和国传染病防治法》《中华人民共和国特种设备安全法》《生产安全事故应急条例》《生产安全事故报告和调查处理条例》《突发事件应急预案管理办法》《公共文化体育设施条例》《营业性演出管理条例》《互联网上网服务营业场所管理条例》《文化市场突发事件应急管理办法（试行）》《宁夏回族自治区旅游条例》《宁夏回族自治区突发事件总体应急预案》《宁夏回族自治区群体性事件应急预案》《宁夏回族自治区突发事件应急预案管理办法》等编制本预案。</w:t>
      </w:r>
    </w:p>
    <w:p>
      <w:pPr>
        <w:pStyle w:val="12"/>
        <w:keepNext w:val="0"/>
        <w:keepLines w:val="0"/>
        <w:pageBreakBefore w:val="0"/>
        <w:widowControl w:val="0"/>
        <w:numPr>
          <w:ilvl w:val="0"/>
          <w:numId w:val="0"/>
        </w:numPr>
        <w:tabs>
          <w:tab w:val="left" w:pos="420"/>
        </w:tabs>
        <w:kinsoku/>
        <w:wordWrap/>
        <w:overflowPunct/>
        <w:topLinePunct w:val="0"/>
        <w:autoSpaceDE/>
        <w:autoSpaceDN/>
        <w:bidi w:val="0"/>
        <w:adjustRightInd/>
        <w:snapToGrid/>
        <w:spacing w:before="0" w:beforeLines="0" w:after="0" w:line="560" w:lineRule="exact"/>
        <w:ind w:firstLine="643" w:firstLineChars="200"/>
        <w:textAlignment w:val="auto"/>
        <w:outlineLvl w:val="1"/>
        <w:rPr>
          <w:rFonts w:hint="default" w:ascii="Times New Roman" w:hAnsi="Times New Roman" w:eastAsia="楷体_GB2312" w:cs="Times New Roman"/>
          <w:sz w:val="32"/>
          <w:szCs w:val="32"/>
          <w:highlight w:val="none"/>
          <w:shd w:val="clear" w:color="auto" w:fill="auto"/>
          <w:lang w:val="en-US" w:eastAsia="zh-CN"/>
        </w:rPr>
      </w:pPr>
      <w:bookmarkStart w:id="12" w:name="_Toc25399"/>
      <w:bookmarkStart w:id="13" w:name="_Toc9528"/>
      <w:bookmarkStart w:id="14" w:name="_Toc5231"/>
      <w:bookmarkStart w:id="15" w:name="_Toc2407"/>
      <w:bookmarkStart w:id="16" w:name="_Toc9385"/>
      <w:bookmarkStart w:id="17" w:name="_Toc31964"/>
      <w:bookmarkStart w:id="18" w:name="_Toc15478"/>
      <w:bookmarkStart w:id="19" w:name="_Toc10875"/>
      <w:bookmarkStart w:id="20" w:name="_Toc224"/>
      <w:bookmarkStart w:id="21" w:name="_Toc6252"/>
      <w:bookmarkStart w:id="22" w:name="_Toc18326"/>
      <w:r>
        <w:rPr>
          <w:rFonts w:hint="default" w:ascii="Times New Roman" w:hAnsi="Times New Roman" w:eastAsia="楷体_GB2312" w:cs="Times New Roman"/>
          <w:sz w:val="32"/>
          <w:szCs w:val="32"/>
          <w:highlight w:val="none"/>
          <w:shd w:val="clear" w:color="auto" w:fill="auto"/>
          <w:lang w:val="en-US" w:eastAsia="zh-CN"/>
        </w:rPr>
        <w:t>1.3分类分级</w:t>
      </w:r>
      <w:bookmarkEnd w:id="12"/>
      <w:bookmarkEnd w:id="13"/>
      <w:bookmarkEnd w:id="14"/>
      <w:bookmarkEnd w:id="15"/>
      <w:bookmarkEnd w:id="16"/>
      <w:bookmarkEnd w:id="17"/>
      <w:bookmarkEnd w:id="18"/>
      <w:bookmarkEnd w:id="19"/>
      <w:bookmarkEnd w:id="20"/>
      <w:bookmarkEnd w:id="21"/>
      <w:bookmarkEnd w:id="22"/>
    </w:p>
    <w:p>
      <w:pPr>
        <w:pStyle w:val="14"/>
        <w:keepNext w:val="0"/>
        <w:keepLines w:val="0"/>
        <w:pageBreakBefore w:val="0"/>
        <w:widowControl w:val="0"/>
        <w:shd w:val="clea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highlight w:val="none"/>
        </w:rPr>
      </w:pPr>
      <w:bookmarkStart w:id="23" w:name="_Toc27894"/>
      <w:bookmarkStart w:id="24" w:name="_Toc19362"/>
      <w:bookmarkStart w:id="25" w:name="_Toc6650"/>
      <w:bookmarkStart w:id="26" w:name="_Toc10998"/>
      <w:bookmarkStart w:id="27" w:name="_Toc4882"/>
      <w:bookmarkStart w:id="28" w:name="_Toc20814"/>
      <w:bookmarkStart w:id="29" w:name="_Toc18627"/>
      <w:bookmarkStart w:id="30" w:name="_Toc17375"/>
      <w:bookmarkStart w:id="31" w:name="_Toc30899"/>
      <w:bookmarkStart w:id="32" w:name="_Toc533427244"/>
      <w:bookmarkStart w:id="33" w:name="_Toc11321"/>
      <w:bookmarkStart w:id="34" w:name="_Toc5132"/>
      <w:bookmarkStart w:id="35" w:name="_Toc14064"/>
      <w:bookmarkStart w:id="36" w:name="_Toc23198"/>
      <w:bookmarkStart w:id="37" w:name="_Toc30657"/>
      <w:bookmarkStart w:id="38" w:name="_Toc31696"/>
      <w:bookmarkStart w:id="39" w:name="_Toc16798"/>
      <w:bookmarkStart w:id="40" w:name="_Toc2788"/>
      <w:r>
        <w:rPr>
          <w:rFonts w:hint="default" w:ascii="Times New Roman" w:hAnsi="Times New Roman" w:eastAsia="仿宋_GB2312" w:cs="Times New Roman"/>
          <w:sz w:val="32"/>
          <w:szCs w:val="32"/>
          <w:highlight w:val="none"/>
        </w:rPr>
        <w:t>本预案所称</w:t>
      </w:r>
      <w:r>
        <w:rPr>
          <w:rFonts w:hint="default" w:ascii="Times New Roman" w:hAnsi="Times New Roman" w:eastAsia="仿宋_GB2312" w:cs="Times New Roman"/>
          <w:sz w:val="32"/>
          <w:szCs w:val="32"/>
          <w:highlight w:val="none"/>
          <w:lang w:val="en-US" w:eastAsia="zh-CN"/>
        </w:rPr>
        <w:t>文化体育</w:t>
      </w:r>
      <w:r>
        <w:rPr>
          <w:rFonts w:hint="default" w:ascii="Times New Roman" w:hAnsi="Times New Roman" w:eastAsia="仿宋_GB2312" w:cs="Times New Roman"/>
          <w:sz w:val="32"/>
          <w:szCs w:val="32"/>
          <w:highlight w:val="none"/>
        </w:rPr>
        <w:t>突发事件，是指</w:t>
      </w:r>
      <w:r>
        <w:rPr>
          <w:rFonts w:hint="default" w:ascii="Times New Roman" w:hAnsi="Times New Roman" w:eastAsia="仿宋_GB2312" w:cs="Times New Roman"/>
          <w:sz w:val="32"/>
          <w:szCs w:val="32"/>
          <w:highlight w:val="none"/>
          <w:lang w:eastAsia="zh-CN"/>
        </w:rPr>
        <w:t>文化经营场所和公共体育馆</w:t>
      </w: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sz w:val="32"/>
          <w:szCs w:val="32"/>
          <w:highlight w:val="none"/>
          <w:lang w:val="en-US" w:eastAsia="zh-CN"/>
        </w:rPr>
        <w:t>文化和体育</w:t>
      </w:r>
      <w:r>
        <w:rPr>
          <w:rFonts w:hint="default" w:ascii="Times New Roman" w:hAnsi="Times New Roman" w:eastAsia="仿宋_GB2312" w:cs="Times New Roman"/>
          <w:sz w:val="32"/>
          <w:szCs w:val="32"/>
          <w:highlight w:val="none"/>
        </w:rPr>
        <w:t>经营活动、行政管理或者综合行政执法工作中发生的，造成或者可能造成</w:t>
      </w:r>
      <w:r>
        <w:rPr>
          <w:rFonts w:hint="default" w:ascii="Times New Roman" w:hAnsi="Times New Roman" w:eastAsia="仿宋_GB2312" w:cs="Times New Roman"/>
          <w:sz w:val="32"/>
          <w:szCs w:val="32"/>
          <w:highlight w:val="none"/>
          <w:lang w:val="en-US" w:eastAsia="zh-CN"/>
        </w:rPr>
        <w:t>人员</w:t>
      </w:r>
      <w:r>
        <w:rPr>
          <w:rFonts w:hint="default" w:ascii="Times New Roman" w:hAnsi="Times New Roman" w:eastAsia="仿宋_GB2312" w:cs="Times New Roman"/>
          <w:sz w:val="32"/>
          <w:szCs w:val="32"/>
          <w:highlight w:val="none"/>
        </w:rPr>
        <w:t>伤亡、财产损失</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重大社会影响或者严重社会危害，需要采取应急处置措施予以应对的事件。 </w:t>
      </w:r>
    </w:p>
    <w:p>
      <w:pPr>
        <w:pStyle w:val="12"/>
        <w:keepNext w:val="0"/>
        <w:keepLines w:val="0"/>
        <w:pageBreakBefore w:val="0"/>
        <w:widowControl w:val="0"/>
        <w:numPr>
          <w:ilvl w:val="0"/>
          <w:numId w:val="0"/>
        </w:numPr>
        <w:tabs>
          <w:tab w:val="left" w:pos="420"/>
        </w:tabs>
        <w:kinsoku/>
        <w:wordWrap/>
        <w:overflowPunct/>
        <w:topLinePunct w:val="0"/>
        <w:autoSpaceDE/>
        <w:autoSpaceDN/>
        <w:bidi w:val="0"/>
        <w:adjustRightInd/>
        <w:snapToGrid/>
        <w:spacing w:before="0" w:beforeLines="0" w:after="0" w:line="560" w:lineRule="exact"/>
        <w:ind w:firstLine="643" w:firstLineChars="200"/>
        <w:textAlignment w:val="auto"/>
        <w:outlineLvl w:val="2"/>
        <w:rPr>
          <w:rFonts w:hint="default" w:ascii="Times New Roman" w:hAnsi="Times New Roman" w:eastAsia="仿宋_GB2312" w:cs="Times New Roman"/>
          <w:sz w:val="32"/>
          <w:szCs w:val="32"/>
          <w:highlight w:val="none"/>
          <w:shd w:val="clear" w:color="auto" w:fill="auto"/>
          <w:lang w:val="en-US" w:eastAsia="zh-CN"/>
        </w:rPr>
        <w:sectPr>
          <w:footerReference r:id="rId5" w:type="default"/>
          <w:pgSz w:w="11906" w:h="16838"/>
          <w:pgMar w:top="2098" w:right="1474" w:bottom="1984" w:left="1587" w:header="851" w:footer="1417" w:gutter="0"/>
          <w:pgNumType w:fmt="numberInDash" w:start="1"/>
          <w:cols w:space="425" w:num="1"/>
          <w:docGrid w:type="lines" w:linePitch="312" w:charSpace="0"/>
        </w:sectPr>
      </w:pPr>
      <w:bookmarkStart w:id="41" w:name="_Toc13951"/>
      <w:bookmarkStart w:id="42" w:name="_Toc31550"/>
      <w:bookmarkStart w:id="43" w:name="_Toc1685"/>
      <w:bookmarkStart w:id="44" w:name="_Toc16485"/>
      <w:bookmarkStart w:id="45" w:name="_Toc22618"/>
      <w:bookmarkStart w:id="46" w:name="_Toc9137"/>
      <w:bookmarkStart w:id="47" w:name="_Toc21583"/>
      <w:bookmarkStart w:id="48" w:name="_Toc9082"/>
      <w:bookmarkStart w:id="49" w:name="_Toc8041"/>
      <w:bookmarkStart w:id="50" w:name="_Toc3191"/>
      <w:bookmarkStart w:id="51" w:name="_Toc18269"/>
    </w:p>
    <w:p>
      <w:pPr>
        <w:pStyle w:val="12"/>
        <w:keepNext w:val="0"/>
        <w:keepLines w:val="0"/>
        <w:pageBreakBefore w:val="0"/>
        <w:widowControl w:val="0"/>
        <w:numPr>
          <w:ilvl w:val="0"/>
          <w:numId w:val="0"/>
        </w:numPr>
        <w:tabs>
          <w:tab w:val="left" w:pos="420"/>
        </w:tabs>
        <w:kinsoku/>
        <w:wordWrap/>
        <w:overflowPunct/>
        <w:topLinePunct w:val="0"/>
        <w:autoSpaceDE/>
        <w:autoSpaceDN/>
        <w:bidi w:val="0"/>
        <w:adjustRightInd/>
        <w:snapToGrid/>
        <w:spacing w:before="0" w:beforeLines="0" w:after="0" w:line="560" w:lineRule="exact"/>
        <w:ind w:firstLine="643" w:firstLineChars="200"/>
        <w:textAlignment w:val="auto"/>
        <w:outlineLvl w:val="2"/>
        <w:rPr>
          <w:rFonts w:hint="default" w:ascii="Times New Roman" w:hAnsi="Times New Roman" w:eastAsia="仿宋_GB2312" w:cs="Times New Roman"/>
          <w:sz w:val="32"/>
          <w:szCs w:val="32"/>
          <w:highlight w:val="none"/>
          <w:shd w:val="clear" w:color="auto" w:fill="auto"/>
        </w:rPr>
      </w:pPr>
      <w:r>
        <w:rPr>
          <w:rFonts w:hint="default" w:ascii="Times New Roman" w:hAnsi="Times New Roman" w:eastAsia="仿宋_GB2312" w:cs="Times New Roman"/>
          <w:sz w:val="32"/>
          <w:szCs w:val="32"/>
          <w:highlight w:val="none"/>
          <w:shd w:val="clear" w:color="auto" w:fill="auto"/>
          <w:lang w:val="en-US" w:eastAsia="zh-CN"/>
        </w:rPr>
        <w:t>1.3.1</w:t>
      </w:r>
      <w:r>
        <w:rPr>
          <w:rFonts w:hint="default" w:ascii="Times New Roman" w:hAnsi="Times New Roman" w:eastAsia="仿宋_GB2312" w:cs="Times New Roman"/>
          <w:sz w:val="32"/>
          <w:szCs w:val="32"/>
          <w:highlight w:val="none"/>
          <w:shd w:val="clear" w:color="auto" w:fill="auto"/>
        </w:rPr>
        <w:t>事件分类</w:t>
      </w:r>
      <w:bookmarkEnd w:id="41"/>
      <w:bookmarkEnd w:id="42"/>
      <w:bookmarkEnd w:id="43"/>
      <w:bookmarkEnd w:id="44"/>
      <w:bookmarkEnd w:id="45"/>
      <w:bookmarkEnd w:id="46"/>
      <w:bookmarkEnd w:id="47"/>
      <w:bookmarkEnd w:id="48"/>
      <w:bookmarkEnd w:id="49"/>
      <w:bookmarkEnd w:id="50"/>
      <w:bookmarkEnd w:id="51"/>
    </w:p>
    <w:p>
      <w:pPr>
        <w:pStyle w:val="14"/>
        <w:keepNext w:val="0"/>
        <w:keepLines w:val="0"/>
        <w:pageBreakBefore w:val="0"/>
        <w:widowControl w:val="0"/>
        <w:shd w:val="clea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根据</w:t>
      </w:r>
      <w:r>
        <w:rPr>
          <w:rFonts w:hint="default" w:ascii="Times New Roman" w:hAnsi="Times New Roman" w:eastAsia="仿宋_GB2312" w:cs="Times New Roman"/>
          <w:sz w:val="32"/>
          <w:szCs w:val="32"/>
          <w:highlight w:val="none"/>
          <w:lang w:val="en-US" w:eastAsia="zh-CN"/>
        </w:rPr>
        <w:t>文化体育行业</w:t>
      </w:r>
      <w:r>
        <w:rPr>
          <w:rFonts w:hint="default" w:ascii="Times New Roman" w:hAnsi="Times New Roman" w:eastAsia="仿宋_GB2312" w:cs="Times New Roman"/>
          <w:sz w:val="32"/>
          <w:szCs w:val="32"/>
          <w:highlight w:val="none"/>
        </w:rPr>
        <w:t>突发事件的发生过程、性质和机理</w:t>
      </w:r>
      <w:r>
        <w:rPr>
          <w:rFonts w:hint="default" w:ascii="Times New Roman" w:hAnsi="Times New Roman" w:eastAsia="仿宋_GB2312" w:cs="Times New Roman"/>
          <w:sz w:val="32"/>
          <w:szCs w:val="32"/>
          <w:highlight w:val="none"/>
          <w:lang w:val="en-US" w:eastAsia="zh-CN"/>
        </w:rPr>
        <w:t>以及《文化市场突发事件应急管理办法（试行）》的相关规定</w:t>
      </w: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sz w:val="32"/>
          <w:szCs w:val="32"/>
          <w:highlight w:val="none"/>
          <w:lang w:val="en-US" w:eastAsia="zh-CN"/>
        </w:rPr>
        <w:t>文化体育</w:t>
      </w:r>
      <w:r>
        <w:rPr>
          <w:rFonts w:hint="default" w:ascii="Times New Roman" w:hAnsi="Times New Roman" w:eastAsia="仿宋_GB2312" w:cs="Times New Roman"/>
          <w:sz w:val="32"/>
          <w:szCs w:val="32"/>
          <w:highlight w:val="none"/>
        </w:rPr>
        <w:t>突发事件可分为：</w:t>
      </w:r>
    </w:p>
    <w:p>
      <w:pPr>
        <w:pStyle w:val="14"/>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highlight w:val="none"/>
        </w:rPr>
      </w:pPr>
      <w:bookmarkStart w:id="52" w:name="_Toc31843"/>
      <w:bookmarkStart w:id="53" w:name="_Toc7868"/>
      <w:bookmarkStart w:id="54" w:name="_Toc10556"/>
      <w:bookmarkStart w:id="55" w:name="_Toc12622"/>
      <w:bookmarkStart w:id="56" w:name="_Toc19453"/>
      <w:bookmarkStart w:id="57" w:name="_Toc31754"/>
      <w:bookmarkStart w:id="58" w:name="_Toc28322"/>
      <w:bookmarkStart w:id="59" w:name="_Toc3030"/>
      <w:bookmarkStart w:id="60" w:name="_Toc4067"/>
      <w:bookmarkStart w:id="61" w:name="_Toc10016"/>
      <w:bookmarkStart w:id="62" w:name="_Toc2174"/>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lang w:val="en-US" w:eastAsia="zh-CN"/>
        </w:rPr>
        <w:t>1</w:t>
      </w:r>
      <w:r>
        <w:rPr>
          <w:rFonts w:hint="default" w:ascii="Times New Roman" w:hAnsi="Times New Roman" w:eastAsia="仿宋_GB2312" w:cs="Times New Roman"/>
          <w:sz w:val="32"/>
          <w:szCs w:val="32"/>
          <w:highlight w:val="none"/>
          <w:lang w:eastAsia="zh-CN"/>
        </w:rPr>
        <w:t>）文化经营场所和公共体育馆、</w:t>
      </w:r>
      <w:r>
        <w:rPr>
          <w:rFonts w:hint="default" w:ascii="Times New Roman" w:hAnsi="Times New Roman" w:eastAsia="仿宋_GB2312" w:cs="Times New Roman"/>
          <w:sz w:val="32"/>
          <w:szCs w:val="32"/>
          <w:highlight w:val="none"/>
          <w:lang w:val="en-US" w:eastAsia="zh-CN"/>
        </w:rPr>
        <w:t>文化和体育</w:t>
      </w:r>
      <w:r>
        <w:rPr>
          <w:rFonts w:hint="default" w:ascii="Times New Roman" w:hAnsi="Times New Roman" w:eastAsia="仿宋_GB2312" w:cs="Times New Roman"/>
          <w:sz w:val="32"/>
          <w:szCs w:val="32"/>
          <w:highlight w:val="none"/>
        </w:rPr>
        <w:t>经营活动中发生火灾、爆炸、坍塌、踩踏等安全事故或者重大治安事件的； </w:t>
      </w:r>
    </w:p>
    <w:p>
      <w:pPr>
        <w:pStyle w:val="14"/>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sz w:val="32"/>
          <w:szCs w:val="32"/>
          <w:highlight w:val="none"/>
          <w:lang w:val="en-US" w:eastAsia="zh-CN"/>
        </w:rPr>
        <w:t>2</w:t>
      </w:r>
      <w:r>
        <w:rPr>
          <w:rFonts w:hint="default" w:ascii="Times New Roman" w:hAnsi="Times New Roman" w:eastAsia="仿宋_GB2312" w:cs="Times New Roman"/>
          <w:sz w:val="32"/>
          <w:szCs w:val="32"/>
          <w:highlight w:val="none"/>
        </w:rPr>
        <w:t>）文化</w:t>
      </w:r>
      <w:r>
        <w:rPr>
          <w:rFonts w:hint="default" w:ascii="Times New Roman" w:hAnsi="Times New Roman" w:eastAsia="仿宋_GB2312" w:cs="Times New Roman"/>
          <w:sz w:val="32"/>
          <w:szCs w:val="32"/>
          <w:highlight w:val="none"/>
          <w:lang w:val="en-US" w:eastAsia="zh-CN"/>
        </w:rPr>
        <w:t>体育</w:t>
      </w:r>
      <w:r>
        <w:rPr>
          <w:rFonts w:hint="default" w:ascii="Times New Roman" w:hAnsi="Times New Roman" w:eastAsia="仿宋_GB2312" w:cs="Times New Roman"/>
          <w:sz w:val="32"/>
          <w:szCs w:val="32"/>
          <w:highlight w:val="none"/>
        </w:rPr>
        <w:t>产品或者服务含有国家法律法规禁止内容，造成严重社会影响的； </w:t>
      </w:r>
    </w:p>
    <w:p>
      <w:pPr>
        <w:pStyle w:val="14"/>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sz w:val="32"/>
          <w:szCs w:val="32"/>
          <w:highlight w:val="none"/>
          <w:lang w:val="en-US" w:eastAsia="zh-CN"/>
        </w:rPr>
        <w:t>3</w:t>
      </w:r>
      <w:r>
        <w:rPr>
          <w:rFonts w:hint="default" w:ascii="Times New Roman" w:hAnsi="Times New Roman" w:eastAsia="仿宋_GB2312" w:cs="Times New Roman"/>
          <w:sz w:val="32"/>
          <w:szCs w:val="32"/>
          <w:highlight w:val="none"/>
        </w:rPr>
        <w:t>）文化经营、行政管理或者综合行政执法信息通过互联网等途径传播，引起社会公众广泛关注，造成严重负面影响的； </w:t>
      </w:r>
    </w:p>
    <w:p>
      <w:pPr>
        <w:pStyle w:val="14"/>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sz w:val="32"/>
          <w:szCs w:val="32"/>
          <w:highlight w:val="none"/>
          <w:lang w:val="en-US" w:eastAsia="zh-CN"/>
        </w:rPr>
        <w:t>4</w:t>
      </w:r>
      <w:r>
        <w:rPr>
          <w:rFonts w:hint="default" w:ascii="Times New Roman" w:hAnsi="Times New Roman" w:eastAsia="仿宋_GB2312" w:cs="Times New Roman"/>
          <w:sz w:val="32"/>
          <w:szCs w:val="32"/>
          <w:highlight w:val="none"/>
        </w:rPr>
        <w:t>）以暴力、恐吓、胁迫等方式阻挠文化行政管理和综合行政执法工作，造成人员伤亡的； </w:t>
      </w:r>
    </w:p>
    <w:p>
      <w:pPr>
        <w:pStyle w:val="14"/>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sz w:val="32"/>
          <w:szCs w:val="32"/>
          <w:highlight w:val="none"/>
          <w:lang w:val="en-US" w:eastAsia="zh-CN"/>
        </w:rPr>
        <w:t>5</w:t>
      </w:r>
      <w:r>
        <w:rPr>
          <w:rFonts w:hint="default" w:ascii="Times New Roman" w:hAnsi="Times New Roman" w:eastAsia="仿宋_GB2312" w:cs="Times New Roman"/>
          <w:sz w:val="32"/>
          <w:szCs w:val="32"/>
          <w:highlight w:val="none"/>
        </w:rPr>
        <w:t>）因不服从文化行政管理或者综合行政执法行为，造成群体性事件的； </w:t>
      </w:r>
    </w:p>
    <w:p>
      <w:pPr>
        <w:pStyle w:val="14"/>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sz w:val="32"/>
          <w:szCs w:val="32"/>
          <w:highlight w:val="none"/>
          <w:lang w:val="en-US" w:eastAsia="zh-CN"/>
        </w:rPr>
        <w:t>6</w:t>
      </w:r>
      <w:r>
        <w:rPr>
          <w:rFonts w:hint="default" w:ascii="Times New Roman" w:hAnsi="Times New Roman" w:eastAsia="仿宋_GB2312" w:cs="Times New Roman"/>
          <w:sz w:val="32"/>
          <w:szCs w:val="32"/>
          <w:highlight w:val="none"/>
        </w:rPr>
        <w:t>）其他需要采取应急处置措施予以应对的突发事件。 </w:t>
      </w:r>
    </w:p>
    <w:p>
      <w:pPr>
        <w:pStyle w:val="12"/>
        <w:keepNext w:val="0"/>
        <w:keepLines w:val="0"/>
        <w:pageBreakBefore w:val="0"/>
        <w:widowControl w:val="0"/>
        <w:numPr>
          <w:ilvl w:val="0"/>
          <w:numId w:val="0"/>
        </w:numPr>
        <w:tabs>
          <w:tab w:val="left" w:pos="420"/>
        </w:tabs>
        <w:kinsoku/>
        <w:wordWrap/>
        <w:overflowPunct/>
        <w:topLinePunct w:val="0"/>
        <w:autoSpaceDE/>
        <w:autoSpaceDN/>
        <w:bidi w:val="0"/>
        <w:adjustRightInd/>
        <w:snapToGrid/>
        <w:spacing w:before="0" w:beforeLines="0" w:after="0" w:line="560" w:lineRule="exact"/>
        <w:ind w:firstLine="643" w:firstLineChars="200"/>
        <w:textAlignment w:val="auto"/>
        <w:outlineLvl w:val="2"/>
        <w:rPr>
          <w:rFonts w:hint="default" w:ascii="Times New Roman" w:hAnsi="Times New Roman" w:eastAsia="仿宋_GB2312" w:cs="Times New Roman"/>
          <w:sz w:val="32"/>
          <w:szCs w:val="32"/>
          <w:highlight w:val="none"/>
          <w:shd w:val="clear" w:color="auto" w:fill="auto"/>
        </w:rPr>
      </w:pPr>
      <w:r>
        <w:rPr>
          <w:rFonts w:hint="default" w:ascii="Times New Roman" w:hAnsi="Times New Roman" w:eastAsia="仿宋_GB2312" w:cs="Times New Roman"/>
          <w:sz w:val="32"/>
          <w:szCs w:val="32"/>
          <w:highlight w:val="none"/>
          <w:shd w:val="clear" w:color="auto" w:fill="auto"/>
          <w:lang w:val="en-US" w:eastAsia="zh-CN"/>
        </w:rPr>
        <w:t>1.3.2</w:t>
      </w:r>
      <w:r>
        <w:rPr>
          <w:rFonts w:hint="default" w:ascii="Times New Roman" w:hAnsi="Times New Roman" w:eastAsia="仿宋_GB2312" w:cs="Times New Roman"/>
          <w:sz w:val="32"/>
          <w:szCs w:val="32"/>
          <w:highlight w:val="none"/>
          <w:shd w:val="clear" w:color="auto" w:fill="auto"/>
        </w:rPr>
        <w:t>事件分级</w:t>
      </w:r>
      <w:bookmarkEnd w:id="52"/>
      <w:bookmarkEnd w:id="53"/>
      <w:bookmarkEnd w:id="54"/>
      <w:bookmarkEnd w:id="55"/>
      <w:bookmarkEnd w:id="56"/>
      <w:bookmarkEnd w:id="57"/>
      <w:bookmarkEnd w:id="58"/>
      <w:bookmarkEnd w:id="59"/>
      <w:bookmarkEnd w:id="60"/>
      <w:bookmarkEnd w:id="61"/>
      <w:bookmarkEnd w:id="62"/>
    </w:p>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Pr>
        <w:pStyle w:val="14"/>
        <w:keepNext w:val="0"/>
        <w:keepLines w:val="0"/>
        <w:pageBreakBefore w:val="0"/>
        <w:widowControl w:val="0"/>
        <w:shd w:val="clea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根据突发事件造成的社会危害程度和影响范围等情况，对</w:t>
      </w:r>
      <w:r>
        <w:rPr>
          <w:rFonts w:hint="default" w:ascii="Times New Roman" w:hAnsi="Times New Roman" w:eastAsia="仿宋_GB2312" w:cs="Times New Roman"/>
          <w:color w:val="auto"/>
          <w:sz w:val="32"/>
          <w:szCs w:val="32"/>
          <w:highlight w:val="none"/>
          <w:lang w:val="en-US" w:eastAsia="zh-CN"/>
        </w:rPr>
        <w:t>沙坡头区</w:t>
      </w:r>
      <w:r>
        <w:rPr>
          <w:rFonts w:hint="default" w:ascii="Times New Roman" w:hAnsi="Times New Roman" w:eastAsia="仿宋_GB2312" w:cs="Times New Roman"/>
          <w:color w:val="auto"/>
          <w:sz w:val="32"/>
          <w:szCs w:val="32"/>
          <w:highlight w:val="none"/>
        </w:rPr>
        <w:t>文化</w:t>
      </w:r>
      <w:r>
        <w:rPr>
          <w:rFonts w:hint="default" w:ascii="Times New Roman" w:hAnsi="Times New Roman" w:eastAsia="仿宋_GB2312" w:cs="Times New Roman"/>
          <w:color w:val="auto"/>
          <w:sz w:val="32"/>
          <w:szCs w:val="32"/>
          <w:highlight w:val="none"/>
          <w:lang w:val="en-US" w:eastAsia="zh-CN"/>
        </w:rPr>
        <w:t>体育</w:t>
      </w:r>
      <w:r>
        <w:rPr>
          <w:rFonts w:hint="default" w:ascii="Times New Roman" w:hAnsi="Times New Roman" w:eastAsia="仿宋_GB2312" w:cs="Times New Roman"/>
          <w:color w:val="auto"/>
          <w:sz w:val="32"/>
          <w:szCs w:val="32"/>
          <w:highlight w:val="none"/>
        </w:rPr>
        <w:t>突发事件进行等级划分。文化</w:t>
      </w:r>
      <w:r>
        <w:rPr>
          <w:rFonts w:hint="default" w:ascii="Times New Roman" w:hAnsi="Times New Roman" w:eastAsia="仿宋_GB2312" w:cs="Times New Roman"/>
          <w:color w:val="auto"/>
          <w:sz w:val="32"/>
          <w:szCs w:val="32"/>
          <w:highlight w:val="none"/>
          <w:lang w:val="en-US" w:eastAsia="zh-CN"/>
        </w:rPr>
        <w:t>体育</w:t>
      </w:r>
      <w:r>
        <w:rPr>
          <w:rFonts w:hint="default" w:ascii="Times New Roman" w:hAnsi="Times New Roman" w:eastAsia="仿宋_GB2312" w:cs="Times New Roman"/>
          <w:color w:val="auto"/>
          <w:sz w:val="32"/>
          <w:szCs w:val="32"/>
          <w:highlight w:val="none"/>
        </w:rPr>
        <w:t>突发事件分为特大突发事件（I级）、重大突发事件（</w:t>
      </w:r>
      <w:r>
        <w:rPr>
          <w:rFonts w:hint="default" w:ascii="Times New Roman" w:hAnsi="Times New Roman" w:eastAsia="仿宋_GB2312" w:cs="Times New Roman"/>
          <w:color w:val="auto"/>
          <w:sz w:val="32"/>
          <w:szCs w:val="32"/>
          <w:highlight w:val="none"/>
          <w:lang w:eastAsia="zh-CN"/>
        </w:rPr>
        <w:t>Ⅱ级</w:t>
      </w:r>
      <w:r>
        <w:rPr>
          <w:rFonts w:hint="default" w:ascii="Times New Roman" w:hAnsi="Times New Roman" w:eastAsia="仿宋_GB2312" w:cs="Times New Roman"/>
          <w:color w:val="auto"/>
          <w:sz w:val="32"/>
          <w:szCs w:val="32"/>
          <w:highlight w:val="none"/>
        </w:rPr>
        <w:t>）、较大突发事件（III级）、一般突发事件（</w:t>
      </w:r>
      <w:r>
        <w:rPr>
          <w:rFonts w:hint="default" w:ascii="Times New Roman" w:hAnsi="Times New Roman" w:eastAsia="仿宋_GB2312" w:cs="Times New Roman"/>
          <w:color w:val="auto"/>
          <w:sz w:val="32"/>
          <w:szCs w:val="32"/>
          <w:highlight w:val="none"/>
          <w:lang w:eastAsia="zh-CN"/>
        </w:rPr>
        <w:t>Ⅳ级</w:t>
      </w:r>
      <w:r>
        <w:rPr>
          <w:rFonts w:hint="default" w:ascii="Times New Roman" w:hAnsi="Times New Roman" w:eastAsia="仿宋_GB2312" w:cs="Times New Roman"/>
          <w:color w:val="auto"/>
          <w:sz w:val="32"/>
          <w:szCs w:val="32"/>
          <w:highlight w:val="none"/>
        </w:rPr>
        <w:t>）四个等级。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highlight w:val="yellow"/>
          <w:lang w:val="en-US" w:eastAsia="zh-CN"/>
        </w:rPr>
      </w:pPr>
      <w:r>
        <w:rPr>
          <w:rFonts w:hint="default" w:ascii="Times New Roman" w:hAnsi="Times New Roman" w:eastAsia="仿宋_GB2312" w:cs="Times New Roman"/>
          <w:sz w:val="32"/>
          <w:szCs w:val="32"/>
          <w:highlight w:val="none"/>
          <w:lang w:val="en-US" w:eastAsia="zh-CN"/>
        </w:rPr>
        <w:t>（1）特大突发事件（I级）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①在文化经营场所、公共体育馆或者文化和体育经营活动中发生特大安全事故，导致或者可能导致30人以上死亡（含失踪），或者100人以上重伤，或者1000万元以上直接经济损失的；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highlight w:val="yellow"/>
          <w:lang w:val="en-US" w:eastAsia="zh-CN"/>
        </w:rPr>
      </w:pPr>
      <w:r>
        <w:rPr>
          <w:rFonts w:hint="default" w:ascii="Times New Roman" w:hAnsi="Times New Roman" w:eastAsia="仿宋_GB2312" w:cs="Times New Roman"/>
          <w:sz w:val="32"/>
          <w:szCs w:val="32"/>
          <w:highlight w:val="none"/>
          <w:lang w:val="en-US" w:eastAsia="zh-CN"/>
        </w:rPr>
        <w:t>②在文化演出、大型体育赛事、群众性体育活动中，出现大规模密集人员踩踏伤亡，或爆炸、火灾、体育场馆倒塌或恐怖分子袭击、绑架人质等特别重大事件的；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③因不服从文化和体育行政管理或者综合行政执法行为而造成群体性事件，一次参与人数达到300人以上，严重影响社会稳定的。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（2）重大突发事件（Ⅱ级）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①在文化经营场所、公共体育馆或者文化和体育经营活动中发生重大安全事故，导致或者可能导致10人以上死亡（含失踪），或者50人以上重伤，或者500万元以上直接经济损失的；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②在文化演出、大型体育赛事、群众性体育活动中，出现大</w:t>
      </w:r>
      <w:r>
        <w:rPr>
          <w:rFonts w:hint="default" w:ascii="Times New Roman" w:hAnsi="Times New Roman" w:eastAsia="仿宋_GB2312" w:cs="Times New Roman"/>
          <w:spacing w:val="-6"/>
          <w:sz w:val="32"/>
          <w:szCs w:val="32"/>
          <w:highlight w:val="none"/>
          <w:lang w:val="en-US" w:eastAsia="zh-CN"/>
        </w:rPr>
        <w:t>规模群体性事件、严重影响社会稳定的行为、多人伤亡等重大事件；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③因不服从文化和体育行政管理或者综合行政执法行为而造成群体性事件，一次参与人数在100人以上，严重影响社会稳定的；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④以暴力、恐吓、胁迫等方式阻挠文化和体育行政管理或者综合行政执法工作，造成3人以上死亡或者10人以上重伤的。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（3）较大突发事件（Ⅲ级）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①在文化经营场所、公共体育馆或者文化和体育经营活动中发生重大安全事故，导致或者可能导致3人以上死亡（含失踪），或者10人以上重伤，或者100万元以上直接经济损失的；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②在文化演出、大型体育赛事、群众性体育活动中，出现群体性事件、人员伤亡等较大事件的；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③因不服从文化和体育行政管理或者综合行政执法行为而造成群体性事件，一次参与人数在50人以上，严重影响社会稳定的；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④以暴力、恐吓、胁迫等方式阻挠文化和体育行政管理或者综合行政执法工作，造成1人以上死亡或者3人以上重伤的；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⑤文化经营场所、公共体育馆、文化和体育行政管理或者综合行政执法信息通过互联网等途径传播，引起公众广泛关注，在全国范围内造成严重负面影响的。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（4）一般突发事件（Ⅳ级）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①在文化经营场所、公共体育馆或者文化和体育经营活动中发生重大安全事故，导致或者可能导致1人以上死亡（含失踪），或者3人以上重伤，或者50万元以上直接经济损失的；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②在文化演出、大型体育赛事、群众性体育活动中，出现人员受伤、被困或十人以上食物中毒等事件的；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③因不服从文化和体育行政管理或者综合行政执法行为而</w:t>
      </w:r>
      <w:r>
        <w:rPr>
          <w:rFonts w:hint="default" w:ascii="Times New Roman" w:hAnsi="Times New Roman" w:eastAsia="仿宋_GB2312" w:cs="Times New Roman"/>
          <w:spacing w:val="-6"/>
          <w:sz w:val="32"/>
          <w:szCs w:val="32"/>
          <w:highlight w:val="none"/>
          <w:lang w:val="en-US" w:eastAsia="zh-CN"/>
        </w:rPr>
        <w:t>造成群体性事件，一次参与人数在3人以上，严重影响社会稳定的；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④以暴力、恐吓、胁迫等方式阻挠文化和体育行政管理或者综合行政执法工作，导致1人以上重伤或者3人以上轻伤的；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⑤文化产品或者服务含有国家法律法规禁止内容，造成恶劣社会影响的；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⑥文化经营场所、公共体育馆、文化和体育行政管理或者综合行政执法信息通过互联网等途径传播，引起公众广泛关注，在本辖区范围内造成严重负面影响的；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sz w:val="32"/>
          <w:szCs w:val="32"/>
          <w:highlight w:val="none"/>
          <w:lang w:val="en-US" w:eastAsia="zh-CN"/>
        </w:rPr>
        <w:t>⑦其他需要采取应急处置措施予以应对的突发事件。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FF0000"/>
          <w:sz w:val="32"/>
          <w:szCs w:val="32"/>
          <w:highlight w:val="none"/>
        </w:rPr>
      </w:pPr>
      <w:r>
        <w:rPr>
          <w:rFonts w:hint="default" w:ascii="Times New Roman" w:hAnsi="Times New Roman" w:eastAsia="仿宋_GB2312" w:cs="Times New Roman"/>
          <w:sz w:val="32"/>
          <w:szCs w:val="32"/>
          <w:highlight w:val="none"/>
          <w:lang w:val="en-US" w:eastAsia="zh-CN"/>
        </w:rPr>
        <w:t>上述所称的“以上”包含本数，所称的“以下”不包含本数。</w:t>
      </w:r>
    </w:p>
    <w:p>
      <w:pPr>
        <w:pStyle w:val="12"/>
        <w:keepNext w:val="0"/>
        <w:keepLines w:val="0"/>
        <w:pageBreakBefore w:val="0"/>
        <w:widowControl w:val="0"/>
        <w:numPr>
          <w:ilvl w:val="0"/>
          <w:numId w:val="0"/>
        </w:numPr>
        <w:tabs>
          <w:tab w:val="left" w:pos="420"/>
        </w:tabs>
        <w:kinsoku/>
        <w:wordWrap/>
        <w:overflowPunct/>
        <w:topLinePunct w:val="0"/>
        <w:autoSpaceDE/>
        <w:autoSpaceDN/>
        <w:bidi w:val="0"/>
        <w:adjustRightInd/>
        <w:snapToGrid/>
        <w:spacing w:before="0" w:beforeLines="0" w:after="0" w:line="560" w:lineRule="exact"/>
        <w:ind w:firstLine="643" w:firstLineChars="200"/>
        <w:textAlignment w:val="auto"/>
        <w:outlineLvl w:val="1"/>
        <w:rPr>
          <w:rFonts w:hint="default" w:ascii="Times New Roman" w:hAnsi="Times New Roman" w:eastAsia="楷体_GB2312" w:cs="Times New Roman"/>
          <w:sz w:val="32"/>
          <w:szCs w:val="32"/>
          <w:highlight w:val="none"/>
          <w:shd w:val="clear" w:color="auto" w:fill="auto"/>
          <w:lang w:val="en-US" w:eastAsia="zh-CN"/>
        </w:rPr>
      </w:pPr>
      <w:bookmarkStart w:id="63" w:name="_Toc16944"/>
      <w:bookmarkStart w:id="64" w:name="_Toc27639"/>
      <w:bookmarkStart w:id="65" w:name="_Toc32616"/>
      <w:bookmarkStart w:id="66" w:name="_Toc17103"/>
      <w:r>
        <w:rPr>
          <w:rFonts w:hint="default" w:ascii="Times New Roman" w:hAnsi="Times New Roman" w:eastAsia="楷体_GB2312" w:cs="Times New Roman"/>
          <w:sz w:val="32"/>
          <w:szCs w:val="32"/>
          <w:highlight w:val="none"/>
          <w:shd w:val="clear" w:color="auto" w:fill="auto"/>
          <w:lang w:val="en-US" w:eastAsia="zh-CN"/>
        </w:rPr>
        <w:t>1.4适用范围</w:t>
      </w:r>
      <w:bookmarkEnd w:id="63"/>
      <w:bookmarkEnd w:id="64"/>
      <w:bookmarkEnd w:id="65"/>
      <w:bookmarkEnd w:id="66"/>
    </w:p>
    <w:p>
      <w:pPr>
        <w:pStyle w:val="14"/>
        <w:keepNext w:val="0"/>
        <w:keepLines w:val="0"/>
        <w:pageBreakBefore w:val="0"/>
        <w:widowControl w:val="0"/>
        <w:shd w:val="clea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本预案适用于沙坡头区文化和体育行政主管部门管理的文化经营场所、公共体育馆和在文化经营场所、公共体育馆内举办或经文化和体育行政主管部门审批的文化和体育活动中突发事件的预防、预警、应急准备和应急响应等工作。</w:t>
      </w:r>
    </w:p>
    <w:p>
      <w:pPr>
        <w:pStyle w:val="14"/>
        <w:keepNext w:val="0"/>
        <w:keepLines w:val="0"/>
        <w:pageBreakBefore w:val="0"/>
        <w:widowControl w:val="0"/>
        <w:shd w:val="clea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（1）本预案所指文化经营场所和公共体育馆，是各级文化行政主管部门管理的，向公众开放的体育馆、图书馆、文化馆（站） 、美术馆、展览馆、剧院（场）等建筑物，以及歌舞娱乐场所、网吧、电子游戏厅等场所。</w:t>
      </w:r>
    </w:p>
    <w:p>
      <w:pPr>
        <w:pStyle w:val="14"/>
        <w:keepNext w:val="0"/>
        <w:keepLines w:val="0"/>
        <w:pageBreakBefore w:val="0"/>
        <w:widowControl w:val="0"/>
        <w:shd w:val="clea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2）本预案所指文化和体育活动，是在本预案所指的文化经营场所、公共体育馆举办或经文化和体育行政主管部门审批的规模较大的群众性文化活动、大型体育赛事、大型群众体育活动、演出活动、展览活动和文化娱乐活动。其它群众性体育赛事遵循谁主办谁负责原则，由承办方和主办方承担应急响应的主要责任。</w:t>
      </w:r>
    </w:p>
    <w:p>
      <w:pPr>
        <w:pStyle w:val="14"/>
        <w:keepNext w:val="0"/>
        <w:keepLines w:val="0"/>
        <w:pageBreakBefore w:val="0"/>
        <w:widowControl w:val="0"/>
        <w:shd w:val="clea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（3）本预案所指文化经营场所、公共体育馆、文化和体育活动中的突发事件指对文化经营场所、公共体育馆、文化和体育活动有显著影响的自然灾害、事故灾难、公共卫生事件和社会安全事件。</w:t>
      </w:r>
    </w:p>
    <w:p>
      <w:pPr>
        <w:pStyle w:val="12"/>
        <w:keepNext w:val="0"/>
        <w:keepLines w:val="0"/>
        <w:pageBreakBefore w:val="0"/>
        <w:widowControl w:val="0"/>
        <w:numPr>
          <w:ilvl w:val="0"/>
          <w:numId w:val="0"/>
        </w:numPr>
        <w:tabs>
          <w:tab w:val="left" w:pos="420"/>
        </w:tabs>
        <w:kinsoku/>
        <w:wordWrap/>
        <w:overflowPunct/>
        <w:topLinePunct w:val="0"/>
        <w:autoSpaceDE/>
        <w:autoSpaceDN/>
        <w:bidi w:val="0"/>
        <w:adjustRightInd/>
        <w:snapToGrid/>
        <w:spacing w:before="0" w:beforeLines="0" w:after="0" w:line="560" w:lineRule="exact"/>
        <w:ind w:firstLine="643" w:firstLineChars="200"/>
        <w:textAlignment w:val="auto"/>
        <w:outlineLvl w:val="1"/>
        <w:rPr>
          <w:rFonts w:hint="default" w:ascii="Times New Roman" w:hAnsi="Times New Roman" w:eastAsia="楷体_GB2312" w:cs="Times New Roman"/>
          <w:sz w:val="32"/>
          <w:szCs w:val="32"/>
          <w:highlight w:val="none"/>
          <w:shd w:val="clear" w:color="auto" w:fill="auto"/>
          <w:lang w:val="en-US" w:eastAsia="zh-CN"/>
        </w:rPr>
      </w:pPr>
      <w:bookmarkStart w:id="67" w:name="_Toc19324"/>
      <w:bookmarkStart w:id="68" w:name="_Toc1620"/>
      <w:bookmarkStart w:id="69" w:name="_Toc18861"/>
      <w:bookmarkStart w:id="70" w:name="_Toc15890"/>
      <w:r>
        <w:rPr>
          <w:rFonts w:hint="default" w:ascii="Times New Roman" w:hAnsi="Times New Roman" w:eastAsia="楷体_GB2312" w:cs="Times New Roman"/>
          <w:sz w:val="32"/>
          <w:szCs w:val="32"/>
          <w:highlight w:val="none"/>
          <w:shd w:val="clear" w:color="auto" w:fill="auto"/>
          <w:lang w:val="en-US" w:eastAsia="zh-CN"/>
        </w:rPr>
        <w:t>1.5工作原则</w:t>
      </w:r>
      <w:bookmarkEnd w:id="67"/>
      <w:bookmarkEnd w:id="68"/>
      <w:bookmarkEnd w:id="69"/>
      <w:bookmarkEnd w:id="70"/>
    </w:p>
    <w:p>
      <w:pPr>
        <w:pStyle w:val="14"/>
        <w:keepNext w:val="0"/>
        <w:keepLines w:val="0"/>
        <w:pageBreakBefore w:val="0"/>
        <w:widowControl w:val="0"/>
        <w:shd w:val="clea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1）预防为主，以人为本。突出以人为本、安全第一的工作原则，充分协调利用社会专业机构、文化和体育企业应急资源和社会应急资源，坚持预防与应急相结合，常抓不懈，防患于未然，常态与非常态相结合，做好应对突发事件的各项准备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（2）依法规范，加强管理</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按照有关</w:t>
      </w:r>
      <w:r>
        <w:rPr>
          <w:rFonts w:hint="default" w:ascii="Times New Roman" w:hAnsi="Times New Roman" w:eastAsia="仿宋_GB2312" w:cs="Times New Roman"/>
          <w:sz w:val="32"/>
          <w:szCs w:val="32"/>
          <w:highlight w:val="none"/>
          <w:lang w:eastAsia="zh-CN"/>
        </w:rPr>
        <w:t>法律法规</w:t>
      </w:r>
      <w:r>
        <w:rPr>
          <w:rFonts w:hint="default" w:ascii="Times New Roman" w:hAnsi="Times New Roman" w:eastAsia="仿宋_GB2312" w:cs="Times New Roman"/>
          <w:sz w:val="32"/>
          <w:szCs w:val="32"/>
          <w:highlight w:val="none"/>
        </w:rPr>
        <w:t>、规章，加强文化</w:t>
      </w:r>
      <w:r>
        <w:rPr>
          <w:rFonts w:hint="default" w:ascii="Times New Roman" w:hAnsi="Times New Roman" w:eastAsia="仿宋_GB2312" w:cs="Times New Roman"/>
          <w:sz w:val="32"/>
          <w:szCs w:val="32"/>
          <w:highlight w:val="none"/>
          <w:lang w:val="en-US" w:eastAsia="zh-CN"/>
        </w:rPr>
        <w:t>体育</w:t>
      </w:r>
      <w:r>
        <w:rPr>
          <w:rFonts w:hint="default" w:ascii="Times New Roman" w:hAnsi="Times New Roman" w:eastAsia="仿宋_GB2312" w:cs="Times New Roman"/>
          <w:sz w:val="32"/>
          <w:szCs w:val="32"/>
          <w:highlight w:val="none"/>
        </w:rPr>
        <w:t>突发事件监测预警与应急管理，维护公众的合法权益，确保突发事件应对的规范化、制度化、</w:t>
      </w:r>
      <w:r>
        <w:rPr>
          <w:rFonts w:hint="default" w:ascii="Times New Roman" w:hAnsi="Times New Roman" w:eastAsia="仿宋_GB2312" w:cs="Times New Roman"/>
          <w:sz w:val="32"/>
          <w:szCs w:val="32"/>
          <w:highlight w:val="none"/>
          <w:lang w:eastAsia="zh-CN"/>
        </w:rPr>
        <w:t>法治化</w:t>
      </w:r>
      <w:r>
        <w:rPr>
          <w:rFonts w:hint="default" w:ascii="Times New Roman" w:hAnsi="Times New Roman" w:eastAsia="仿宋_GB2312" w:cs="Times New Roman"/>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sz w:val="32"/>
          <w:szCs w:val="32"/>
          <w:highlight w:val="none"/>
          <w:lang w:val="en-US" w:eastAsia="zh-CN"/>
        </w:rPr>
        <w:t>3</w:t>
      </w:r>
      <w:r>
        <w:rPr>
          <w:rFonts w:hint="default" w:ascii="Times New Roman" w:hAnsi="Times New Roman" w:eastAsia="仿宋_GB2312" w:cs="Times New Roman"/>
          <w:sz w:val="32"/>
          <w:szCs w:val="32"/>
          <w:highlight w:val="none"/>
        </w:rPr>
        <w:t>）属地管理，分级负责</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lang w:val="en-US" w:eastAsia="zh-CN"/>
        </w:rPr>
        <w:t>沙坡头区</w:t>
      </w:r>
      <w:r>
        <w:rPr>
          <w:rFonts w:hint="default" w:ascii="Times New Roman" w:hAnsi="Times New Roman" w:eastAsia="仿宋_GB2312" w:cs="Times New Roman"/>
          <w:sz w:val="32"/>
          <w:szCs w:val="32"/>
          <w:highlight w:val="none"/>
          <w:lang w:eastAsia="zh-CN"/>
        </w:rPr>
        <w:t>旅游和文化体育广电局</w:t>
      </w:r>
      <w:r>
        <w:rPr>
          <w:rFonts w:hint="default" w:ascii="Times New Roman" w:hAnsi="Times New Roman" w:eastAsia="仿宋_GB2312" w:cs="Times New Roman"/>
          <w:sz w:val="32"/>
          <w:szCs w:val="32"/>
          <w:highlight w:val="none"/>
        </w:rPr>
        <w:t>在</w:t>
      </w:r>
      <w:r>
        <w:rPr>
          <w:rFonts w:hint="default" w:ascii="Times New Roman" w:hAnsi="Times New Roman" w:eastAsia="仿宋_GB2312" w:cs="Times New Roman"/>
          <w:sz w:val="32"/>
          <w:szCs w:val="32"/>
          <w:highlight w:val="none"/>
          <w:lang w:val="en-US" w:eastAsia="zh-CN"/>
        </w:rPr>
        <w:t>沙坡头区</w:t>
      </w:r>
      <w:r>
        <w:rPr>
          <w:rFonts w:hint="default" w:ascii="Times New Roman" w:hAnsi="Times New Roman" w:eastAsia="仿宋_GB2312" w:cs="Times New Roman"/>
          <w:sz w:val="32"/>
          <w:szCs w:val="32"/>
          <w:highlight w:val="none"/>
        </w:rPr>
        <w:t>人民政府</w:t>
      </w:r>
      <w:r>
        <w:rPr>
          <w:rFonts w:hint="default" w:ascii="Times New Roman" w:hAnsi="Times New Roman" w:eastAsia="仿宋_GB2312" w:cs="Times New Roman"/>
          <w:sz w:val="32"/>
          <w:szCs w:val="32"/>
          <w:highlight w:val="none"/>
          <w:lang w:val="en-US" w:eastAsia="zh-CN"/>
        </w:rPr>
        <w:t>统一</w:t>
      </w:r>
      <w:r>
        <w:rPr>
          <w:rFonts w:hint="default" w:ascii="Times New Roman" w:hAnsi="Times New Roman" w:eastAsia="仿宋_GB2312" w:cs="Times New Roman"/>
          <w:sz w:val="32"/>
          <w:szCs w:val="32"/>
          <w:highlight w:val="none"/>
        </w:rPr>
        <w:t>领导下，依照职责范围，做好</w:t>
      </w:r>
      <w:r>
        <w:rPr>
          <w:rFonts w:hint="default" w:ascii="Times New Roman" w:hAnsi="Times New Roman" w:eastAsia="仿宋_GB2312" w:cs="Times New Roman"/>
          <w:sz w:val="32"/>
          <w:szCs w:val="32"/>
          <w:highlight w:val="none"/>
          <w:lang w:val="en-US" w:eastAsia="zh-CN"/>
        </w:rPr>
        <w:t>文化体育</w:t>
      </w:r>
      <w:r>
        <w:rPr>
          <w:rFonts w:hint="default" w:ascii="Times New Roman" w:hAnsi="Times New Roman" w:eastAsia="仿宋_GB2312" w:cs="Times New Roman"/>
          <w:sz w:val="32"/>
          <w:szCs w:val="32"/>
          <w:highlight w:val="none"/>
        </w:rPr>
        <w:t>行业领域的生产安全事故应急工作；</w:t>
      </w:r>
      <w:r>
        <w:rPr>
          <w:rFonts w:hint="default" w:ascii="Times New Roman" w:hAnsi="Times New Roman" w:eastAsia="仿宋_GB2312" w:cs="Times New Roman"/>
          <w:sz w:val="32"/>
          <w:szCs w:val="32"/>
          <w:highlight w:val="none"/>
          <w:lang w:val="en-US" w:eastAsia="zh-CN"/>
        </w:rPr>
        <w:t>各协助部门（单位）、各乡镇</w:t>
      </w:r>
      <w:r>
        <w:rPr>
          <w:rFonts w:hint="default" w:ascii="Times New Roman" w:hAnsi="Times New Roman" w:eastAsia="仿宋_GB2312" w:cs="Times New Roman"/>
          <w:sz w:val="32"/>
          <w:szCs w:val="32"/>
          <w:highlight w:val="none"/>
        </w:rPr>
        <w:t>，依照各自职责范围，做好</w:t>
      </w:r>
      <w:r>
        <w:rPr>
          <w:rFonts w:hint="default" w:ascii="Times New Roman" w:hAnsi="Times New Roman" w:eastAsia="仿宋_GB2312" w:cs="Times New Roman"/>
          <w:sz w:val="32"/>
          <w:szCs w:val="32"/>
          <w:highlight w:val="none"/>
          <w:lang w:val="en-US" w:eastAsia="zh-CN"/>
        </w:rPr>
        <w:t>文化体育</w:t>
      </w:r>
      <w:r>
        <w:rPr>
          <w:rFonts w:hint="default" w:ascii="Times New Roman" w:hAnsi="Times New Roman" w:eastAsia="仿宋_GB2312" w:cs="Times New Roman"/>
          <w:sz w:val="32"/>
          <w:szCs w:val="32"/>
          <w:highlight w:val="none"/>
        </w:rPr>
        <w:t>行业领域的</w:t>
      </w:r>
      <w:r>
        <w:rPr>
          <w:rFonts w:hint="default" w:ascii="Times New Roman" w:hAnsi="Times New Roman" w:eastAsia="仿宋_GB2312" w:cs="Times New Roman"/>
          <w:sz w:val="32"/>
          <w:szCs w:val="32"/>
          <w:highlight w:val="none"/>
          <w:lang w:val="en-US" w:eastAsia="zh-CN"/>
        </w:rPr>
        <w:t>突发事件</w:t>
      </w:r>
      <w:r>
        <w:rPr>
          <w:rFonts w:hint="default" w:ascii="Times New Roman" w:hAnsi="Times New Roman" w:eastAsia="仿宋_GB2312" w:cs="Times New Roman"/>
          <w:sz w:val="32"/>
          <w:szCs w:val="32"/>
          <w:highlight w:val="none"/>
        </w:rPr>
        <w:t>应急</w:t>
      </w:r>
      <w:r>
        <w:rPr>
          <w:rFonts w:hint="default" w:ascii="Times New Roman" w:hAnsi="Times New Roman" w:eastAsia="仿宋_GB2312" w:cs="Times New Roman"/>
          <w:sz w:val="32"/>
          <w:szCs w:val="32"/>
          <w:highlight w:val="none"/>
          <w:lang w:val="en-US" w:eastAsia="zh-CN"/>
        </w:rPr>
        <w:t>救援</w:t>
      </w:r>
      <w:r>
        <w:rPr>
          <w:rFonts w:hint="default" w:ascii="Times New Roman" w:hAnsi="Times New Roman" w:eastAsia="仿宋_GB2312" w:cs="Times New Roman"/>
          <w:sz w:val="32"/>
          <w:szCs w:val="32"/>
          <w:highlight w:val="none"/>
        </w:rPr>
        <w:t>工作。</w:t>
      </w:r>
    </w:p>
    <w:p>
      <w:pPr>
        <w:pStyle w:val="14"/>
        <w:keepNext w:val="0"/>
        <w:keepLines w:val="0"/>
        <w:pageBreakBefore w:val="0"/>
        <w:widowControl w:val="0"/>
        <w:shd w:val="clea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sz w:val="32"/>
          <w:szCs w:val="32"/>
          <w:highlight w:val="none"/>
          <w:lang w:val="en-US" w:eastAsia="zh-CN"/>
        </w:rPr>
        <w:t>4</w:t>
      </w:r>
      <w:r>
        <w:rPr>
          <w:rFonts w:hint="default" w:ascii="Times New Roman" w:hAnsi="Times New Roman" w:eastAsia="仿宋_GB2312" w:cs="Times New Roman"/>
          <w:sz w:val="32"/>
          <w:szCs w:val="32"/>
          <w:highlight w:val="none"/>
        </w:rPr>
        <w:t>）快速反应，协同应对</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加强以属地管理为主的应急处置队伍建设，健全协调联动机制，充分动员和依靠公众力量，发挥乡镇、社区、企事业单位、社会团体和应急志愿者队伍的作用，形成统一指挥、反应灵敏、协调有序、运转高效的应急管理机制。</w:t>
      </w:r>
    </w:p>
    <w:p>
      <w:pPr>
        <w:pStyle w:val="12"/>
        <w:keepNext w:val="0"/>
        <w:keepLines w:val="0"/>
        <w:pageBreakBefore w:val="0"/>
        <w:widowControl w:val="0"/>
        <w:numPr>
          <w:ilvl w:val="0"/>
          <w:numId w:val="0"/>
        </w:numPr>
        <w:tabs>
          <w:tab w:val="left" w:pos="420"/>
        </w:tabs>
        <w:kinsoku/>
        <w:wordWrap/>
        <w:overflowPunct/>
        <w:topLinePunct w:val="0"/>
        <w:autoSpaceDE/>
        <w:autoSpaceDN/>
        <w:bidi w:val="0"/>
        <w:adjustRightInd/>
        <w:snapToGrid/>
        <w:spacing w:before="0" w:beforeLines="0" w:after="0" w:line="560" w:lineRule="exact"/>
        <w:ind w:firstLine="640" w:firstLineChars="200"/>
        <w:textAlignment w:val="auto"/>
        <w:outlineLvl w:val="0"/>
        <w:rPr>
          <w:rFonts w:hint="default" w:ascii="Times New Roman" w:hAnsi="Times New Roman" w:eastAsia="黑体" w:cs="Times New Roman"/>
          <w:b w:val="0"/>
          <w:bCs w:val="0"/>
          <w:sz w:val="32"/>
          <w:szCs w:val="32"/>
          <w:highlight w:val="none"/>
        </w:rPr>
      </w:pPr>
      <w:bookmarkStart w:id="71" w:name="_Toc26820_WPSOffice_Level2"/>
      <w:bookmarkStart w:id="72" w:name="_Toc30623_WPSOffice_Level1"/>
      <w:bookmarkStart w:id="73" w:name="_Toc18063"/>
      <w:bookmarkStart w:id="74" w:name="_Toc28281"/>
      <w:bookmarkStart w:id="75" w:name="_Toc30118"/>
      <w:bookmarkStart w:id="76" w:name="_Toc4128"/>
      <w:bookmarkStart w:id="77" w:name="_Toc4838"/>
      <w:bookmarkStart w:id="78" w:name="_Toc12411"/>
      <w:bookmarkStart w:id="79" w:name="_Toc10143"/>
      <w:bookmarkStart w:id="80" w:name="_Toc29320"/>
      <w:r>
        <w:rPr>
          <w:rFonts w:hint="default" w:ascii="Times New Roman" w:hAnsi="Times New Roman" w:eastAsia="黑体" w:cs="Times New Roman"/>
          <w:b w:val="0"/>
          <w:bCs w:val="0"/>
          <w:sz w:val="32"/>
          <w:szCs w:val="32"/>
          <w:highlight w:val="none"/>
          <w:shd w:val="clear" w:color="auto" w:fill="auto"/>
          <w:lang w:val="en-US" w:eastAsia="zh-CN"/>
        </w:rPr>
        <w:t xml:space="preserve">2 </w:t>
      </w:r>
      <w:r>
        <w:rPr>
          <w:rFonts w:hint="default" w:ascii="Times New Roman" w:hAnsi="Times New Roman" w:eastAsia="黑体" w:cs="Times New Roman"/>
          <w:b w:val="0"/>
          <w:bCs w:val="0"/>
          <w:sz w:val="32"/>
          <w:szCs w:val="32"/>
          <w:highlight w:val="none"/>
          <w:shd w:val="clear" w:color="auto" w:fill="auto"/>
        </w:rPr>
        <w:t>风险</w:t>
      </w:r>
      <w:bookmarkEnd w:id="71"/>
      <w:bookmarkEnd w:id="72"/>
      <w:r>
        <w:rPr>
          <w:rFonts w:hint="default" w:ascii="Times New Roman" w:hAnsi="Times New Roman" w:eastAsia="黑体" w:cs="Times New Roman"/>
          <w:b w:val="0"/>
          <w:bCs w:val="0"/>
          <w:sz w:val="32"/>
          <w:szCs w:val="32"/>
          <w:highlight w:val="none"/>
          <w:shd w:val="clear" w:color="auto" w:fill="auto"/>
        </w:rPr>
        <w:t>分析</w:t>
      </w:r>
      <w:bookmarkEnd w:id="73"/>
      <w:bookmarkEnd w:id="74"/>
      <w:bookmarkEnd w:id="75"/>
      <w:bookmarkEnd w:id="76"/>
      <w:bookmarkEnd w:id="77"/>
      <w:bookmarkEnd w:id="78"/>
      <w:bookmarkEnd w:id="79"/>
      <w:bookmarkEnd w:id="80"/>
    </w:p>
    <w:p>
      <w:pPr>
        <w:pStyle w:val="12"/>
        <w:keepNext w:val="0"/>
        <w:keepLines w:val="0"/>
        <w:pageBreakBefore w:val="0"/>
        <w:widowControl w:val="0"/>
        <w:numPr>
          <w:ilvl w:val="0"/>
          <w:numId w:val="0"/>
        </w:numPr>
        <w:tabs>
          <w:tab w:val="left" w:pos="420"/>
        </w:tabs>
        <w:kinsoku/>
        <w:wordWrap/>
        <w:overflowPunct/>
        <w:topLinePunct w:val="0"/>
        <w:autoSpaceDE/>
        <w:autoSpaceDN/>
        <w:bidi w:val="0"/>
        <w:adjustRightInd/>
        <w:snapToGrid/>
        <w:spacing w:before="0" w:beforeLines="0" w:after="0" w:line="560" w:lineRule="exact"/>
        <w:ind w:firstLine="643" w:firstLineChars="200"/>
        <w:textAlignment w:val="auto"/>
        <w:outlineLvl w:val="1"/>
        <w:rPr>
          <w:rFonts w:hint="default" w:ascii="Times New Roman" w:hAnsi="Times New Roman" w:eastAsia="楷体_GB2312" w:cs="Times New Roman"/>
          <w:sz w:val="32"/>
          <w:szCs w:val="32"/>
          <w:highlight w:val="none"/>
          <w:shd w:val="clear" w:color="auto" w:fill="auto"/>
          <w:lang w:val="en-US" w:eastAsia="zh-CN"/>
        </w:rPr>
      </w:pPr>
      <w:bookmarkStart w:id="81" w:name="_Toc6874"/>
      <w:bookmarkStart w:id="82" w:name="_Toc24156"/>
      <w:bookmarkStart w:id="83" w:name="_Toc9467"/>
      <w:bookmarkStart w:id="84" w:name="_Toc10761"/>
      <w:bookmarkStart w:id="85" w:name="_Toc7526"/>
      <w:bookmarkStart w:id="86" w:name="_Toc15055"/>
      <w:bookmarkStart w:id="87" w:name="_Toc17427"/>
      <w:bookmarkStart w:id="88" w:name="_Toc15294"/>
      <w:bookmarkStart w:id="89" w:name="_Toc7510"/>
      <w:r>
        <w:rPr>
          <w:rFonts w:hint="default" w:ascii="Times New Roman" w:hAnsi="Times New Roman" w:eastAsia="楷体_GB2312" w:cs="Times New Roman"/>
          <w:sz w:val="32"/>
          <w:szCs w:val="32"/>
          <w:highlight w:val="none"/>
          <w:shd w:val="clear" w:color="auto" w:fill="auto"/>
          <w:lang w:val="en-US" w:eastAsia="zh-CN"/>
        </w:rPr>
        <w:t>2.1自然灾害</w:t>
      </w:r>
      <w:bookmarkEnd w:id="81"/>
      <w:bookmarkEnd w:id="82"/>
      <w:bookmarkEnd w:id="83"/>
      <w:bookmarkEnd w:id="84"/>
      <w:bookmarkEnd w:id="85"/>
      <w:bookmarkEnd w:id="86"/>
      <w:bookmarkEnd w:id="87"/>
      <w:bookmarkEnd w:id="88"/>
      <w:bookmarkEnd w:id="89"/>
    </w:p>
    <w:p>
      <w:pPr>
        <w:pStyle w:val="14"/>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沙坡头区自然灾害主要包括洪涝、气象灾害、地质灾害、地震等类型，暴雨、洪涝灾害对文化经营场所和公共体育馆有一定影响，部分地下建筑和地势低洼处可能遭受洪涝灾害；恶劣天气对文化体育赛事和活动带来不利影响，大风、沙尘、雷雨天气可能导致运动员、观众受到伤害；地质灾害方面，沙坡头区地貌类型较复杂，可能导致文化经营场所、体育场馆和有关构筑物带来一定威胁；地震灾害对文化经营场所、公共体育馆和大型体育活动也存在较大影响，沙坡头区抗震设防烈度为8度，文化和体育企事业单位应做好相关预防工作。</w:t>
      </w:r>
    </w:p>
    <w:p>
      <w:pPr>
        <w:pStyle w:val="12"/>
        <w:keepNext w:val="0"/>
        <w:keepLines w:val="0"/>
        <w:pageBreakBefore w:val="0"/>
        <w:widowControl w:val="0"/>
        <w:numPr>
          <w:ilvl w:val="0"/>
          <w:numId w:val="0"/>
        </w:numPr>
        <w:tabs>
          <w:tab w:val="left" w:pos="420"/>
        </w:tabs>
        <w:kinsoku/>
        <w:wordWrap/>
        <w:overflowPunct/>
        <w:topLinePunct w:val="0"/>
        <w:autoSpaceDE/>
        <w:autoSpaceDN/>
        <w:bidi w:val="0"/>
        <w:adjustRightInd/>
        <w:snapToGrid/>
        <w:spacing w:before="0" w:beforeLines="0" w:after="0" w:line="560" w:lineRule="exact"/>
        <w:ind w:firstLine="643" w:firstLineChars="200"/>
        <w:textAlignment w:val="auto"/>
        <w:outlineLvl w:val="1"/>
        <w:rPr>
          <w:rFonts w:hint="default" w:ascii="Times New Roman" w:hAnsi="Times New Roman" w:eastAsia="楷体_GB2312" w:cs="Times New Roman"/>
          <w:sz w:val="32"/>
          <w:szCs w:val="32"/>
          <w:highlight w:val="none"/>
          <w:shd w:val="clear" w:color="auto" w:fill="auto"/>
          <w:lang w:val="en-US" w:eastAsia="zh-CN"/>
        </w:rPr>
      </w:pPr>
      <w:bookmarkStart w:id="90" w:name="_Toc5101"/>
      <w:bookmarkStart w:id="91" w:name="_Toc410"/>
      <w:bookmarkStart w:id="92" w:name="_Toc20989"/>
      <w:bookmarkStart w:id="93" w:name="_Toc5312"/>
      <w:bookmarkStart w:id="94" w:name="_Toc32536"/>
      <w:bookmarkStart w:id="95" w:name="_Toc7018"/>
      <w:bookmarkStart w:id="96" w:name="_Toc30321"/>
      <w:bookmarkStart w:id="97" w:name="_Toc18566"/>
      <w:bookmarkStart w:id="98" w:name="_Toc2305"/>
      <w:r>
        <w:rPr>
          <w:rFonts w:hint="default" w:ascii="Times New Roman" w:hAnsi="Times New Roman" w:eastAsia="楷体_GB2312" w:cs="Times New Roman"/>
          <w:sz w:val="32"/>
          <w:szCs w:val="32"/>
          <w:highlight w:val="none"/>
          <w:shd w:val="clear" w:color="auto" w:fill="auto"/>
          <w:lang w:val="en-US" w:eastAsia="zh-CN"/>
        </w:rPr>
        <w:t>2.2事故</w:t>
      </w:r>
      <w:bookmarkEnd w:id="90"/>
      <w:bookmarkEnd w:id="91"/>
      <w:bookmarkEnd w:id="92"/>
      <w:bookmarkEnd w:id="93"/>
      <w:r>
        <w:rPr>
          <w:rFonts w:hint="default" w:ascii="Times New Roman" w:hAnsi="Times New Roman" w:eastAsia="楷体_GB2312" w:cs="Times New Roman"/>
          <w:sz w:val="32"/>
          <w:szCs w:val="32"/>
          <w:highlight w:val="none"/>
          <w:shd w:val="clear" w:color="auto" w:fill="auto"/>
          <w:lang w:val="en-US" w:eastAsia="zh-CN"/>
        </w:rPr>
        <w:t>灾难</w:t>
      </w:r>
      <w:bookmarkEnd w:id="94"/>
      <w:bookmarkEnd w:id="95"/>
      <w:bookmarkEnd w:id="96"/>
      <w:bookmarkEnd w:id="97"/>
      <w:bookmarkEnd w:id="98"/>
    </w:p>
    <w:p>
      <w:pPr>
        <w:pStyle w:val="14"/>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Cs/>
          <w:sz w:val="32"/>
          <w:szCs w:val="32"/>
          <w:highlight w:val="none"/>
        </w:rPr>
      </w:pPr>
      <w:bookmarkStart w:id="99" w:name="_Toc17172"/>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lang w:val="en-US" w:eastAsia="zh-CN"/>
        </w:rPr>
        <w:t>1</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火灾</w:t>
      </w:r>
      <w:bookmarkEnd w:id="99"/>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bCs/>
          <w:sz w:val="32"/>
          <w:szCs w:val="32"/>
          <w:highlight w:val="none"/>
        </w:rPr>
        <w:t>火灾</w:t>
      </w:r>
      <w:r>
        <w:rPr>
          <w:rFonts w:hint="default" w:ascii="Times New Roman" w:hAnsi="Times New Roman" w:eastAsia="仿宋_GB2312" w:cs="Times New Roman"/>
          <w:bCs/>
          <w:sz w:val="32"/>
          <w:szCs w:val="32"/>
          <w:highlight w:val="none"/>
          <w:lang w:val="en-US" w:eastAsia="zh-CN"/>
        </w:rPr>
        <w:t>是文化和体育行业最重要的风险之一，互联网服务场所、演出场所、</w:t>
      </w:r>
      <w:r>
        <w:rPr>
          <w:rFonts w:hint="default" w:ascii="Times New Roman" w:hAnsi="Times New Roman" w:eastAsia="仿宋_GB2312" w:cs="Times New Roman"/>
          <w:sz w:val="32"/>
          <w:szCs w:val="32"/>
          <w:highlight w:val="none"/>
          <w:lang w:val="en-US" w:eastAsia="zh-CN"/>
        </w:rPr>
        <w:t>文化经营场所、公共体育馆</w:t>
      </w:r>
      <w:r>
        <w:rPr>
          <w:rFonts w:hint="default" w:ascii="Times New Roman" w:hAnsi="Times New Roman" w:eastAsia="仿宋_GB2312" w:cs="Times New Roman"/>
          <w:bCs/>
          <w:sz w:val="32"/>
          <w:szCs w:val="32"/>
          <w:highlight w:val="none"/>
          <w:lang w:val="en-US" w:eastAsia="zh-CN"/>
        </w:rPr>
        <w:t>、艺术品经营单位等各类场所均属于人员密集的公共场所，涉及使用各类电气设备，是火灾风险较高的场所。此类场所发生火灾事故后，可能导致拥挤踩踏等其他事故的发生，造成大规模人员伤亡和财产损失，是文化体育行业重点关注的风险类型</w:t>
      </w:r>
      <w:r>
        <w:rPr>
          <w:rFonts w:hint="default" w:ascii="Times New Roman" w:hAnsi="Times New Roman" w:eastAsia="仿宋_GB2312" w:cs="Times New Roman"/>
          <w:bCs/>
          <w:sz w:val="32"/>
          <w:szCs w:val="32"/>
          <w:highlight w:val="none"/>
        </w:rPr>
        <w:t>。</w:t>
      </w:r>
    </w:p>
    <w:p>
      <w:pPr>
        <w:pStyle w:val="14"/>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Cs/>
          <w:sz w:val="32"/>
          <w:szCs w:val="32"/>
          <w:highlight w:val="none"/>
          <w:lang w:val="en-US"/>
        </w:rPr>
      </w:pPr>
      <w:r>
        <w:rPr>
          <w:rFonts w:hint="default" w:ascii="Times New Roman" w:hAnsi="Times New Roman" w:eastAsia="仿宋_GB2312" w:cs="Times New Roman"/>
          <w:bCs w:val="0"/>
          <w:color w:val="auto"/>
          <w:sz w:val="32"/>
          <w:szCs w:val="32"/>
          <w:highlight w:val="none"/>
          <w:lang w:val="en-US" w:eastAsia="zh-CN"/>
        </w:rPr>
        <w:t>（2）爆炸事故。</w:t>
      </w:r>
      <w:r>
        <w:rPr>
          <w:rFonts w:hint="default" w:ascii="Times New Roman" w:hAnsi="Times New Roman" w:eastAsia="仿宋_GB2312" w:cs="Times New Roman"/>
          <w:bCs/>
          <w:color w:val="auto"/>
          <w:sz w:val="32"/>
          <w:szCs w:val="32"/>
          <w:highlight w:val="none"/>
          <w:lang w:val="en-US" w:eastAsia="zh-CN"/>
        </w:rPr>
        <w:t>文化和体育场所中涉及使用天然气和液化气，如使用、维护工作不到位，则可能造成爆炸事故；在体育场馆、演出场所可能涉及的施工改造过程中，可能涉及使用气焊，如果氧气、乙炔气瓶保存使用不当，则可能造成爆炸事故。</w:t>
      </w:r>
    </w:p>
    <w:p>
      <w:pPr>
        <w:pStyle w:val="14"/>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Cs/>
          <w:sz w:val="32"/>
          <w:szCs w:val="32"/>
          <w:highlight w:val="none"/>
        </w:rPr>
      </w:pPr>
      <w:bookmarkStart w:id="100" w:name="_Toc29674"/>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lang w:val="en-US" w:eastAsia="zh-CN"/>
        </w:rPr>
        <w:t>3</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淹溺</w:t>
      </w:r>
      <w:bookmarkEnd w:id="100"/>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bCs/>
          <w:sz w:val="32"/>
          <w:szCs w:val="32"/>
          <w:highlight w:val="none"/>
        </w:rPr>
        <w:t>淹溺又称</w:t>
      </w:r>
      <w:r>
        <w:rPr>
          <w:rFonts w:hint="default" w:ascii="Times New Roman" w:hAnsi="Times New Roman" w:eastAsia="仿宋_GB2312" w:cs="Times New Roman"/>
          <w:sz w:val="32"/>
          <w:szCs w:val="32"/>
          <w:highlight w:val="none"/>
        </w:rPr>
        <w:fldChar w:fldCharType="begin"/>
      </w:r>
      <w:r>
        <w:rPr>
          <w:rFonts w:hint="default" w:ascii="Times New Roman" w:hAnsi="Times New Roman" w:eastAsia="仿宋_GB2312" w:cs="Times New Roman"/>
          <w:sz w:val="32"/>
          <w:szCs w:val="32"/>
          <w:highlight w:val="none"/>
        </w:rPr>
        <w:instrText xml:space="preserve"> HYPERLINK "http://baike.baidu.com/item/%E6%BA%BA%E6%B0%B4/795867" \t "_blank" </w:instrText>
      </w:r>
      <w:r>
        <w:rPr>
          <w:rFonts w:hint="default" w:ascii="Times New Roman" w:hAnsi="Times New Roman" w:eastAsia="仿宋_GB2312" w:cs="Times New Roman"/>
          <w:sz w:val="32"/>
          <w:szCs w:val="32"/>
          <w:highlight w:val="none"/>
        </w:rPr>
        <w:fldChar w:fldCharType="separate"/>
      </w:r>
      <w:r>
        <w:rPr>
          <w:rFonts w:hint="default" w:ascii="Times New Roman" w:hAnsi="Times New Roman" w:eastAsia="仿宋_GB2312" w:cs="Times New Roman"/>
          <w:bCs/>
          <w:sz w:val="32"/>
          <w:szCs w:val="32"/>
          <w:highlight w:val="none"/>
        </w:rPr>
        <w:t>溺水</w:t>
      </w:r>
      <w:r>
        <w:rPr>
          <w:rFonts w:hint="default" w:ascii="Times New Roman" w:hAnsi="Times New Roman" w:eastAsia="仿宋_GB2312" w:cs="Times New Roman"/>
          <w:bCs/>
          <w:sz w:val="32"/>
          <w:szCs w:val="32"/>
          <w:highlight w:val="none"/>
        </w:rPr>
        <w:fldChar w:fldCharType="end"/>
      </w:r>
      <w:r>
        <w:rPr>
          <w:rFonts w:hint="default" w:ascii="Times New Roman" w:hAnsi="Times New Roman" w:eastAsia="仿宋_GB2312" w:cs="Times New Roman"/>
          <w:bCs/>
          <w:sz w:val="32"/>
          <w:szCs w:val="32"/>
          <w:highlight w:val="none"/>
        </w:rPr>
        <w:t>，是人淹没于水或其他液体介质中并受到伤害的状况。</w:t>
      </w:r>
      <w:r>
        <w:rPr>
          <w:rFonts w:hint="default" w:ascii="Times New Roman" w:hAnsi="Times New Roman" w:eastAsia="仿宋_GB2312" w:cs="Times New Roman"/>
          <w:bCs/>
          <w:sz w:val="32"/>
          <w:szCs w:val="32"/>
          <w:highlight w:val="none"/>
          <w:lang w:val="en-US" w:eastAsia="zh-CN"/>
        </w:rPr>
        <w:t>水上体育项目（如游泳、跳水项目）、临水建设的各类文化经营场所、公共体育馆存在溺水风险，在涉水文化和体育活动中，出现防护设施设置不合理、救生设备和力量不足的情况，可能导致溺水事故</w:t>
      </w:r>
      <w:r>
        <w:rPr>
          <w:rFonts w:hint="default" w:ascii="Times New Roman" w:hAnsi="Times New Roman" w:eastAsia="仿宋_GB2312" w:cs="Times New Roman"/>
          <w:bCs/>
          <w:sz w:val="32"/>
          <w:szCs w:val="32"/>
          <w:highlight w:val="none"/>
        </w:rPr>
        <w:t>。</w:t>
      </w:r>
    </w:p>
    <w:p>
      <w:pPr>
        <w:pStyle w:val="14"/>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Cs/>
          <w:sz w:val="32"/>
          <w:szCs w:val="32"/>
          <w:highlight w:val="none"/>
          <w:lang w:val="en-US" w:eastAsia="zh-CN"/>
        </w:rPr>
      </w:pPr>
      <w:bookmarkStart w:id="101" w:name="_Toc25053"/>
      <w:r>
        <w:rPr>
          <w:rFonts w:hint="default" w:ascii="Times New Roman" w:hAnsi="Times New Roman" w:eastAsia="仿宋_GB2312" w:cs="Times New Roman"/>
          <w:sz w:val="32"/>
          <w:szCs w:val="32"/>
          <w:highlight w:val="none"/>
          <w:lang w:val="en-US" w:eastAsia="zh-CN"/>
        </w:rPr>
        <w:t>（4）拥挤</w:t>
      </w:r>
      <w:r>
        <w:rPr>
          <w:rFonts w:hint="default" w:ascii="Times New Roman" w:hAnsi="Times New Roman" w:eastAsia="仿宋_GB2312" w:cs="Times New Roman"/>
          <w:sz w:val="32"/>
          <w:szCs w:val="32"/>
          <w:highlight w:val="none"/>
        </w:rPr>
        <w:t>踩踏</w:t>
      </w:r>
      <w:bookmarkEnd w:id="101"/>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bCs/>
          <w:sz w:val="32"/>
          <w:szCs w:val="32"/>
          <w:highlight w:val="none"/>
          <w:lang w:val="en-US" w:eastAsia="zh-CN"/>
        </w:rPr>
        <w:t>文化和体育场所均属于公共场所，在国庆、五一等节假日等人流量较大的时期或举办大型文化体育活动时，一旦出现游客跌倒或其他突发事件，则可能引起人员恐慌，导致发生拥挤踩踏事故，造成大规模人员伤亡。此外，在沙坡头区举办的大型体育赛事、文艺演出活动中也可能出现拥挤踩踏事故，举办方和承办方应加强活动中的安全管理工作，明确应急职责，按照公安等部门的要求制定完善的应急预案及其他必要措施。</w:t>
      </w:r>
    </w:p>
    <w:p>
      <w:pPr>
        <w:pStyle w:val="14"/>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Cs/>
          <w:sz w:val="32"/>
          <w:szCs w:val="32"/>
          <w:highlight w:val="none"/>
        </w:rPr>
      </w:pPr>
      <w:bookmarkStart w:id="102" w:name="_Toc7621"/>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lang w:val="en-US" w:eastAsia="zh-CN"/>
        </w:rPr>
        <w:t>5</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机械伤害</w:t>
      </w:r>
      <w:bookmarkEnd w:id="102"/>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bCs/>
          <w:sz w:val="32"/>
          <w:szCs w:val="32"/>
          <w:highlight w:val="none"/>
          <w:lang w:val="en-US" w:eastAsia="zh-CN"/>
        </w:rPr>
        <w:t>文化体育行业举办的演艺活动、体育赛事等涉及使用一些机械设备，如果相关设备缺少安全防护、操作人员未正确佩戴防护用具、违章作业等原因发生碰、割、戳、挤、碾、绞等伤及人体的事件。</w:t>
      </w:r>
    </w:p>
    <w:p>
      <w:pPr>
        <w:pStyle w:val="14"/>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Cs/>
          <w:sz w:val="32"/>
          <w:szCs w:val="32"/>
          <w:highlight w:val="none"/>
        </w:rPr>
      </w:pPr>
      <w:bookmarkStart w:id="103" w:name="_Toc28172"/>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lang w:val="en-US" w:eastAsia="zh-CN"/>
        </w:rPr>
        <w:t>6</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坍塌</w:t>
      </w:r>
      <w:bookmarkEnd w:id="103"/>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bCs/>
          <w:sz w:val="32"/>
          <w:szCs w:val="32"/>
          <w:highlight w:val="none"/>
        </w:rPr>
        <w:t>在</w:t>
      </w:r>
      <w:r>
        <w:rPr>
          <w:rFonts w:hint="default" w:ascii="Times New Roman" w:hAnsi="Times New Roman" w:eastAsia="仿宋_GB2312" w:cs="Times New Roman"/>
          <w:bCs/>
          <w:sz w:val="32"/>
          <w:szCs w:val="32"/>
          <w:highlight w:val="none"/>
          <w:lang w:val="en-US" w:eastAsia="zh-CN"/>
        </w:rPr>
        <w:t>搭建文艺演出和体育赛事舞台、看台时，如果出现</w:t>
      </w:r>
      <w:r>
        <w:rPr>
          <w:rFonts w:hint="default" w:ascii="Times New Roman" w:hAnsi="Times New Roman" w:eastAsia="仿宋_GB2312" w:cs="Times New Roman"/>
          <w:bCs/>
          <w:sz w:val="32"/>
          <w:szCs w:val="32"/>
          <w:highlight w:val="none"/>
        </w:rPr>
        <w:t>安全技术措施落实不到位或其他原因引发建筑、构筑物倒塌</w:t>
      </w:r>
      <w:r>
        <w:rPr>
          <w:rFonts w:hint="default" w:ascii="Times New Roman" w:hAnsi="Times New Roman" w:eastAsia="仿宋_GB2312" w:cs="Times New Roman"/>
          <w:bCs/>
          <w:sz w:val="32"/>
          <w:szCs w:val="32"/>
          <w:highlight w:val="none"/>
          <w:lang w:val="en-US" w:eastAsia="zh-CN"/>
        </w:rPr>
        <w:t>事故，可能造成群死群伤的恶性事件</w:t>
      </w:r>
      <w:r>
        <w:rPr>
          <w:rFonts w:hint="default" w:ascii="Times New Roman" w:hAnsi="Times New Roman" w:eastAsia="仿宋_GB2312" w:cs="Times New Roman"/>
          <w:bCs/>
          <w:sz w:val="32"/>
          <w:szCs w:val="32"/>
          <w:highlight w:val="none"/>
        </w:rPr>
        <w:t>。</w:t>
      </w:r>
    </w:p>
    <w:p>
      <w:pPr>
        <w:pStyle w:val="14"/>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Cs/>
          <w:sz w:val="32"/>
          <w:szCs w:val="32"/>
          <w:highlight w:val="none"/>
        </w:rPr>
      </w:pPr>
      <w:bookmarkStart w:id="104" w:name="_Toc7539"/>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lang w:val="en-US" w:eastAsia="zh-CN"/>
        </w:rPr>
        <w:t>7</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高处坠落</w:t>
      </w:r>
      <w:bookmarkEnd w:id="104"/>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bCs/>
          <w:sz w:val="32"/>
          <w:szCs w:val="32"/>
          <w:highlight w:val="none"/>
          <w:lang w:val="en-US" w:eastAsia="zh-CN"/>
        </w:rPr>
        <w:t>文化和体育活动过程中，</w:t>
      </w:r>
      <w:r>
        <w:rPr>
          <w:rFonts w:hint="default" w:ascii="Times New Roman" w:hAnsi="Times New Roman" w:eastAsia="仿宋_GB2312" w:cs="Times New Roman"/>
          <w:bCs/>
          <w:sz w:val="32"/>
          <w:szCs w:val="32"/>
          <w:highlight w:val="none"/>
        </w:rPr>
        <w:t>因</w:t>
      </w:r>
      <w:r>
        <w:rPr>
          <w:rFonts w:hint="default" w:ascii="Times New Roman" w:hAnsi="Times New Roman" w:eastAsia="仿宋_GB2312" w:cs="Times New Roman"/>
          <w:bCs/>
          <w:sz w:val="32"/>
          <w:szCs w:val="32"/>
          <w:highlight w:val="none"/>
          <w:lang w:val="en-US" w:eastAsia="zh-CN"/>
        </w:rPr>
        <w:t>地面</w:t>
      </w:r>
      <w:r>
        <w:rPr>
          <w:rFonts w:hint="default" w:ascii="Times New Roman" w:hAnsi="Times New Roman" w:eastAsia="仿宋_GB2312" w:cs="Times New Roman"/>
          <w:bCs/>
          <w:sz w:val="32"/>
          <w:szCs w:val="32"/>
          <w:highlight w:val="none"/>
        </w:rPr>
        <w:t>湿滑等原因易引起高处坠落</w:t>
      </w:r>
      <w:r>
        <w:rPr>
          <w:rFonts w:hint="default" w:ascii="Times New Roman" w:hAnsi="Times New Roman" w:eastAsia="仿宋_GB2312" w:cs="Times New Roman"/>
          <w:bCs/>
          <w:sz w:val="32"/>
          <w:szCs w:val="32"/>
          <w:highlight w:val="none"/>
          <w:lang w:val="en-US" w:eastAsia="zh-CN"/>
        </w:rPr>
        <w:t>事故，</w:t>
      </w:r>
      <w:r>
        <w:rPr>
          <w:rFonts w:hint="default" w:ascii="Times New Roman" w:hAnsi="Times New Roman" w:eastAsia="仿宋_GB2312" w:cs="Times New Roman"/>
          <w:bCs/>
          <w:sz w:val="32"/>
          <w:szCs w:val="32"/>
          <w:highlight w:val="none"/>
        </w:rPr>
        <w:t>在</w:t>
      </w:r>
      <w:r>
        <w:rPr>
          <w:rFonts w:hint="default" w:ascii="Times New Roman" w:hAnsi="Times New Roman" w:eastAsia="仿宋_GB2312" w:cs="Times New Roman"/>
          <w:bCs/>
          <w:sz w:val="32"/>
          <w:szCs w:val="32"/>
          <w:highlight w:val="none"/>
          <w:lang w:val="en-US" w:eastAsia="zh-CN"/>
        </w:rPr>
        <w:t>看台</w:t>
      </w:r>
      <w:r>
        <w:rPr>
          <w:rFonts w:hint="default" w:ascii="Times New Roman" w:hAnsi="Times New Roman" w:eastAsia="仿宋_GB2312" w:cs="Times New Roman"/>
          <w:bCs/>
          <w:sz w:val="32"/>
          <w:szCs w:val="32"/>
          <w:highlight w:val="none"/>
        </w:rPr>
        <w:t>、</w:t>
      </w:r>
      <w:r>
        <w:rPr>
          <w:rFonts w:hint="default" w:ascii="Times New Roman" w:hAnsi="Times New Roman" w:eastAsia="仿宋_GB2312" w:cs="Times New Roman"/>
          <w:bCs/>
          <w:sz w:val="32"/>
          <w:szCs w:val="32"/>
          <w:highlight w:val="none"/>
          <w:lang w:val="en-US" w:eastAsia="zh-CN"/>
        </w:rPr>
        <w:t>舞台</w:t>
      </w:r>
      <w:r>
        <w:rPr>
          <w:rFonts w:hint="default" w:ascii="Times New Roman" w:hAnsi="Times New Roman" w:eastAsia="仿宋_GB2312" w:cs="Times New Roman"/>
          <w:bCs/>
          <w:sz w:val="32"/>
          <w:szCs w:val="32"/>
          <w:highlight w:val="none"/>
          <w:lang w:eastAsia="zh-CN"/>
        </w:rPr>
        <w:t>等</w:t>
      </w:r>
      <w:r>
        <w:rPr>
          <w:rFonts w:hint="default" w:ascii="Times New Roman" w:hAnsi="Times New Roman" w:eastAsia="仿宋_GB2312" w:cs="Times New Roman"/>
          <w:bCs/>
          <w:sz w:val="32"/>
          <w:szCs w:val="32"/>
          <w:highlight w:val="none"/>
          <w:lang w:val="en-US" w:eastAsia="zh-CN"/>
        </w:rPr>
        <w:t>区域可能</w:t>
      </w:r>
      <w:r>
        <w:rPr>
          <w:rFonts w:hint="default" w:ascii="Times New Roman" w:hAnsi="Times New Roman" w:eastAsia="仿宋_GB2312" w:cs="Times New Roman"/>
          <w:bCs/>
          <w:sz w:val="32"/>
          <w:szCs w:val="32"/>
          <w:highlight w:val="none"/>
        </w:rPr>
        <w:t>发生高处坠落事故。</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640" w:firstLineChars="200"/>
        <w:jc w:val="both"/>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kern w:val="0"/>
          <w:sz w:val="32"/>
          <w:szCs w:val="32"/>
          <w:highlight w:val="none"/>
          <w:shd w:val="clear" w:color="auto" w:fill="FFFFFF"/>
          <w:lang w:val="en-US" w:eastAsia="zh-CN" w:bidi="ar-SA"/>
        </w:rPr>
        <w:t>（8）突然断电。</w:t>
      </w:r>
      <w:r>
        <w:rPr>
          <w:rFonts w:hint="default" w:ascii="Times New Roman" w:hAnsi="Times New Roman" w:eastAsia="仿宋_GB2312" w:cs="Times New Roman"/>
          <w:bCs/>
          <w:kern w:val="2"/>
          <w:sz w:val="32"/>
          <w:szCs w:val="32"/>
          <w:highlight w:val="none"/>
          <w:lang w:val="en-US" w:eastAsia="zh-CN"/>
        </w:rPr>
        <w:t>文化体育场馆举办各类文化和体育活动中，发生突然断电事故可能导致人员拥挤踩踏和意外伤害事故，特别是大型文艺汇演、话剧、大型体育活动中，可能使用大量用电设备，例如舞台设备等，如果发生突然断电事故，则可能导致人员伤亡，进一步引起舆论风波或其他次生事故。</w:t>
      </w:r>
    </w:p>
    <w:p>
      <w:pPr>
        <w:pStyle w:val="14"/>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Cs/>
          <w:sz w:val="32"/>
          <w:szCs w:val="32"/>
          <w:highlight w:val="none"/>
        </w:rPr>
      </w:pPr>
      <w:r>
        <w:rPr>
          <w:rFonts w:hint="default" w:ascii="Times New Roman" w:hAnsi="Times New Roman" w:eastAsia="仿宋_GB2312" w:cs="Times New Roman"/>
          <w:sz w:val="32"/>
          <w:szCs w:val="32"/>
          <w:highlight w:val="none"/>
          <w:lang w:val="en-US" w:eastAsia="zh-CN"/>
        </w:rPr>
        <w:t>（9）其他事故灾难。</w:t>
      </w:r>
      <w:r>
        <w:rPr>
          <w:rFonts w:hint="default" w:ascii="Times New Roman" w:hAnsi="Times New Roman" w:eastAsia="仿宋_GB2312" w:cs="Times New Roman"/>
          <w:bCs/>
          <w:sz w:val="32"/>
          <w:szCs w:val="32"/>
          <w:highlight w:val="none"/>
          <w:lang w:val="en-US" w:eastAsia="zh-CN"/>
        </w:rPr>
        <w:t>其他事故灾难还包括触电事故、交通事故等类型，在文化和体育行业内也时有发生</w:t>
      </w:r>
      <w:r>
        <w:rPr>
          <w:rFonts w:hint="default" w:ascii="Times New Roman" w:hAnsi="Times New Roman" w:eastAsia="仿宋_GB2312" w:cs="Times New Roman"/>
          <w:bCs/>
          <w:sz w:val="32"/>
          <w:szCs w:val="32"/>
          <w:highlight w:val="none"/>
        </w:rPr>
        <w:t>。</w:t>
      </w:r>
    </w:p>
    <w:p>
      <w:pPr>
        <w:pStyle w:val="12"/>
        <w:keepNext w:val="0"/>
        <w:keepLines w:val="0"/>
        <w:pageBreakBefore w:val="0"/>
        <w:widowControl w:val="0"/>
        <w:numPr>
          <w:ilvl w:val="0"/>
          <w:numId w:val="0"/>
        </w:numPr>
        <w:tabs>
          <w:tab w:val="left" w:pos="420"/>
        </w:tabs>
        <w:kinsoku/>
        <w:wordWrap/>
        <w:overflowPunct/>
        <w:topLinePunct w:val="0"/>
        <w:autoSpaceDE/>
        <w:autoSpaceDN/>
        <w:bidi w:val="0"/>
        <w:adjustRightInd/>
        <w:snapToGrid/>
        <w:spacing w:before="0" w:beforeLines="0" w:after="0" w:line="560" w:lineRule="exact"/>
        <w:ind w:firstLine="643" w:firstLineChars="200"/>
        <w:textAlignment w:val="auto"/>
        <w:outlineLvl w:val="1"/>
        <w:rPr>
          <w:rFonts w:hint="default" w:ascii="Times New Roman" w:hAnsi="Times New Roman" w:eastAsia="楷体_GB2312" w:cs="Times New Roman"/>
          <w:sz w:val="32"/>
          <w:szCs w:val="32"/>
          <w:highlight w:val="none"/>
          <w:shd w:val="clear" w:color="auto" w:fill="auto"/>
          <w:lang w:val="en-US" w:eastAsia="zh-CN"/>
        </w:rPr>
      </w:pPr>
      <w:bookmarkStart w:id="105" w:name="_Toc12981"/>
      <w:bookmarkStart w:id="106" w:name="_Toc28963"/>
      <w:bookmarkStart w:id="107" w:name="_Toc6835"/>
      <w:bookmarkStart w:id="108" w:name="_Toc11292"/>
      <w:bookmarkStart w:id="109" w:name="_Toc8099"/>
      <w:bookmarkStart w:id="110" w:name="_Toc22657"/>
      <w:bookmarkStart w:id="111" w:name="_Toc17334"/>
      <w:bookmarkStart w:id="112" w:name="_Toc13948"/>
      <w:bookmarkStart w:id="113" w:name="_Toc19973"/>
      <w:r>
        <w:rPr>
          <w:rFonts w:hint="default" w:ascii="Times New Roman" w:hAnsi="Times New Roman" w:eastAsia="楷体_GB2312" w:cs="Times New Roman"/>
          <w:sz w:val="32"/>
          <w:szCs w:val="32"/>
          <w:highlight w:val="none"/>
          <w:shd w:val="clear" w:color="auto" w:fill="auto"/>
          <w:lang w:val="en-US" w:eastAsia="zh-CN"/>
        </w:rPr>
        <w:t>2.3公共卫生事件</w:t>
      </w:r>
      <w:bookmarkEnd w:id="105"/>
      <w:bookmarkEnd w:id="106"/>
      <w:bookmarkEnd w:id="107"/>
      <w:bookmarkEnd w:id="108"/>
      <w:bookmarkEnd w:id="109"/>
      <w:bookmarkEnd w:id="110"/>
      <w:bookmarkEnd w:id="111"/>
      <w:bookmarkEnd w:id="112"/>
      <w:bookmarkEnd w:id="113"/>
    </w:p>
    <w:p>
      <w:pPr>
        <w:pStyle w:val="14"/>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Cs/>
          <w:sz w:val="32"/>
          <w:szCs w:val="32"/>
          <w:highlight w:val="none"/>
        </w:rPr>
      </w:pPr>
      <w:bookmarkStart w:id="114" w:name="_Toc23851"/>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lang w:val="en-US" w:eastAsia="zh-CN"/>
        </w:rPr>
        <w:t>1</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食物中毒</w:t>
      </w:r>
      <w:bookmarkEnd w:id="114"/>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bCs/>
          <w:sz w:val="32"/>
          <w:szCs w:val="32"/>
          <w:highlight w:val="none"/>
        </w:rPr>
        <w:t>食物中毒是指患者所进食物被细菌或细菌毒素污染，或食物含有毒素而引起的急性</w:t>
      </w:r>
      <w:r>
        <w:rPr>
          <w:rFonts w:hint="default" w:ascii="Times New Roman" w:hAnsi="Times New Roman" w:eastAsia="仿宋_GB2312" w:cs="Times New Roman"/>
          <w:sz w:val="32"/>
          <w:szCs w:val="32"/>
          <w:highlight w:val="none"/>
        </w:rPr>
        <w:fldChar w:fldCharType="begin"/>
      </w:r>
      <w:r>
        <w:rPr>
          <w:rFonts w:hint="default" w:ascii="Times New Roman" w:hAnsi="Times New Roman" w:eastAsia="仿宋_GB2312" w:cs="Times New Roman"/>
          <w:sz w:val="32"/>
          <w:szCs w:val="32"/>
          <w:highlight w:val="none"/>
        </w:rPr>
        <w:instrText xml:space="preserve"> HYPERLINK "http://baike.baidu.com/item/%E4%B8%AD%E6%AF%92/33454" \t "_blank" </w:instrText>
      </w:r>
      <w:r>
        <w:rPr>
          <w:rFonts w:hint="default" w:ascii="Times New Roman" w:hAnsi="Times New Roman" w:eastAsia="仿宋_GB2312" w:cs="Times New Roman"/>
          <w:sz w:val="32"/>
          <w:szCs w:val="32"/>
          <w:highlight w:val="none"/>
        </w:rPr>
        <w:fldChar w:fldCharType="separate"/>
      </w:r>
      <w:r>
        <w:rPr>
          <w:rFonts w:hint="default" w:ascii="Times New Roman" w:hAnsi="Times New Roman" w:eastAsia="仿宋_GB2312" w:cs="Times New Roman"/>
          <w:bCs/>
          <w:sz w:val="32"/>
          <w:szCs w:val="32"/>
          <w:highlight w:val="none"/>
        </w:rPr>
        <w:t>中毒</w:t>
      </w:r>
      <w:r>
        <w:rPr>
          <w:rFonts w:hint="default" w:ascii="Times New Roman" w:hAnsi="Times New Roman" w:eastAsia="仿宋_GB2312" w:cs="Times New Roman"/>
          <w:bCs/>
          <w:sz w:val="32"/>
          <w:szCs w:val="32"/>
          <w:highlight w:val="none"/>
        </w:rPr>
        <w:fldChar w:fldCharType="end"/>
      </w:r>
      <w:r>
        <w:rPr>
          <w:rFonts w:hint="default" w:ascii="Times New Roman" w:hAnsi="Times New Roman" w:eastAsia="仿宋_GB2312" w:cs="Times New Roman"/>
          <w:bCs/>
          <w:sz w:val="32"/>
          <w:szCs w:val="32"/>
          <w:highlight w:val="none"/>
        </w:rPr>
        <w:t>性疾病。</w:t>
      </w:r>
      <w:r>
        <w:rPr>
          <w:rFonts w:hint="default" w:ascii="Times New Roman" w:hAnsi="Times New Roman" w:eastAsia="仿宋_GB2312" w:cs="Times New Roman"/>
          <w:bCs/>
          <w:sz w:val="32"/>
          <w:szCs w:val="32"/>
          <w:highlight w:val="none"/>
          <w:lang w:val="en-US" w:eastAsia="zh-CN"/>
        </w:rPr>
        <w:t>如果出现文化和体育场所食品加工销售区域卫生情况不佳，</w:t>
      </w:r>
      <w:r>
        <w:rPr>
          <w:rFonts w:hint="default" w:ascii="Times New Roman" w:hAnsi="Times New Roman" w:eastAsia="仿宋_GB2312" w:cs="Times New Roman"/>
          <w:bCs/>
          <w:sz w:val="32"/>
          <w:szCs w:val="32"/>
          <w:highlight w:val="none"/>
        </w:rPr>
        <w:t>操作间</w:t>
      </w:r>
      <w:r>
        <w:rPr>
          <w:rFonts w:hint="default" w:ascii="Times New Roman" w:hAnsi="Times New Roman" w:eastAsia="仿宋_GB2312" w:cs="Times New Roman"/>
          <w:bCs/>
          <w:sz w:val="32"/>
          <w:szCs w:val="32"/>
          <w:highlight w:val="none"/>
          <w:lang w:val="en-US" w:eastAsia="zh-CN"/>
        </w:rPr>
        <w:t>未按规定</w:t>
      </w:r>
      <w:r>
        <w:rPr>
          <w:rFonts w:hint="default" w:ascii="Times New Roman" w:hAnsi="Times New Roman" w:eastAsia="仿宋_GB2312" w:cs="Times New Roman"/>
          <w:bCs/>
          <w:sz w:val="32"/>
          <w:szCs w:val="32"/>
          <w:highlight w:val="none"/>
        </w:rPr>
        <w:t>消毒、未建立有效的蚊虫防范措施、出售过期变质的食物等</w:t>
      </w:r>
      <w:r>
        <w:rPr>
          <w:rFonts w:hint="default" w:ascii="Times New Roman" w:hAnsi="Times New Roman" w:eastAsia="仿宋_GB2312" w:cs="Times New Roman"/>
          <w:bCs/>
          <w:sz w:val="32"/>
          <w:szCs w:val="32"/>
          <w:highlight w:val="none"/>
          <w:lang w:val="en-US" w:eastAsia="zh-CN"/>
        </w:rPr>
        <w:t>情况，</w:t>
      </w:r>
      <w:r>
        <w:rPr>
          <w:rFonts w:hint="default" w:ascii="Times New Roman" w:hAnsi="Times New Roman" w:eastAsia="仿宋_GB2312" w:cs="Times New Roman"/>
          <w:bCs/>
          <w:sz w:val="32"/>
          <w:szCs w:val="32"/>
          <w:highlight w:val="none"/>
        </w:rPr>
        <w:t>都可能引起食物中毒事件的发生。</w:t>
      </w:r>
    </w:p>
    <w:p>
      <w:pPr>
        <w:pStyle w:val="14"/>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Cs/>
          <w:sz w:val="32"/>
          <w:szCs w:val="32"/>
          <w:highlight w:val="none"/>
        </w:rPr>
      </w:pPr>
      <w:bookmarkStart w:id="115" w:name="_Toc5795"/>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lang w:val="en-US" w:eastAsia="zh-CN"/>
        </w:rPr>
        <w:t>2</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传染病疫情</w:t>
      </w:r>
      <w:bookmarkEnd w:id="115"/>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bCs/>
          <w:sz w:val="32"/>
          <w:szCs w:val="32"/>
          <w:highlight w:val="none"/>
          <w:lang w:val="en-US" w:eastAsia="zh-CN"/>
        </w:rPr>
        <w:t>文化经营场所、公共体育馆属于</w:t>
      </w:r>
      <w:r>
        <w:rPr>
          <w:rFonts w:hint="default" w:ascii="Times New Roman" w:hAnsi="Times New Roman" w:eastAsia="仿宋_GB2312" w:cs="Times New Roman"/>
          <w:bCs/>
          <w:sz w:val="32"/>
          <w:szCs w:val="32"/>
          <w:highlight w:val="none"/>
        </w:rPr>
        <w:t>人口密集型场所，如果</w:t>
      </w:r>
      <w:r>
        <w:rPr>
          <w:rFonts w:hint="default" w:ascii="Times New Roman" w:hAnsi="Times New Roman" w:eastAsia="仿宋_GB2312" w:cs="Times New Roman"/>
          <w:bCs/>
          <w:sz w:val="32"/>
          <w:szCs w:val="32"/>
          <w:highlight w:val="none"/>
          <w:lang w:val="en-US" w:eastAsia="zh-CN"/>
        </w:rPr>
        <w:t>顾客</w:t>
      </w:r>
      <w:r>
        <w:rPr>
          <w:rFonts w:hint="default" w:ascii="Times New Roman" w:hAnsi="Times New Roman" w:eastAsia="仿宋_GB2312" w:cs="Times New Roman"/>
          <w:bCs/>
          <w:sz w:val="32"/>
          <w:szCs w:val="32"/>
          <w:highlight w:val="none"/>
        </w:rPr>
        <w:t>感染某种病毒且传播力较强（例如2002年SARS冠状病毒、20</w:t>
      </w:r>
      <w:r>
        <w:rPr>
          <w:rFonts w:hint="default" w:ascii="Times New Roman" w:hAnsi="Times New Roman" w:eastAsia="仿宋_GB2312" w:cs="Times New Roman"/>
          <w:bCs/>
          <w:sz w:val="32"/>
          <w:szCs w:val="32"/>
          <w:highlight w:val="none"/>
          <w:lang w:val="en-US" w:eastAsia="zh-CN"/>
        </w:rPr>
        <w:t>20年</w:t>
      </w:r>
      <w:r>
        <w:rPr>
          <w:rFonts w:hint="default" w:ascii="Times New Roman" w:hAnsi="Times New Roman" w:eastAsia="仿宋_GB2312" w:cs="Times New Roman"/>
          <w:bCs/>
          <w:sz w:val="32"/>
          <w:szCs w:val="32"/>
          <w:highlight w:val="none"/>
        </w:rPr>
        <w:t>新型冠状病毒）的情况下，极易引发大规模感染。</w:t>
      </w:r>
    </w:p>
    <w:p>
      <w:pPr>
        <w:pStyle w:val="12"/>
        <w:keepNext w:val="0"/>
        <w:keepLines w:val="0"/>
        <w:pageBreakBefore w:val="0"/>
        <w:widowControl w:val="0"/>
        <w:numPr>
          <w:ilvl w:val="0"/>
          <w:numId w:val="0"/>
        </w:numPr>
        <w:tabs>
          <w:tab w:val="left" w:pos="420"/>
        </w:tabs>
        <w:kinsoku/>
        <w:wordWrap/>
        <w:overflowPunct/>
        <w:topLinePunct w:val="0"/>
        <w:autoSpaceDE/>
        <w:autoSpaceDN/>
        <w:bidi w:val="0"/>
        <w:adjustRightInd/>
        <w:snapToGrid/>
        <w:spacing w:before="0" w:beforeLines="0" w:after="0" w:line="560" w:lineRule="exact"/>
        <w:ind w:firstLine="643" w:firstLineChars="200"/>
        <w:textAlignment w:val="auto"/>
        <w:outlineLvl w:val="1"/>
        <w:rPr>
          <w:rFonts w:hint="default" w:ascii="Times New Roman" w:hAnsi="Times New Roman" w:eastAsia="楷体_GB2312" w:cs="Times New Roman"/>
          <w:sz w:val="32"/>
          <w:szCs w:val="32"/>
          <w:highlight w:val="none"/>
          <w:shd w:val="clear" w:color="auto" w:fill="auto"/>
          <w:lang w:val="en-US" w:eastAsia="zh-CN"/>
        </w:rPr>
      </w:pPr>
      <w:bookmarkStart w:id="116" w:name="_Toc4129"/>
      <w:bookmarkStart w:id="117" w:name="_Toc8430"/>
      <w:bookmarkStart w:id="118" w:name="_Toc22520"/>
      <w:bookmarkStart w:id="119" w:name="_Toc27217"/>
      <w:bookmarkStart w:id="120" w:name="_Toc15392"/>
      <w:bookmarkStart w:id="121" w:name="_Toc31585"/>
      <w:bookmarkStart w:id="122" w:name="_Toc13177"/>
      <w:bookmarkStart w:id="123" w:name="_Toc933"/>
      <w:bookmarkStart w:id="124" w:name="_Toc18367"/>
      <w:r>
        <w:rPr>
          <w:rFonts w:hint="default" w:ascii="Times New Roman" w:hAnsi="Times New Roman" w:eastAsia="楷体_GB2312" w:cs="Times New Roman"/>
          <w:sz w:val="32"/>
          <w:szCs w:val="32"/>
          <w:highlight w:val="none"/>
          <w:shd w:val="clear" w:color="auto" w:fill="auto"/>
          <w:lang w:val="en-US" w:eastAsia="zh-CN"/>
        </w:rPr>
        <w:t>2.4社会安全事件</w:t>
      </w:r>
      <w:bookmarkEnd w:id="116"/>
      <w:bookmarkEnd w:id="117"/>
      <w:bookmarkEnd w:id="118"/>
      <w:bookmarkEnd w:id="119"/>
      <w:bookmarkEnd w:id="120"/>
      <w:bookmarkEnd w:id="121"/>
      <w:bookmarkEnd w:id="122"/>
      <w:bookmarkEnd w:id="123"/>
      <w:bookmarkEnd w:id="124"/>
    </w:p>
    <w:p>
      <w:pPr>
        <w:pStyle w:val="14"/>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Cs/>
          <w:sz w:val="32"/>
          <w:szCs w:val="32"/>
          <w:highlight w:val="none"/>
        </w:rPr>
      </w:pPr>
      <w:bookmarkStart w:id="125" w:name="_Toc32421"/>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lang w:val="en-US" w:eastAsia="zh-CN"/>
        </w:rPr>
        <w:t>1</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刑事案件</w:t>
      </w:r>
      <w:bookmarkEnd w:id="125"/>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bCs/>
          <w:sz w:val="32"/>
          <w:szCs w:val="32"/>
          <w:highlight w:val="none"/>
          <w:lang w:val="en-US" w:eastAsia="zh-CN"/>
        </w:rPr>
        <w:t>文化经营场所、公共体育馆</w:t>
      </w:r>
      <w:r>
        <w:rPr>
          <w:rFonts w:hint="default" w:ascii="Times New Roman" w:hAnsi="Times New Roman" w:eastAsia="仿宋_GB2312" w:cs="Times New Roman"/>
          <w:bCs/>
          <w:sz w:val="32"/>
          <w:szCs w:val="32"/>
          <w:highlight w:val="none"/>
        </w:rPr>
        <w:t>作为公共场所，</w:t>
      </w:r>
      <w:r>
        <w:rPr>
          <w:rFonts w:hint="default" w:ascii="Times New Roman" w:hAnsi="Times New Roman" w:eastAsia="仿宋_GB2312" w:cs="Times New Roman"/>
          <w:bCs/>
          <w:sz w:val="32"/>
          <w:szCs w:val="32"/>
          <w:highlight w:val="none"/>
          <w:lang w:val="en-US" w:eastAsia="zh-CN"/>
        </w:rPr>
        <w:t>人员流动性高，人员组成复杂</w:t>
      </w:r>
      <w:r>
        <w:rPr>
          <w:rFonts w:hint="default" w:ascii="Times New Roman" w:hAnsi="Times New Roman" w:eastAsia="仿宋_GB2312" w:cs="Times New Roman"/>
          <w:bCs/>
          <w:sz w:val="32"/>
          <w:szCs w:val="32"/>
          <w:highlight w:val="none"/>
        </w:rPr>
        <w:t>，难免会出现工作人员与</w:t>
      </w:r>
      <w:r>
        <w:rPr>
          <w:rFonts w:hint="default" w:ascii="Times New Roman" w:hAnsi="Times New Roman" w:eastAsia="仿宋_GB2312" w:cs="Times New Roman"/>
          <w:bCs/>
          <w:sz w:val="32"/>
          <w:szCs w:val="32"/>
          <w:highlight w:val="none"/>
          <w:lang w:val="en-US" w:eastAsia="zh-CN"/>
        </w:rPr>
        <w:t>顾客</w:t>
      </w:r>
      <w:r>
        <w:rPr>
          <w:rFonts w:hint="default" w:ascii="Times New Roman" w:hAnsi="Times New Roman" w:eastAsia="仿宋_GB2312" w:cs="Times New Roman"/>
          <w:bCs/>
          <w:sz w:val="32"/>
          <w:szCs w:val="32"/>
          <w:highlight w:val="none"/>
        </w:rPr>
        <w:t>、</w:t>
      </w:r>
      <w:r>
        <w:rPr>
          <w:rFonts w:hint="default" w:ascii="Times New Roman" w:hAnsi="Times New Roman" w:eastAsia="仿宋_GB2312" w:cs="Times New Roman"/>
          <w:bCs/>
          <w:sz w:val="32"/>
          <w:szCs w:val="32"/>
          <w:highlight w:val="none"/>
          <w:lang w:val="en-US" w:eastAsia="zh-CN"/>
        </w:rPr>
        <w:t>顾客</w:t>
      </w:r>
      <w:r>
        <w:rPr>
          <w:rFonts w:hint="default" w:ascii="Times New Roman" w:hAnsi="Times New Roman" w:eastAsia="仿宋_GB2312" w:cs="Times New Roman"/>
          <w:bCs/>
          <w:sz w:val="32"/>
          <w:szCs w:val="32"/>
          <w:highlight w:val="none"/>
        </w:rPr>
        <w:t>与</w:t>
      </w:r>
      <w:r>
        <w:rPr>
          <w:rFonts w:hint="default" w:ascii="Times New Roman" w:hAnsi="Times New Roman" w:eastAsia="仿宋_GB2312" w:cs="Times New Roman"/>
          <w:bCs/>
          <w:sz w:val="32"/>
          <w:szCs w:val="32"/>
          <w:highlight w:val="none"/>
          <w:lang w:val="en-US" w:eastAsia="zh-CN"/>
        </w:rPr>
        <w:t>顾客</w:t>
      </w:r>
      <w:r>
        <w:rPr>
          <w:rFonts w:hint="default" w:ascii="Times New Roman" w:hAnsi="Times New Roman" w:eastAsia="仿宋_GB2312" w:cs="Times New Roman"/>
          <w:bCs/>
          <w:sz w:val="32"/>
          <w:szCs w:val="32"/>
          <w:highlight w:val="none"/>
          <w:lang w:eastAsia="zh-CN"/>
        </w:rPr>
        <w:t>之</w:t>
      </w:r>
      <w:r>
        <w:rPr>
          <w:rFonts w:hint="default" w:ascii="Times New Roman" w:hAnsi="Times New Roman" w:eastAsia="仿宋_GB2312" w:cs="Times New Roman"/>
          <w:bCs/>
          <w:sz w:val="32"/>
          <w:szCs w:val="32"/>
          <w:highlight w:val="none"/>
        </w:rPr>
        <w:t>间发生冲突，不及时制止的话，易发生刑事案件</w:t>
      </w:r>
      <w:r>
        <w:rPr>
          <w:rFonts w:hint="default" w:ascii="Times New Roman" w:hAnsi="Times New Roman" w:eastAsia="仿宋_GB2312" w:cs="Times New Roman"/>
          <w:bCs/>
          <w:sz w:val="32"/>
          <w:szCs w:val="32"/>
          <w:highlight w:val="none"/>
          <w:lang w:eastAsia="zh-CN"/>
        </w:rPr>
        <w:t>，</w:t>
      </w:r>
      <w:r>
        <w:rPr>
          <w:rFonts w:hint="default" w:ascii="Times New Roman" w:hAnsi="Times New Roman" w:eastAsia="仿宋_GB2312" w:cs="Times New Roman"/>
          <w:bCs/>
          <w:sz w:val="32"/>
          <w:szCs w:val="32"/>
          <w:highlight w:val="none"/>
          <w:lang w:val="en-US" w:eastAsia="zh-CN"/>
        </w:rPr>
        <w:t>也存在个别极端人员故意犯罪造成刑事案件</w:t>
      </w:r>
      <w:r>
        <w:rPr>
          <w:rFonts w:hint="default" w:ascii="Times New Roman" w:hAnsi="Times New Roman" w:eastAsia="仿宋_GB2312" w:cs="Times New Roman"/>
          <w:bCs/>
          <w:sz w:val="32"/>
          <w:szCs w:val="32"/>
          <w:highlight w:val="none"/>
        </w:rPr>
        <w:t>。</w:t>
      </w:r>
    </w:p>
    <w:p>
      <w:pPr>
        <w:pStyle w:val="14"/>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Cs/>
          <w:sz w:val="32"/>
          <w:szCs w:val="32"/>
          <w:highlight w:val="none"/>
        </w:rPr>
      </w:pPr>
      <w:bookmarkStart w:id="126" w:name="_Toc15477"/>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lang w:val="en-US" w:eastAsia="zh-CN"/>
        </w:rPr>
        <w:t>2</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群体性案件</w:t>
      </w:r>
      <w:bookmarkEnd w:id="126"/>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bCs/>
          <w:sz w:val="32"/>
          <w:szCs w:val="32"/>
          <w:highlight w:val="none"/>
          <w:lang w:val="en-US" w:eastAsia="zh-CN"/>
        </w:rPr>
        <w:t>文化体育服务机构</w:t>
      </w:r>
      <w:r>
        <w:rPr>
          <w:rFonts w:hint="default" w:ascii="Times New Roman" w:hAnsi="Times New Roman" w:eastAsia="仿宋_GB2312" w:cs="Times New Roman"/>
          <w:bCs/>
          <w:sz w:val="32"/>
          <w:szCs w:val="32"/>
          <w:highlight w:val="none"/>
        </w:rPr>
        <w:t>在处理紧急事件时，处理不当易引发</w:t>
      </w:r>
      <w:r>
        <w:rPr>
          <w:rFonts w:hint="default" w:ascii="Times New Roman" w:hAnsi="Times New Roman" w:eastAsia="仿宋_GB2312" w:cs="Times New Roman"/>
          <w:bCs/>
          <w:sz w:val="32"/>
          <w:szCs w:val="32"/>
          <w:highlight w:val="none"/>
          <w:lang w:val="en-US" w:eastAsia="zh-CN"/>
        </w:rPr>
        <w:t>相关顾客投诉和</w:t>
      </w:r>
      <w:r>
        <w:rPr>
          <w:rFonts w:hint="default" w:ascii="Times New Roman" w:hAnsi="Times New Roman" w:eastAsia="仿宋_GB2312" w:cs="Times New Roman"/>
          <w:bCs/>
          <w:sz w:val="32"/>
          <w:szCs w:val="32"/>
          <w:highlight w:val="none"/>
        </w:rPr>
        <w:t>冲突，造成群体性事件。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在文化体育行政管理或者综合行政执法过程中，出现的阻挠或不服从执法结果的行为，可能造成群体性事件，影响社会稳定。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3）文化产品造成的恶劣事件。如果文化体育企事业单位的文化产品或者服务含有国家法律法规禁止内容，则会造成恶劣社会影响，特别是通过互联网传播的各类负面内容，可能引起公众广泛关注，对形象造成严重负面影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highlight w:val="yellow"/>
          <w:lang w:val="en-US" w:eastAsia="zh-CN"/>
        </w:rPr>
        <w:sectPr>
          <w:footerReference r:id="rId6" w:type="default"/>
          <w:pgSz w:w="11906" w:h="16838"/>
          <w:pgMar w:top="2098" w:right="1474" w:bottom="1984" w:left="1587" w:header="851" w:footer="1417" w:gutter="0"/>
          <w:pgNumType w:fmt="numberInDash"/>
          <w:cols w:space="425" w:num="1"/>
          <w:docGrid w:type="lines" w:linePitch="312" w:charSpace="0"/>
        </w:sectPr>
      </w:pPr>
    </w:p>
    <w:p>
      <w:pPr>
        <w:pStyle w:val="12"/>
        <w:keepNext w:val="0"/>
        <w:keepLines w:val="0"/>
        <w:pageBreakBefore w:val="0"/>
        <w:widowControl w:val="0"/>
        <w:numPr>
          <w:ilvl w:val="0"/>
          <w:numId w:val="0"/>
        </w:numPr>
        <w:tabs>
          <w:tab w:val="left" w:pos="420"/>
        </w:tabs>
        <w:kinsoku/>
        <w:wordWrap/>
        <w:overflowPunct/>
        <w:topLinePunct w:val="0"/>
        <w:autoSpaceDE/>
        <w:autoSpaceDN/>
        <w:bidi w:val="0"/>
        <w:adjustRightInd/>
        <w:snapToGrid/>
        <w:spacing w:before="0" w:beforeLines="0" w:after="0" w:line="560" w:lineRule="exact"/>
        <w:ind w:firstLine="640" w:firstLineChars="200"/>
        <w:textAlignment w:val="auto"/>
        <w:rPr>
          <w:rFonts w:hint="default" w:ascii="Times New Roman" w:hAnsi="Times New Roman" w:eastAsia="黑体" w:cs="Times New Roman"/>
          <w:b w:val="0"/>
          <w:bCs w:val="0"/>
          <w:sz w:val="32"/>
          <w:szCs w:val="32"/>
          <w:highlight w:val="none"/>
          <w:shd w:val="clear" w:color="auto" w:fill="auto"/>
          <w:lang w:val="en-US" w:eastAsia="zh-CN"/>
        </w:rPr>
      </w:pPr>
      <w:bookmarkStart w:id="127" w:name="_Toc16681"/>
      <w:bookmarkStart w:id="128" w:name="_Toc1700"/>
      <w:bookmarkStart w:id="129" w:name="_Toc32"/>
      <w:bookmarkStart w:id="130" w:name="_Toc24681"/>
      <w:bookmarkStart w:id="131" w:name="_Toc13364"/>
      <w:bookmarkStart w:id="132" w:name="_Toc25245"/>
      <w:bookmarkStart w:id="133" w:name="_Toc24313"/>
      <w:bookmarkStart w:id="134" w:name="_Toc6559"/>
      <w:bookmarkStart w:id="135" w:name="_Toc29698"/>
      <w:bookmarkStart w:id="136" w:name="_Toc30328"/>
      <w:bookmarkStart w:id="137" w:name="_Toc29603"/>
      <w:bookmarkStart w:id="138" w:name="_Toc6959"/>
      <w:bookmarkStart w:id="139" w:name="_Toc29593"/>
      <w:bookmarkStart w:id="140" w:name="_Toc533427245"/>
      <w:r>
        <w:rPr>
          <w:rFonts w:hint="default" w:ascii="Times New Roman" w:hAnsi="Times New Roman" w:eastAsia="黑体" w:cs="Times New Roman"/>
          <w:b w:val="0"/>
          <w:bCs w:val="0"/>
          <w:sz w:val="32"/>
          <w:szCs w:val="32"/>
          <w:highlight w:val="none"/>
          <w:shd w:val="clear" w:color="auto" w:fill="auto"/>
          <w:lang w:val="en-US" w:eastAsia="zh-CN"/>
        </w:rPr>
        <w:t>3 应急组织体系与工作职责</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pPr>
        <w:pageBreakBefore w:val="0"/>
        <w:kinsoku/>
        <w:wordWrap/>
        <w:overflowPunct/>
        <w:topLinePunct w:val="0"/>
        <w:bidi w:val="0"/>
        <w:spacing w:line="560" w:lineRule="exact"/>
        <w:ind w:firstLine="640" w:firstLineChars="200"/>
        <w:textAlignment w:val="auto"/>
        <w:rPr>
          <w:rFonts w:hint="default" w:ascii="Times New Roman" w:hAnsi="Times New Roman" w:eastAsia="仿宋_GB2312" w:cs="Times New Roman"/>
          <w:sz w:val="32"/>
          <w:szCs w:val="32"/>
          <w:highlight w:val="yellow"/>
        </w:rPr>
      </w:pPr>
      <w:r>
        <w:rPr>
          <w:rFonts w:hint="default" w:ascii="Times New Roman" w:hAnsi="Times New Roman" w:eastAsia="仿宋_GB2312" w:cs="Times New Roman"/>
          <w:sz w:val="32"/>
          <w:szCs w:val="32"/>
          <w:highlight w:val="yellow"/>
        </w:rPr>
        <mc:AlternateContent>
          <mc:Choice Requires="wpg">
            <w:drawing>
              <wp:anchor distT="0" distB="0" distL="114300" distR="114300" simplePos="0" relativeHeight="251659264" behindDoc="0" locked="0" layoutInCell="1" allowOverlap="1">
                <wp:simplePos x="0" y="0"/>
                <wp:positionH relativeFrom="column">
                  <wp:posOffset>-57150</wp:posOffset>
                </wp:positionH>
                <wp:positionV relativeFrom="paragraph">
                  <wp:posOffset>59690</wp:posOffset>
                </wp:positionV>
                <wp:extent cx="8513445" cy="4687570"/>
                <wp:effectExtent l="4445" t="4445" r="16510" b="13335"/>
                <wp:wrapNone/>
                <wp:docPr id="90" name="组合 90"/>
                <wp:cNvGraphicFramePr/>
                <a:graphic xmlns:a="http://schemas.openxmlformats.org/drawingml/2006/main">
                  <a:graphicData uri="http://schemas.microsoft.com/office/word/2010/wordprocessingGroup">
                    <wpg:wgp>
                      <wpg:cNvGrpSpPr/>
                      <wpg:grpSpPr>
                        <a:xfrm>
                          <a:off x="0" y="0"/>
                          <a:ext cx="8513751" cy="4687542"/>
                          <a:chOff x="1899" y="242785"/>
                          <a:chExt cx="13407" cy="7382"/>
                        </a:xfrm>
                      </wpg:grpSpPr>
                      <wps:wsp>
                        <wps:cNvPr id="29" name="圆角矩形 1"/>
                        <wps:cNvSpPr/>
                        <wps:spPr>
                          <a:xfrm>
                            <a:off x="6207" y="242785"/>
                            <a:ext cx="5536" cy="626"/>
                          </a:xfrm>
                          <a:prstGeom prst="roundRect">
                            <a:avLst/>
                          </a:prstGeom>
                          <a:noFill/>
                          <a:ln w="9525" cap="flat" cmpd="sng" algn="ctr">
                            <a:solidFill>
                              <a:srgbClr val="000000"/>
                            </a:solidFill>
                            <a:prstDash val="solid"/>
                            <a:miter lim="800000"/>
                          </a:ln>
                          <a:effectLst/>
                        </wps:spPr>
                        <wps:txbx>
                          <w:txbxContent>
                            <w:p>
                              <w:pPr>
                                <w:jc w:val="center"/>
                                <w:rPr>
                                  <w:rFonts w:hint="eastAsia" w:eastAsiaTheme="minorEastAsia"/>
                                  <w:color w:val="000000" w:themeColor="text1"/>
                                  <w:sz w:val="24"/>
                                  <w:szCs w:val="24"/>
                                  <w:highlight w:val="none"/>
                                  <w:lang w:eastAsia="zh-CN"/>
                                  <w14:textFill>
                                    <w14:solidFill>
                                      <w14:schemeClr w14:val="tx1"/>
                                    </w14:solidFill>
                                  </w14:textFill>
                                </w:rPr>
                              </w:pPr>
                              <w:r>
                                <w:rPr>
                                  <w:rFonts w:hint="eastAsia"/>
                                  <w:color w:val="000000" w:themeColor="text1"/>
                                  <w:sz w:val="24"/>
                                  <w:szCs w:val="24"/>
                                  <w:highlight w:val="none"/>
                                  <w:lang w:val="en-US" w:eastAsia="zh-CN"/>
                                  <w14:textFill>
                                    <w14:solidFill>
                                      <w14:schemeClr w14:val="tx1"/>
                                    </w14:solidFill>
                                  </w14:textFill>
                                </w:rPr>
                                <w:t>总指挥</w:t>
                              </w:r>
                              <w:r>
                                <w:rPr>
                                  <w:rFonts w:hint="eastAsia"/>
                                  <w:color w:val="000000" w:themeColor="text1"/>
                                  <w:sz w:val="24"/>
                                  <w:szCs w:val="24"/>
                                  <w:highlight w:val="none"/>
                                  <w:lang w:eastAsia="zh-CN"/>
                                  <w14:textFill>
                                    <w14:solidFill>
                                      <w14:schemeClr w14:val="tx1"/>
                                    </w14:solidFill>
                                  </w14:textFill>
                                </w:rPr>
                                <w:t>：</w:t>
                              </w:r>
                              <w:r>
                                <w:rPr>
                                  <w:rFonts w:hint="eastAsia"/>
                                  <w:color w:val="000000" w:themeColor="text1"/>
                                  <w:sz w:val="24"/>
                                  <w:szCs w:val="24"/>
                                  <w:lang w:eastAsia="zh-CN"/>
                                  <w14:textFill>
                                    <w14:solidFill>
                                      <w14:schemeClr w14:val="tx1"/>
                                    </w14:solidFill>
                                  </w14:textFill>
                                </w:rPr>
                                <w:t>沙</w:t>
                              </w:r>
                              <w:r>
                                <w:rPr>
                                  <w:rFonts w:hint="eastAsia" w:ascii="Times New Roman" w:hAnsi="Times New Roman"/>
                                  <w:b w:val="0"/>
                                  <w:bCs w:val="0"/>
                                  <w:color w:val="000000" w:themeColor="text1"/>
                                  <w:sz w:val="24"/>
                                  <w:szCs w:val="24"/>
                                  <w:shd w:val="clear" w:color="auto" w:fill="auto"/>
                                  <w:lang w:eastAsia="zh-CN"/>
                                  <w14:textFill>
                                    <w14:solidFill>
                                      <w14:schemeClr w14:val="tx1"/>
                                    </w14:solidFill>
                                  </w14:textFill>
                                </w:rPr>
                                <w:t>坡头区</w:t>
                              </w:r>
                              <w:r>
                                <w:rPr>
                                  <w:rFonts w:hint="eastAsia" w:ascii="Times New Roman" w:hAnsi="Times New Roman"/>
                                  <w:b w:val="0"/>
                                  <w:bCs w:val="0"/>
                                  <w:color w:val="000000" w:themeColor="text1"/>
                                  <w:sz w:val="24"/>
                                  <w:szCs w:val="24"/>
                                  <w:shd w:val="clear" w:color="auto" w:fill="auto"/>
                                  <w14:textFill>
                                    <w14:solidFill>
                                      <w14:schemeClr w14:val="tx1"/>
                                    </w14:solidFill>
                                  </w14:textFill>
                                </w:rPr>
                                <w:t>人民政府主管</w:t>
                              </w:r>
                              <w:r>
                                <w:rPr>
                                  <w:rFonts w:hint="eastAsia" w:ascii="Times New Roman" w:hAnsi="Times New Roman"/>
                                  <w:b w:val="0"/>
                                  <w:bCs w:val="0"/>
                                  <w:color w:val="000000" w:themeColor="text1"/>
                                  <w:sz w:val="24"/>
                                  <w:szCs w:val="24"/>
                                  <w:shd w:val="clear" w:color="auto" w:fill="auto"/>
                                  <w:lang w:val="en-US" w:eastAsia="zh-CN"/>
                                  <w14:textFill>
                                    <w14:solidFill>
                                      <w14:schemeClr w14:val="tx1"/>
                                    </w14:solidFill>
                                  </w14:textFill>
                                </w:rPr>
                                <w:t>文化体育</w:t>
                              </w:r>
                              <w:r>
                                <w:rPr>
                                  <w:rFonts w:hint="eastAsia" w:ascii="Times New Roman" w:hAnsi="Times New Roman"/>
                                  <w:b w:val="0"/>
                                  <w:bCs w:val="0"/>
                                  <w:color w:val="000000" w:themeColor="text1"/>
                                  <w:sz w:val="24"/>
                                  <w:szCs w:val="24"/>
                                  <w:shd w:val="clear" w:color="auto" w:fill="auto"/>
                                  <w:lang w:eastAsia="zh-CN"/>
                                  <w14:textFill>
                                    <w14:solidFill>
                                      <w14:schemeClr w14:val="tx1"/>
                                    </w14:solidFill>
                                  </w14:textFill>
                                </w:rPr>
                                <w:t>副区长</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30" name="直接箭头连接符 2"/>
                        <wps:cNvCnPr>
                          <a:stCxn id="1" idx="2"/>
                        </wps:cNvCnPr>
                        <wps:spPr>
                          <a:xfrm>
                            <a:off x="8871" y="243411"/>
                            <a:ext cx="0" cy="493"/>
                          </a:xfrm>
                          <a:prstGeom prst="straightConnector1">
                            <a:avLst/>
                          </a:prstGeom>
                          <a:noFill/>
                          <a:ln w="6350" cap="flat" cmpd="sng" algn="ctr">
                            <a:solidFill>
                              <a:srgbClr val="000000"/>
                            </a:solidFill>
                            <a:prstDash val="solid"/>
                            <a:miter lim="800000"/>
                            <a:headEnd type="none"/>
                            <a:tailEnd type="triangle" w="med" len="med"/>
                          </a:ln>
                          <a:effectLst/>
                        </wps:spPr>
                        <wps:bodyPr/>
                      </wps:wsp>
                      <wps:wsp>
                        <wps:cNvPr id="31" name="圆角矩形 3"/>
                        <wps:cNvSpPr/>
                        <wps:spPr>
                          <a:xfrm>
                            <a:off x="5773" y="243912"/>
                            <a:ext cx="6546" cy="887"/>
                          </a:xfrm>
                          <a:prstGeom prst="roundRect">
                            <a:avLst/>
                          </a:prstGeom>
                          <a:noFill/>
                          <a:ln w="9525" cap="flat" cmpd="sng" algn="ctr">
                            <a:solidFill>
                              <a:srgbClr val="000000"/>
                            </a:solidFill>
                            <a:prstDash val="solid"/>
                            <a:miter lim="800000"/>
                          </a:ln>
                          <a:effectLst/>
                        </wps:spPr>
                        <wps:txbx>
                          <w:txbxContent>
                            <w:p>
                              <w:pPr>
                                <w:jc w:val="center"/>
                                <w:rPr>
                                  <w:rFonts w:hint="eastAsia"/>
                                  <w:color w:val="000000" w:themeColor="text1"/>
                                  <w:sz w:val="24"/>
                                  <w:szCs w:val="24"/>
                                  <w:lang w:eastAsia="zh-CN"/>
                                  <w14:textFill>
                                    <w14:solidFill>
                                      <w14:schemeClr w14:val="tx1"/>
                                    </w14:solidFill>
                                  </w14:textFill>
                                </w:rPr>
                              </w:pPr>
                              <w:r>
                                <w:rPr>
                                  <w:rFonts w:hint="eastAsia"/>
                                  <w:color w:val="000000" w:themeColor="text1"/>
                                  <w:sz w:val="24"/>
                                  <w:szCs w:val="24"/>
                                  <w:highlight w:val="none"/>
                                  <w:lang w:eastAsia="zh-CN"/>
                                  <w14:textFill>
                                    <w14:solidFill>
                                      <w14:schemeClr w14:val="tx1"/>
                                    </w14:solidFill>
                                  </w14:textFill>
                                </w:rPr>
                                <w:t>副总指挥：</w:t>
                              </w:r>
                              <w:r>
                                <w:rPr>
                                  <w:rFonts w:hint="eastAsia"/>
                                  <w:color w:val="000000" w:themeColor="text1"/>
                                  <w:sz w:val="24"/>
                                  <w:szCs w:val="24"/>
                                  <w:lang w:eastAsia="zh-CN"/>
                                  <w14:textFill>
                                    <w14:solidFill>
                                      <w14:schemeClr w14:val="tx1"/>
                                    </w14:solidFill>
                                  </w14:textFill>
                                </w:rPr>
                                <w:t>中卫市沙坡头区旅游和文化体育</w:t>
                              </w:r>
                            </w:p>
                            <w:p>
                              <w:pPr>
                                <w:jc w:val="center"/>
                                <w:rPr>
                                  <w:rFonts w:hint="eastAsia"/>
                                  <w:color w:val="000000" w:themeColor="text1"/>
                                  <w:sz w:val="24"/>
                                  <w:szCs w:val="24"/>
                                  <w:lang w:eastAsia="zh-CN"/>
                                  <w14:textFill>
                                    <w14:solidFill>
                                      <w14:schemeClr w14:val="tx1"/>
                                    </w14:solidFill>
                                  </w14:textFill>
                                </w:rPr>
                              </w:pPr>
                              <w:r>
                                <w:rPr>
                                  <w:rFonts w:hint="eastAsia"/>
                                  <w:color w:val="000000" w:themeColor="text1"/>
                                  <w:sz w:val="24"/>
                                  <w:szCs w:val="24"/>
                                  <w:lang w:eastAsia="zh-CN"/>
                                  <w14:textFill>
                                    <w14:solidFill>
                                      <w14:schemeClr w14:val="tx1"/>
                                    </w14:solidFill>
                                  </w14:textFill>
                                </w:rPr>
                                <w:t>广电局局长</w:t>
                              </w:r>
                            </w:p>
                            <w:p>
                              <w:pPr>
                                <w:jc w:val="center"/>
                                <w:rPr>
                                  <w:rFonts w:hint="eastAsia"/>
                                  <w:color w:val="000000" w:themeColor="text1"/>
                                  <w:sz w:val="24"/>
                                  <w:szCs w:val="24"/>
                                  <w:lang w:eastAsia="zh-CN"/>
                                  <w14:textFill>
                                    <w14:solidFill>
                                      <w14:schemeClr w14:val="tx1"/>
                                    </w14:solidFill>
                                  </w14:textFill>
                                </w:rPr>
                              </w:pPr>
                            </w:p>
                          </w:txbxContent>
                        </wps:txbx>
                        <wps:bodyPr rot="0" spcFirstLastPara="0" vertOverflow="overflow" horzOverflow="overflow" vert="horz" wrap="square" lIns="91440" tIns="45720" rIns="91440" bIns="45720" numCol="1" spcCol="0" rtlCol="0" fromWordArt="0" anchor="ctr" anchorCtr="0" forceAA="0" compatLnSpc="1">
                          <a:noAutofit/>
                        </wps:bodyPr>
                      </wps:wsp>
                      <wpg:grpSp>
                        <wpg:cNvPr id="91" name="组合 162"/>
                        <wpg:cNvGrpSpPr/>
                        <wpg:grpSpPr>
                          <a:xfrm rot="0">
                            <a:off x="1899" y="245254"/>
                            <a:ext cx="13407" cy="4913"/>
                            <a:chOff x="3500" y="5803"/>
                            <a:chExt cx="14237" cy="4918"/>
                          </a:xfrm>
                          <a:effectLst/>
                        </wpg:grpSpPr>
                        <wps:wsp>
                          <wps:cNvPr id="84" name="直接连接符 68"/>
                          <wps:cNvCnPr/>
                          <wps:spPr>
                            <a:xfrm>
                              <a:off x="3995" y="5803"/>
                              <a:ext cx="13742" cy="0"/>
                            </a:xfrm>
                            <a:prstGeom prst="line">
                              <a:avLst/>
                            </a:prstGeom>
                            <a:noFill/>
                            <a:ln w="12700" cap="flat" cmpd="sng" algn="ctr">
                              <a:solidFill>
                                <a:srgbClr val="000000"/>
                              </a:solidFill>
                              <a:prstDash val="solid"/>
                              <a:miter lim="800000"/>
                            </a:ln>
                            <a:effectLst/>
                          </wps:spPr>
                          <wps:bodyPr/>
                        </wps:wsp>
                        <wpg:grpSp>
                          <wpg:cNvPr id="92" name="组合 135"/>
                          <wpg:cNvGrpSpPr/>
                          <wpg:grpSpPr>
                            <a:xfrm>
                              <a:off x="3500" y="5827"/>
                              <a:ext cx="947" cy="4798"/>
                              <a:chOff x="3160" y="5827"/>
                              <a:chExt cx="947" cy="4798"/>
                            </a:xfrm>
                            <a:effectLst/>
                          </wpg:grpSpPr>
                          <wps:wsp>
                            <wps:cNvPr id="32" name="直接箭头连接符 8"/>
                            <wps:cNvCnPr/>
                            <wps:spPr>
                              <a:xfrm>
                                <a:off x="3665" y="5827"/>
                                <a:ext cx="0" cy="437"/>
                              </a:xfrm>
                              <a:prstGeom prst="straightConnector1">
                                <a:avLst/>
                              </a:prstGeom>
                              <a:noFill/>
                              <a:ln w="6350" cap="flat" cmpd="sng" algn="ctr">
                                <a:solidFill>
                                  <a:srgbClr val="000000"/>
                                </a:solidFill>
                                <a:prstDash val="solid"/>
                                <a:miter lim="800000"/>
                                <a:headEnd type="none"/>
                                <a:tailEnd type="triangle" w="med" len="med"/>
                              </a:ln>
                              <a:effectLst/>
                            </wps:spPr>
                            <wps:bodyPr/>
                          </wps:wsp>
                          <wps:wsp>
                            <wps:cNvPr id="33" name="圆角矩形 10"/>
                            <wps:cNvSpPr/>
                            <wps:spPr>
                              <a:xfrm>
                                <a:off x="3160" y="6259"/>
                                <a:ext cx="947" cy="4366"/>
                              </a:xfrm>
                              <a:prstGeom prst="roundRect">
                                <a:avLst/>
                              </a:prstGeom>
                              <a:noFill/>
                              <a:ln w="9525" cap="flat" cmpd="sng" algn="ctr">
                                <a:solidFill>
                                  <a:srgbClr val="000000"/>
                                </a:solidFill>
                                <a:prstDash val="solid"/>
                                <a:miter lim="800000"/>
                              </a:ln>
                              <a:effectLst/>
                            </wps:spPr>
                            <wps:txbx>
                              <w:txbxContent>
                                <w:p>
                                  <w:pPr>
                                    <w:rPr>
                                      <w:rFonts w:hint="eastAsia"/>
                                      <w:lang w:val="en-US" w:eastAsia="zh-CN"/>
                                    </w:rPr>
                                  </w:pPr>
                                  <w:r>
                                    <w:rPr>
                                      <w:rFonts w:hint="eastAsia"/>
                                      <w:color w:val="000000" w:themeColor="text1"/>
                                      <w:sz w:val="24"/>
                                      <w:szCs w:val="24"/>
                                      <w:lang w:val="en-US" w:eastAsia="zh-CN"/>
                                      <w14:textFill>
                                        <w14:solidFill>
                                          <w14:schemeClr w14:val="tx1"/>
                                        </w14:solidFill>
                                      </w14:textFill>
                                    </w:rPr>
                                    <w:t>应急指挥部办公室（常设在沙坡头区旅游和文化体育广电局局）</w:t>
                                  </w:r>
                                </w:p>
                                <w:p>
                                  <w:pPr>
                                    <w:jc w:val="center"/>
                                    <w:rPr>
                                      <w:rFonts w:hint="eastAsia" w:eastAsiaTheme="minorEastAsia"/>
                                      <w:color w:val="000000" w:themeColor="text1"/>
                                      <w:sz w:val="24"/>
                                      <w:szCs w:val="24"/>
                                      <w:lang w:val="en-US" w:eastAsia="zh-CN"/>
                                      <w14:textFill>
                                        <w14:solidFill>
                                          <w14:schemeClr w14:val="tx1"/>
                                        </w14:solidFill>
                                      </w14:textFill>
                                    </w:rPr>
                                  </w:pPr>
                                  <w:r>
                                    <w:rPr>
                                      <w:rFonts w:hint="eastAsia"/>
                                      <w:color w:val="000000" w:themeColor="text1"/>
                                      <w:sz w:val="24"/>
                                      <w:szCs w:val="24"/>
                                      <w:lang w:val="en-US" w:eastAsia="zh-CN"/>
                                      <w14:textFill>
                                        <w14:solidFill>
                                          <w14:schemeClr w14:val="tx1"/>
                                        </w14:solidFill>
                                      </w14:textFill>
                                    </w:rPr>
                                    <w:t>）</w:t>
                                  </w:r>
                                </w:p>
                              </w:txbxContent>
                            </wps:txbx>
                            <wps:bodyPr rot="0" spcFirstLastPara="0" vertOverflow="overflow" horzOverflow="overflow" vert="horz" wrap="square" lIns="91440" tIns="45720" rIns="91440" bIns="45720" numCol="1" spcCol="0" rtlCol="0" fromWordArt="0" anchor="ctr" anchorCtr="0" forceAA="0" compatLnSpc="1">
                              <a:noAutofit/>
                            </wps:bodyPr>
                          </wps:wsp>
                        </wpg:grpSp>
                        <wpg:grpSp>
                          <wpg:cNvPr id="93" name="组合 136"/>
                          <wpg:cNvGrpSpPr/>
                          <wpg:grpSpPr>
                            <a:xfrm>
                              <a:off x="4634" y="5827"/>
                              <a:ext cx="448" cy="4818"/>
                              <a:chOff x="4634" y="5827"/>
                              <a:chExt cx="448" cy="4818"/>
                            </a:xfrm>
                            <a:effectLst/>
                          </wpg:grpSpPr>
                          <wps:wsp>
                            <wps:cNvPr id="34" name="直接箭头连接符 12"/>
                            <wps:cNvCnPr/>
                            <wps:spPr>
                              <a:xfrm>
                                <a:off x="4869" y="5827"/>
                                <a:ext cx="0" cy="437"/>
                              </a:xfrm>
                              <a:prstGeom prst="straightConnector1">
                                <a:avLst/>
                              </a:prstGeom>
                              <a:noFill/>
                              <a:ln w="6350" cap="flat" cmpd="sng" algn="ctr">
                                <a:solidFill>
                                  <a:srgbClr val="000000"/>
                                </a:solidFill>
                                <a:prstDash val="solid"/>
                                <a:miter lim="800000"/>
                                <a:headEnd type="none"/>
                                <a:tailEnd type="triangle" w="med" len="med"/>
                              </a:ln>
                              <a:effectLst/>
                            </wps:spPr>
                            <wps:bodyPr/>
                          </wps:wsp>
                          <wps:wsp>
                            <wps:cNvPr id="35" name="圆角矩形 11"/>
                            <wps:cNvSpPr/>
                            <wps:spPr>
                              <a:xfrm>
                                <a:off x="4634" y="6319"/>
                                <a:ext cx="448" cy="4326"/>
                              </a:xfrm>
                              <a:prstGeom prst="roundRect">
                                <a:avLst/>
                              </a:prstGeom>
                              <a:noFill/>
                              <a:ln w="9525" cap="flat" cmpd="sng" algn="ctr">
                                <a:solidFill>
                                  <a:srgbClr val="000000"/>
                                </a:solidFill>
                                <a:prstDash val="solid"/>
                                <a:miter lim="800000"/>
                              </a:ln>
                              <a:effectLst/>
                            </wps:spPr>
                            <wps:txbx>
                              <w:txbxContent>
                                <w:p>
                                  <w:pPr>
                                    <w:rPr>
                                      <w:rFonts w:hint="eastAsia"/>
                                      <w:color w:val="000000" w:themeColor="text1"/>
                                      <w:sz w:val="24"/>
                                      <w:szCs w:val="24"/>
                                      <w:lang w:val="en-US" w:eastAsia="zh-CN"/>
                                      <w14:textFill>
                                        <w14:solidFill>
                                          <w14:schemeClr w14:val="tx1"/>
                                        </w14:solidFill>
                                      </w14:textFill>
                                    </w:rPr>
                                  </w:pPr>
                                  <w:r>
                                    <w:rPr>
                                      <w:rFonts w:hint="eastAsia"/>
                                      <w:color w:val="000000" w:themeColor="text1"/>
                                      <w:sz w:val="24"/>
                                      <w:szCs w:val="24"/>
                                      <w:lang w:val="en-US" w:eastAsia="zh-CN"/>
                                      <w14:textFill>
                                        <w14:solidFill>
                                          <w14:schemeClr w14:val="tx1"/>
                                        </w14:solidFill>
                                      </w14:textFill>
                                    </w:rPr>
                                    <w:t>区委宣传部</w:t>
                                  </w:r>
                                </w:p>
                              </w:txbxContent>
                            </wps:txbx>
                            <wps:bodyPr rot="0" spcFirstLastPara="0" vertOverflow="overflow" horzOverflow="overflow" vert="horz" wrap="square" lIns="36000" tIns="45720" rIns="91440" bIns="45720" numCol="1" spcCol="0" rtlCol="0" fromWordArt="0" anchor="ctr" anchorCtr="0" forceAA="0" compatLnSpc="1">
                              <a:noAutofit/>
                            </wps:bodyPr>
                          </wps:wsp>
                        </wpg:grpSp>
                        <wpg:grpSp>
                          <wpg:cNvPr id="94" name="组合 137"/>
                          <wpg:cNvGrpSpPr/>
                          <wpg:grpSpPr>
                            <a:xfrm>
                              <a:off x="5609" y="5812"/>
                              <a:ext cx="778" cy="4835"/>
                              <a:chOff x="5609" y="5812"/>
                              <a:chExt cx="778" cy="4835"/>
                            </a:xfrm>
                            <a:effectLst/>
                          </wpg:grpSpPr>
                          <wps:wsp>
                            <wps:cNvPr id="36" name="直接箭头连接符 16"/>
                            <wps:cNvCnPr/>
                            <wps:spPr>
                              <a:xfrm>
                                <a:off x="5609" y="5812"/>
                                <a:ext cx="0" cy="437"/>
                              </a:xfrm>
                              <a:prstGeom prst="straightConnector1">
                                <a:avLst/>
                              </a:prstGeom>
                              <a:noFill/>
                              <a:ln w="6350" cap="flat" cmpd="sng" algn="ctr">
                                <a:solidFill>
                                  <a:srgbClr val="000000"/>
                                </a:solidFill>
                                <a:prstDash val="solid"/>
                                <a:miter lim="800000"/>
                                <a:headEnd type="none"/>
                                <a:tailEnd type="triangle" w="med" len="med"/>
                              </a:ln>
                              <a:effectLst/>
                            </wps:spPr>
                            <wps:bodyPr/>
                          </wps:wsp>
                          <wps:wsp>
                            <wps:cNvPr id="99" name="圆角矩形 99"/>
                            <wps:cNvSpPr/>
                            <wps:spPr>
                              <a:xfrm>
                                <a:off x="5911" y="6336"/>
                                <a:ext cx="476" cy="4311"/>
                              </a:xfrm>
                              <a:prstGeom prst="roundRect">
                                <a:avLst/>
                              </a:prstGeom>
                              <a:noFill/>
                              <a:ln w="9525" cap="flat" cmpd="sng" algn="ctr">
                                <a:solidFill>
                                  <a:srgbClr val="000000"/>
                                </a:solidFill>
                                <a:prstDash val="solid"/>
                                <a:miter lim="800000"/>
                              </a:ln>
                              <a:effectLst/>
                            </wps:spPr>
                            <wps:txbx>
                              <w:txbxContent>
                                <w:p>
                                  <w:pPr>
                                    <w:rPr>
                                      <w:rFonts w:hint="eastAsia"/>
                                      <w:color w:val="000000" w:themeColor="text1"/>
                                      <w:sz w:val="24"/>
                                      <w:szCs w:val="24"/>
                                      <w:lang w:val="en-US" w:eastAsia="zh-CN"/>
                                      <w14:textFill>
                                        <w14:solidFill>
                                          <w14:schemeClr w14:val="tx1"/>
                                        </w14:solidFill>
                                      </w14:textFill>
                                    </w:rPr>
                                  </w:pPr>
                                  <w:r>
                                    <w:rPr>
                                      <w:rFonts w:hint="eastAsia"/>
                                      <w:color w:val="000000" w:themeColor="text1"/>
                                      <w:sz w:val="24"/>
                                      <w:szCs w:val="24"/>
                                      <w:lang w:val="en-US" w:eastAsia="zh-CN"/>
                                      <w14:textFill>
                                        <w14:solidFill>
                                          <w14:schemeClr w14:val="tx1"/>
                                        </w14:solidFill>
                                      </w14:textFill>
                                    </w:rPr>
                                    <w:t>区发改局</w:t>
                                  </w:r>
                                </w:p>
                                <w:p>
                                  <w:pPr>
                                    <w:rPr>
                                      <w:rFonts w:hint="eastAsia"/>
                                      <w:lang w:val="en-US" w:eastAsia="zh-CN"/>
                                    </w:rPr>
                                  </w:pPr>
                                </w:p>
                              </w:txbxContent>
                            </wps:txbx>
                            <wps:bodyPr rot="0" spcFirstLastPara="0" vertOverflow="overflow" horzOverflow="overflow" vert="horz" wrap="square" lIns="36000" tIns="45720" rIns="91440" bIns="45720" numCol="1" spcCol="0" rtlCol="0" fromWordArt="0" anchor="ctr" anchorCtr="0" forceAA="0" compatLnSpc="1">
                              <a:noAutofit/>
                            </wps:bodyPr>
                          </wps:wsp>
                        </wpg:grpSp>
                        <wpg:grpSp>
                          <wpg:cNvPr id="95" name="组合 138"/>
                          <wpg:cNvGrpSpPr/>
                          <wpg:grpSpPr>
                            <a:xfrm>
                              <a:off x="6185" y="5827"/>
                              <a:ext cx="800" cy="4815"/>
                              <a:chOff x="6185" y="5827"/>
                              <a:chExt cx="800" cy="4815"/>
                            </a:xfrm>
                            <a:effectLst/>
                          </wpg:grpSpPr>
                          <wps:wsp>
                            <wps:cNvPr id="37" name="直接箭头连接符 14"/>
                            <wps:cNvCnPr/>
                            <wps:spPr>
                              <a:xfrm>
                                <a:off x="6185" y="5827"/>
                                <a:ext cx="0" cy="437"/>
                              </a:xfrm>
                              <a:prstGeom prst="straightConnector1">
                                <a:avLst/>
                              </a:prstGeom>
                              <a:noFill/>
                              <a:ln w="6350" cap="flat" cmpd="sng" algn="ctr">
                                <a:solidFill>
                                  <a:srgbClr val="000000"/>
                                </a:solidFill>
                                <a:prstDash val="solid"/>
                                <a:miter lim="800000"/>
                                <a:headEnd type="none"/>
                                <a:tailEnd type="triangle" w="med" len="med"/>
                              </a:ln>
                              <a:effectLst/>
                            </wps:spPr>
                            <wps:bodyPr/>
                          </wps:wsp>
                          <wps:wsp>
                            <wps:cNvPr id="100" name="圆角矩形 100"/>
                            <wps:cNvSpPr/>
                            <wps:spPr>
                              <a:xfrm>
                                <a:off x="6523" y="6320"/>
                                <a:ext cx="462" cy="4322"/>
                              </a:xfrm>
                              <a:prstGeom prst="roundRect">
                                <a:avLst/>
                              </a:prstGeom>
                              <a:noFill/>
                              <a:ln w="9525" cap="flat" cmpd="sng" algn="ctr">
                                <a:solidFill>
                                  <a:srgbClr val="000000"/>
                                </a:solidFill>
                                <a:prstDash val="solid"/>
                                <a:miter lim="800000"/>
                              </a:ln>
                              <a:effectLst/>
                            </wps:spPr>
                            <wps:txbx>
                              <w:txbxContent>
                                <w:p>
                                  <w:pPr>
                                    <w:rPr>
                                      <w:rFonts w:hint="eastAsia"/>
                                      <w:lang w:val="en-US" w:eastAsia="zh-CN"/>
                                    </w:rPr>
                                  </w:pPr>
                                  <w:r>
                                    <w:rPr>
                                      <w:rFonts w:hint="eastAsia"/>
                                      <w:color w:val="000000" w:themeColor="text1"/>
                                      <w:sz w:val="24"/>
                                      <w:szCs w:val="24"/>
                                      <w:lang w:val="en-US" w:eastAsia="zh-CN"/>
                                      <w14:textFill>
                                        <w14:solidFill>
                                          <w14:schemeClr w14:val="tx1"/>
                                        </w14:solidFill>
                                      </w14:textFill>
                                    </w:rPr>
                                    <w:t>区教育局</w:t>
                                  </w:r>
                                </w:p>
                              </w:txbxContent>
                            </wps:txbx>
                            <wps:bodyPr rot="0" spcFirstLastPara="0" vertOverflow="overflow" horzOverflow="overflow" vert="horz" wrap="square" lIns="36000" tIns="45720" rIns="91440" bIns="45720" numCol="1" spcCol="0" rtlCol="0" fromWordArt="0" anchor="ctr" anchorCtr="0" forceAA="0" compatLnSpc="1">
                              <a:noAutofit/>
                            </wps:bodyPr>
                          </wps:wsp>
                        </wpg:grpSp>
                        <wpg:grpSp>
                          <wpg:cNvPr id="96" name="组合 139"/>
                          <wpg:cNvGrpSpPr/>
                          <wpg:grpSpPr>
                            <a:xfrm>
                              <a:off x="6763" y="5818"/>
                              <a:ext cx="929" cy="4750"/>
                              <a:chOff x="6763" y="5818"/>
                              <a:chExt cx="929" cy="4750"/>
                            </a:xfrm>
                            <a:effectLst/>
                          </wpg:grpSpPr>
                          <wps:wsp>
                            <wps:cNvPr id="38" name="直接箭头连接符 24"/>
                            <wps:cNvCnPr/>
                            <wps:spPr>
                              <a:xfrm>
                                <a:off x="6763" y="5818"/>
                                <a:ext cx="0" cy="437"/>
                              </a:xfrm>
                              <a:prstGeom prst="straightConnector1">
                                <a:avLst/>
                              </a:prstGeom>
                              <a:noFill/>
                              <a:ln w="6350" cap="flat" cmpd="sng" algn="ctr">
                                <a:solidFill>
                                  <a:srgbClr val="000000"/>
                                </a:solidFill>
                                <a:prstDash val="solid"/>
                                <a:miter lim="800000"/>
                                <a:headEnd type="none"/>
                                <a:tailEnd type="triangle" w="med" len="med"/>
                              </a:ln>
                              <a:effectLst/>
                            </wps:spPr>
                            <wps:bodyPr/>
                          </wps:wsp>
                          <wps:wsp>
                            <wps:cNvPr id="101" name="圆角矩形 101"/>
                            <wps:cNvSpPr/>
                            <wps:spPr>
                              <a:xfrm>
                                <a:off x="7188" y="6259"/>
                                <a:ext cx="504" cy="4309"/>
                              </a:xfrm>
                              <a:prstGeom prst="roundRect">
                                <a:avLst/>
                              </a:prstGeom>
                              <a:noFill/>
                              <a:ln w="9525" cap="flat" cmpd="sng" algn="ctr">
                                <a:solidFill>
                                  <a:srgbClr val="000000"/>
                                </a:solidFill>
                                <a:prstDash val="solid"/>
                                <a:miter lim="800000"/>
                              </a:ln>
                              <a:effectLst/>
                            </wps:spPr>
                            <wps:txbx>
                              <w:txbxContent>
                                <w:p>
                                  <w:pPr>
                                    <w:rPr>
                                      <w:rFonts w:hint="eastAsia"/>
                                      <w:lang w:val="en-US" w:eastAsia="zh-CN"/>
                                    </w:rPr>
                                  </w:pPr>
                                  <w:r>
                                    <w:rPr>
                                      <w:rFonts w:hint="eastAsia"/>
                                      <w:color w:val="000000" w:themeColor="text1"/>
                                      <w:sz w:val="24"/>
                                      <w:szCs w:val="24"/>
                                      <w:lang w:val="en-US" w:eastAsia="zh-CN"/>
                                      <w14:textFill>
                                        <w14:solidFill>
                                          <w14:schemeClr w14:val="tx1"/>
                                        </w14:solidFill>
                                      </w14:textFill>
                                    </w:rPr>
                                    <w:t>区工信和商务局</w:t>
                                  </w:r>
                                </w:p>
                              </w:txbxContent>
                            </wps:txbx>
                            <wps:bodyPr rot="0" spcFirstLastPara="0" vertOverflow="overflow" horzOverflow="overflow" vert="horz" wrap="square" lIns="36000" tIns="45720" rIns="91440" bIns="45720" numCol="1" spcCol="0" rtlCol="0" fromWordArt="0" anchor="ctr" anchorCtr="0" forceAA="0" compatLnSpc="1">
                              <a:noAutofit/>
                            </wps:bodyPr>
                          </wps:wsp>
                        </wpg:grpSp>
                        <wpg:grpSp>
                          <wpg:cNvPr id="97" name="组合 141"/>
                          <wpg:cNvGrpSpPr/>
                          <wpg:grpSpPr>
                            <a:xfrm>
                              <a:off x="7461" y="5827"/>
                              <a:ext cx="862" cy="4821"/>
                              <a:chOff x="7461" y="5827"/>
                              <a:chExt cx="862" cy="4821"/>
                            </a:xfrm>
                            <a:effectLst/>
                          </wpg:grpSpPr>
                          <wps:wsp>
                            <wps:cNvPr id="40" name="直接箭头连接符 32"/>
                            <wps:cNvCnPr/>
                            <wps:spPr>
                              <a:xfrm>
                                <a:off x="7461" y="5827"/>
                                <a:ext cx="0" cy="437"/>
                              </a:xfrm>
                              <a:prstGeom prst="straightConnector1">
                                <a:avLst/>
                              </a:prstGeom>
                              <a:noFill/>
                              <a:ln w="6350" cap="flat" cmpd="sng" algn="ctr">
                                <a:solidFill>
                                  <a:srgbClr val="000000"/>
                                </a:solidFill>
                                <a:prstDash val="solid"/>
                                <a:miter lim="800000"/>
                                <a:headEnd type="none"/>
                                <a:tailEnd type="triangle" w="med" len="med"/>
                              </a:ln>
                              <a:effectLst/>
                            </wps:spPr>
                            <wps:bodyPr/>
                          </wps:wsp>
                          <wps:wsp>
                            <wps:cNvPr id="103" name="圆角矩形 103"/>
                            <wps:cNvSpPr/>
                            <wps:spPr>
                              <a:xfrm>
                                <a:off x="7876" y="6297"/>
                                <a:ext cx="447" cy="4351"/>
                              </a:xfrm>
                              <a:prstGeom prst="roundRect">
                                <a:avLst>
                                  <a:gd name="adj" fmla="val 14089"/>
                                </a:avLst>
                              </a:prstGeom>
                              <a:noFill/>
                              <a:ln w="9525" cap="flat" cmpd="sng" algn="ctr">
                                <a:solidFill>
                                  <a:srgbClr val="000000"/>
                                </a:solidFill>
                                <a:prstDash val="solid"/>
                                <a:miter lim="800000"/>
                              </a:ln>
                              <a:effectLst/>
                            </wps:spPr>
                            <wps:txbx>
                              <w:txbxContent>
                                <w:p>
                                  <w:pPr>
                                    <w:rPr>
                                      <w:rFonts w:hint="eastAsia"/>
                                      <w:lang w:val="en-US" w:eastAsia="zh-CN"/>
                                    </w:rPr>
                                  </w:pPr>
                                  <w:r>
                                    <w:rPr>
                                      <w:rFonts w:hint="eastAsia"/>
                                      <w:color w:val="000000" w:themeColor="text1"/>
                                      <w:sz w:val="24"/>
                                      <w:szCs w:val="24"/>
                                      <w:lang w:val="en-US" w:eastAsia="zh-CN"/>
                                      <w14:textFill>
                                        <w14:solidFill>
                                          <w14:schemeClr w14:val="tx1"/>
                                        </w14:solidFill>
                                      </w14:textFill>
                                    </w:rPr>
                                    <w:t>区民社局</w:t>
                                  </w:r>
                                </w:p>
                              </w:txbxContent>
                            </wps:txbx>
                            <wps:bodyPr rot="0" spcFirstLastPara="0" vertOverflow="overflow" horzOverflow="overflow" vert="horz" wrap="square" lIns="36000" tIns="45720" rIns="91440" bIns="45720" numCol="1" spcCol="0" rtlCol="0" fromWordArt="0" anchor="ctr" anchorCtr="0" forceAA="0" compatLnSpc="1">
                              <a:noAutofit/>
                            </wps:bodyPr>
                          </wps:wsp>
                        </wpg:grpSp>
                        <wps:wsp>
                          <wps:cNvPr id="104" name="圆角矩形 104"/>
                          <wps:cNvSpPr/>
                          <wps:spPr>
                            <a:xfrm>
                              <a:off x="8597" y="6259"/>
                              <a:ext cx="466" cy="4286"/>
                            </a:xfrm>
                            <a:prstGeom prst="roundRect">
                              <a:avLst/>
                            </a:prstGeom>
                            <a:noFill/>
                            <a:ln w="9525" cap="flat" cmpd="sng" algn="ctr">
                              <a:solidFill>
                                <a:srgbClr val="000000"/>
                              </a:solidFill>
                              <a:prstDash val="solid"/>
                              <a:miter lim="800000"/>
                            </a:ln>
                            <a:effectLst/>
                          </wps:spPr>
                          <wps:txbx>
                            <w:txbxContent>
                              <w:p>
                                <w:pPr>
                                  <w:rPr>
                                    <w:rFonts w:hint="eastAsia"/>
                                    <w:lang w:val="en-US" w:eastAsia="zh-CN"/>
                                  </w:rPr>
                                </w:pPr>
                              </w:p>
                              <w:p>
                                <w:pPr>
                                  <w:rPr>
                                    <w:rFonts w:hint="eastAsia"/>
                                    <w:lang w:val="en-US" w:eastAsia="zh-CN"/>
                                  </w:rPr>
                                </w:pPr>
                                <w:r>
                                  <w:rPr>
                                    <w:rFonts w:hint="eastAsia"/>
                                    <w:color w:val="000000" w:themeColor="text1"/>
                                    <w:sz w:val="24"/>
                                    <w:szCs w:val="24"/>
                                    <w:lang w:val="en-US" w:eastAsia="zh-CN"/>
                                    <w14:textFill>
                                      <w14:solidFill>
                                        <w14:schemeClr w14:val="tx1"/>
                                      </w14:solidFill>
                                    </w14:textFill>
                                  </w:rPr>
                                  <w:t>区财政局</w:t>
                                </w:r>
                              </w:p>
                            </w:txbxContent>
                          </wps:txbx>
                          <wps:bodyPr rot="0" spcFirstLastPara="0" vertOverflow="overflow" horzOverflow="overflow" vert="horz" wrap="square" lIns="36000" tIns="45720" rIns="91440" bIns="45720" numCol="1" spcCol="0" rtlCol="0" fromWordArt="0" anchor="ctr" anchorCtr="0" forceAA="0" compatLnSpc="1">
                            <a:noAutofit/>
                          </wps:bodyPr>
                        </wps:wsp>
                        <wpg:grpSp>
                          <wpg:cNvPr id="98" name="组合 145"/>
                          <wpg:cNvGrpSpPr/>
                          <wpg:grpSpPr>
                            <a:xfrm>
                              <a:off x="9357" y="5845"/>
                              <a:ext cx="998" cy="4704"/>
                              <a:chOff x="9357" y="5845"/>
                              <a:chExt cx="998" cy="4704"/>
                            </a:xfrm>
                            <a:effectLst/>
                          </wpg:grpSpPr>
                          <wps:wsp>
                            <wps:cNvPr id="44" name="直接箭头连接符 40"/>
                            <wps:cNvCnPr/>
                            <wps:spPr>
                              <a:xfrm>
                                <a:off x="10355" y="5845"/>
                                <a:ext cx="0" cy="437"/>
                              </a:xfrm>
                              <a:prstGeom prst="straightConnector1">
                                <a:avLst/>
                              </a:prstGeom>
                              <a:noFill/>
                              <a:ln w="6350" cap="flat" cmpd="sng" algn="ctr">
                                <a:solidFill>
                                  <a:srgbClr val="000000"/>
                                </a:solidFill>
                                <a:prstDash val="solid"/>
                                <a:miter lim="800000"/>
                                <a:headEnd type="none"/>
                                <a:tailEnd type="triangle" w="med" len="med"/>
                              </a:ln>
                              <a:effectLst/>
                            </wps:spPr>
                            <wps:bodyPr/>
                          </wps:wsp>
                          <wps:wsp>
                            <wps:cNvPr id="117" name="圆角矩形 117"/>
                            <wps:cNvSpPr/>
                            <wps:spPr>
                              <a:xfrm>
                                <a:off x="9357" y="6289"/>
                                <a:ext cx="497" cy="4260"/>
                              </a:xfrm>
                              <a:prstGeom prst="roundRect">
                                <a:avLst/>
                              </a:prstGeom>
                              <a:noFill/>
                              <a:ln w="9525" cap="flat" cmpd="sng" algn="ctr">
                                <a:solidFill>
                                  <a:srgbClr val="000000"/>
                                </a:solidFill>
                                <a:prstDash val="solid"/>
                                <a:miter lim="800000"/>
                              </a:ln>
                              <a:effectLst/>
                            </wps:spPr>
                            <wps:txbx>
                              <w:txbxContent>
                                <w:p>
                                  <w:pPr>
                                    <w:rPr>
                                      <w:rFonts w:hint="eastAsia"/>
                                      <w:color w:val="000000" w:themeColor="text1"/>
                                      <w:sz w:val="24"/>
                                      <w:szCs w:val="24"/>
                                      <w:lang w:val="en-US" w:eastAsia="zh-CN"/>
                                      <w14:textFill>
                                        <w14:solidFill>
                                          <w14:schemeClr w14:val="tx1"/>
                                        </w14:solidFill>
                                      </w14:textFill>
                                    </w:rPr>
                                  </w:pPr>
                                </w:p>
                                <w:p>
                                  <w:pPr>
                                    <w:rPr>
                                      <w:rFonts w:hint="eastAsia"/>
                                      <w:lang w:val="en-US" w:eastAsia="zh-CN"/>
                                    </w:rPr>
                                  </w:pPr>
                                  <w:r>
                                    <w:rPr>
                                      <w:rFonts w:hint="eastAsia"/>
                                      <w:color w:val="000000" w:themeColor="text1"/>
                                      <w:sz w:val="24"/>
                                      <w:szCs w:val="24"/>
                                      <w:lang w:val="en-US" w:eastAsia="zh-CN"/>
                                      <w14:textFill>
                                        <w14:solidFill>
                                          <w14:schemeClr w14:val="tx1"/>
                                        </w14:solidFill>
                                      </w14:textFill>
                                    </w:rPr>
                                    <w:t>区自然资源局</w:t>
                                  </w:r>
                                </w:p>
                              </w:txbxContent>
                            </wps:txbx>
                            <wps:bodyPr rot="0" spcFirstLastPara="0" vertOverflow="overflow" horzOverflow="overflow" vert="horz" wrap="square" lIns="36000" tIns="45720" rIns="91440" bIns="45720" numCol="1" spcCol="0" rtlCol="0" fromWordArt="0" anchor="ctr" anchorCtr="0" forceAA="0" compatLnSpc="1">
                              <a:noAutofit/>
                            </wps:bodyPr>
                          </wps:wsp>
                        </wpg:grpSp>
                        <wps:wsp>
                          <wps:cNvPr id="118" name="圆角矩形 118"/>
                          <wps:cNvSpPr/>
                          <wps:spPr>
                            <a:xfrm>
                              <a:off x="10091" y="6285"/>
                              <a:ext cx="465" cy="4243"/>
                            </a:xfrm>
                            <a:prstGeom prst="roundRect">
                              <a:avLst/>
                            </a:prstGeom>
                            <a:noFill/>
                            <a:ln w="9525" cap="flat" cmpd="sng" algn="ctr">
                              <a:solidFill>
                                <a:srgbClr val="000000"/>
                              </a:solidFill>
                              <a:prstDash val="solid"/>
                              <a:miter lim="800000"/>
                            </a:ln>
                            <a:effectLst/>
                          </wps:spPr>
                          <wps:txbx>
                            <w:txbxContent>
                              <w:p>
                                <w:pPr>
                                  <w:rPr>
                                    <w:rFonts w:hint="default"/>
                                    <w:lang w:val="en-US" w:eastAsia="zh-CN"/>
                                  </w:rPr>
                                </w:pPr>
                                <w:r>
                                  <w:rPr>
                                    <w:rFonts w:hint="eastAsia"/>
                                    <w:color w:val="000000" w:themeColor="text1"/>
                                    <w:sz w:val="24"/>
                                    <w:szCs w:val="24"/>
                                    <w:lang w:val="en-US" w:eastAsia="zh-CN"/>
                                    <w14:textFill>
                                      <w14:solidFill>
                                        <w14:schemeClr w14:val="tx1"/>
                                      </w14:solidFill>
                                    </w14:textFill>
                                  </w:rPr>
                                  <w:t>区住建和交通局</w:t>
                                </w:r>
                              </w:p>
                            </w:txbxContent>
                          </wps:txbx>
                          <wps:bodyPr rot="0" spcFirstLastPara="0" vertOverflow="overflow" horzOverflow="overflow" vert="horz" wrap="square" lIns="36000" tIns="45720" rIns="91440" bIns="45720" numCol="1" spcCol="0" rtlCol="0" fromWordArt="0" anchor="ctr" anchorCtr="0" forceAA="0" compatLnSpc="1">
                            <a:noAutofit/>
                          </wps:bodyPr>
                        </wps:wsp>
                        <wps:wsp>
                          <wps:cNvPr id="119" name="圆角矩形 119"/>
                          <wps:cNvSpPr/>
                          <wps:spPr>
                            <a:xfrm>
                              <a:off x="10834" y="6305"/>
                              <a:ext cx="479" cy="4311"/>
                            </a:xfrm>
                            <a:prstGeom prst="roundRect">
                              <a:avLst/>
                            </a:prstGeom>
                            <a:noFill/>
                            <a:ln w="9525" cap="flat" cmpd="sng" algn="ctr">
                              <a:solidFill>
                                <a:srgbClr val="000000"/>
                              </a:solidFill>
                              <a:prstDash val="solid"/>
                              <a:miter lim="800000"/>
                            </a:ln>
                            <a:effectLst/>
                          </wps:spPr>
                          <wps:txbx>
                            <w:txbxContent>
                              <w:p>
                                <w:pPr>
                                  <w:rPr>
                                    <w:rFonts w:hint="default" w:eastAsiaTheme="minorEastAsia"/>
                                    <w:color w:val="000000" w:themeColor="text1"/>
                                    <w:sz w:val="24"/>
                                    <w:szCs w:val="24"/>
                                    <w:lang w:val="en-US" w:eastAsia="zh-CN"/>
                                    <w14:textFill>
                                      <w14:solidFill>
                                        <w14:schemeClr w14:val="tx1"/>
                                      </w14:solidFill>
                                    </w14:textFill>
                                  </w:rPr>
                                </w:pPr>
                                <w:r>
                                  <w:rPr>
                                    <w:rFonts w:hint="eastAsia"/>
                                    <w:color w:val="000000" w:themeColor="text1"/>
                                    <w:sz w:val="24"/>
                                    <w:szCs w:val="24"/>
                                    <w:lang w:val="en-US" w:eastAsia="zh-CN"/>
                                    <w14:textFill>
                                      <w14:solidFill>
                                        <w14:schemeClr w14:val="tx1"/>
                                      </w14:solidFill>
                                    </w14:textFill>
                                  </w:rPr>
                                  <w:t>区水务局</w:t>
                                </w:r>
                              </w:p>
                            </w:txbxContent>
                          </wps:txbx>
                          <wps:bodyPr rot="0" spcFirstLastPara="0" vertOverflow="overflow" horzOverflow="overflow" vert="horz" wrap="square" lIns="36000" tIns="45720" rIns="91440" bIns="45720" numCol="1" spcCol="0" rtlCol="0" fromWordArt="0" anchor="ctr" anchorCtr="0" forceAA="0" compatLnSpc="1">
                            <a:noAutofit/>
                          </wps:bodyPr>
                        </wps:wsp>
                        <wps:wsp>
                          <wps:cNvPr id="57" name="直接箭头连接符 33"/>
                          <wps:cNvCnPr/>
                          <wps:spPr>
                            <a:xfrm>
                              <a:off x="11076" y="5827"/>
                              <a:ext cx="0" cy="437"/>
                            </a:xfrm>
                            <a:prstGeom prst="straightConnector1">
                              <a:avLst/>
                            </a:prstGeom>
                            <a:noFill/>
                            <a:ln w="6350" cap="flat" cmpd="sng" algn="ctr">
                              <a:solidFill>
                                <a:srgbClr val="000000"/>
                              </a:solidFill>
                              <a:prstDash val="solid"/>
                              <a:miter lim="800000"/>
                              <a:headEnd type="none"/>
                              <a:tailEnd type="triangle" w="med" len="med"/>
                            </a:ln>
                            <a:effectLst/>
                          </wps:spPr>
                          <wps:bodyPr/>
                        </wps:wsp>
                        <wpg:grpSp>
                          <wpg:cNvPr id="102" name="组合 150"/>
                          <wpg:cNvGrpSpPr/>
                          <wpg:grpSpPr>
                            <a:xfrm>
                              <a:off x="11566" y="5828"/>
                              <a:ext cx="457" cy="4822"/>
                              <a:chOff x="12041" y="5828"/>
                              <a:chExt cx="457" cy="4822"/>
                            </a:xfrm>
                            <a:effectLst/>
                          </wpg:grpSpPr>
                          <wps:wsp>
                            <wps:cNvPr id="68" name="直接箭头连接符 43"/>
                            <wps:cNvCnPr/>
                            <wps:spPr>
                              <a:xfrm>
                                <a:off x="12279" y="5828"/>
                                <a:ext cx="0" cy="437"/>
                              </a:xfrm>
                              <a:prstGeom prst="straightConnector1">
                                <a:avLst/>
                              </a:prstGeom>
                              <a:noFill/>
                              <a:ln w="6350" cap="flat" cmpd="sng" algn="ctr">
                                <a:solidFill>
                                  <a:srgbClr val="000000"/>
                                </a:solidFill>
                                <a:prstDash val="solid"/>
                                <a:miter lim="800000"/>
                                <a:headEnd type="none"/>
                                <a:tailEnd type="triangle" w="med" len="med"/>
                              </a:ln>
                              <a:effectLst/>
                            </wps:spPr>
                            <wps:bodyPr/>
                          </wps:wsp>
                          <wps:wsp>
                            <wps:cNvPr id="121" name="圆角矩形 121"/>
                            <wps:cNvSpPr/>
                            <wps:spPr>
                              <a:xfrm>
                                <a:off x="12041" y="6294"/>
                                <a:ext cx="457" cy="4356"/>
                              </a:xfrm>
                              <a:prstGeom prst="roundRect">
                                <a:avLst/>
                              </a:prstGeom>
                              <a:noFill/>
                              <a:ln w="9525" cap="flat" cmpd="sng" algn="ctr">
                                <a:solidFill>
                                  <a:srgbClr val="000000"/>
                                </a:solidFill>
                                <a:prstDash val="solid"/>
                                <a:miter lim="800000"/>
                              </a:ln>
                              <a:effectLst/>
                            </wps:spPr>
                            <wps:txbx>
                              <w:txbxContent>
                                <w:p>
                                  <w:pPr>
                                    <w:rPr>
                                      <w:rFonts w:hint="eastAsia"/>
                                      <w:lang w:val="en-US" w:eastAsia="zh-CN"/>
                                    </w:rPr>
                                  </w:pPr>
                                  <w:r>
                                    <w:rPr>
                                      <w:rFonts w:hint="eastAsia"/>
                                      <w:color w:val="000000" w:themeColor="text1"/>
                                      <w:sz w:val="24"/>
                                      <w:szCs w:val="24"/>
                                      <w:lang w:val="en-US" w:eastAsia="zh-CN"/>
                                      <w14:textFill>
                                        <w14:solidFill>
                                          <w14:schemeClr w14:val="tx1"/>
                                        </w14:solidFill>
                                      </w14:textFill>
                                    </w:rPr>
                                    <w:t>区旅游和文体广电局</w:t>
                                  </w:r>
                                </w:p>
                                <w:p>
                                  <w:pPr>
                                    <w:rPr>
                                      <w:rFonts w:hint="eastAsia"/>
                                      <w:lang w:val="en-US" w:eastAsia="zh-CN"/>
                                    </w:rPr>
                                  </w:pPr>
                                </w:p>
                              </w:txbxContent>
                            </wps:txbx>
                            <wps:bodyPr rot="0" spcFirstLastPara="0" vertOverflow="overflow" horzOverflow="overflow" vert="horz" wrap="square" lIns="36000" tIns="45720" rIns="91440" bIns="45720" numCol="1" spcCol="0" rtlCol="0" fromWordArt="0" anchor="ctr" anchorCtr="0" forceAA="0" compatLnSpc="1">
                              <a:noAutofit/>
                            </wps:bodyPr>
                          </wps:wsp>
                        </wpg:grpSp>
                        <wpg:grpSp>
                          <wpg:cNvPr id="105" name="组合 158"/>
                          <wpg:cNvGrpSpPr/>
                          <wpg:grpSpPr>
                            <a:xfrm>
                              <a:off x="12550" y="5836"/>
                              <a:ext cx="1109" cy="4779"/>
                              <a:chOff x="12554" y="5836"/>
                              <a:chExt cx="1109" cy="4779"/>
                            </a:xfrm>
                            <a:effectLst/>
                          </wpg:grpSpPr>
                          <wps:wsp>
                            <wps:cNvPr id="82" name="直接箭头连接符 45"/>
                            <wps:cNvCnPr/>
                            <wps:spPr>
                              <a:xfrm>
                                <a:off x="12554" y="5836"/>
                                <a:ext cx="0" cy="437"/>
                              </a:xfrm>
                              <a:prstGeom prst="straightConnector1">
                                <a:avLst/>
                              </a:prstGeom>
                              <a:noFill/>
                              <a:ln w="6350" cap="flat" cmpd="sng" algn="ctr">
                                <a:solidFill>
                                  <a:srgbClr val="000000"/>
                                </a:solidFill>
                                <a:prstDash val="solid"/>
                                <a:miter lim="800000"/>
                                <a:headEnd type="none"/>
                                <a:tailEnd type="triangle" w="med" len="med"/>
                              </a:ln>
                              <a:effectLst/>
                            </wps:spPr>
                            <wps:bodyPr/>
                          </wps:wsp>
                          <wps:wsp>
                            <wps:cNvPr id="123" name="圆角矩形 123"/>
                            <wps:cNvSpPr/>
                            <wps:spPr>
                              <a:xfrm>
                                <a:off x="13215" y="6277"/>
                                <a:ext cx="448" cy="4338"/>
                              </a:xfrm>
                              <a:prstGeom prst="roundRect">
                                <a:avLst/>
                              </a:prstGeom>
                              <a:noFill/>
                              <a:ln w="9525" cap="flat" cmpd="sng" algn="ctr">
                                <a:solidFill>
                                  <a:srgbClr val="000000"/>
                                </a:solidFill>
                                <a:prstDash val="solid"/>
                                <a:miter lim="800000"/>
                              </a:ln>
                              <a:effectLst/>
                            </wps:spPr>
                            <wps:txbx>
                              <w:txbxContent>
                                <w:p>
                                  <w:pPr>
                                    <w:rPr>
                                      <w:rFonts w:hint="eastAsia"/>
                                      <w:lang w:val="en-US" w:eastAsia="zh-CN"/>
                                    </w:rPr>
                                  </w:pPr>
                                  <w:r>
                                    <w:rPr>
                                      <w:rFonts w:hint="eastAsia"/>
                                      <w:color w:val="000000" w:themeColor="text1"/>
                                      <w:sz w:val="24"/>
                                      <w:szCs w:val="24"/>
                                      <w:lang w:val="en-US" w:eastAsia="zh-CN"/>
                                      <w14:textFill>
                                        <w14:solidFill>
                                          <w14:schemeClr w14:val="tx1"/>
                                        </w14:solidFill>
                                      </w14:textFill>
                                    </w:rPr>
                                    <w:t>区应急管理局</w:t>
                                  </w:r>
                                </w:p>
                              </w:txbxContent>
                            </wps:txbx>
                            <wps:bodyPr rot="0" spcFirstLastPara="0" vertOverflow="overflow" horzOverflow="overflow" vert="horz" wrap="square" lIns="36000" tIns="45720" rIns="91440" bIns="45720" numCol="1" spcCol="0" rtlCol="0" fromWordArt="0" anchor="ctr" anchorCtr="0" forceAA="0" compatLnSpc="1">
                              <a:noAutofit/>
                            </wps:bodyPr>
                          </wps:wsp>
                        </wpg:grpSp>
                        <wpg:grpSp>
                          <wpg:cNvPr id="106" name="组合 153"/>
                          <wpg:cNvGrpSpPr/>
                          <wpg:grpSpPr>
                            <a:xfrm>
                              <a:off x="14047" y="5826"/>
                              <a:ext cx="1045" cy="4807"/>
                              <a:chOff x="14047" y="5826"/>
                              <a:chExt cx="1045" cy="4807"/>
                            </a:xfrm>
                            <a:effectLst/>
                          </wpg:grpSpPr>
                          <wps:wsp>
                            <wps:cNvPr id="76" name="直接箭头连接符 45"/>
                            <wps:cNvCnPr/>
                            <wps:spPr>
                              <a:xfrm>
                                <a:off x="15092" y="5826"/>
                                <a:ext cx="0" cy="437"/>
                              </a:xfrm>
                              <a:prstGeom prst="straightConnector1">
                                <a:avLst/>
                              </a:prstGeom>
                              <a:noFill/>
                              <a:ln w="6350" cap="flat" cmpd="sng" algn="ctr">
                                <a:solidFill>
                                  <a:srgbClr val="000000"/>
                                </a:solidFill>
                                <a:prstDash val="solid"/>
                                <a:miter lim="800000"/>
                                <a:headEnd type="none"/>
                                <a:tailEnd type="triangle" w="med" len="med"/>
                              </a:ln>
                              <a:effectLst/>
                            </wps:spPr>
                            <wps:bodyPr/>
                          </wps:wsp>
                          <wps:wsp>
                            <wps:cNvPr id="124" name="圆角矩形 124"/>
                            <wps:cNvSpPr/>
                            <wps:spPr>
                              <a:xfrm>
                                <a:off x="14047" y="6277"/>
                                <a:ext cx="460" cy="4356"/>
                              </a:xfrm>
                              <a:prstGeom prst="roundRect">
                                <a:avLst/>
                              </a:prstGeom>
                              <a:noFill/>
                              <a:ln w="9525" cap="flat" cmpd="sng" algn="ctr">
                                <a:solidFill>
                                  <a:srgbClr val="000000"/>
                                </a:solidFill>
                                <a:prstDash val="solid"/>
                                <a:miter lim="800000"/>
                              </a:ln>
                              <a:effectLst/>
                            </wps:spPr>
                            <wps:txbx>
                              <w:txbxContent>
                                <w:p>
                                  <w:pPr>
                                    <w:rPr>
                                      <w:rFonts w:hint="default"/>
                                      <w:lang w:val="en-US" w:eastAsia="zh-CN"/>
                                    </w:rPr>
                                  </w:pPr>
                                  <w:r>
                                    <w:rPr>
                                      <w:rFonts w:hint="eastAsia"/>
                                      <w:color w:val="000000" w:themeColor="text1"/>
                                      <w:sz w:val="24"/>
                                      <w:szCs w:val="24"/>
                                      <w:lang w:val="en-US" w:eastAsia="zh-CN"/>
                                      <w14:textFill>
                                        <w14:solidFill>
                                          <w14:schemeClr w14:val="tx1"/>
                                        </w14:solidFill>
                                      </w14:textFill>
                                    </w:rPr>
                                    <w:t>区生态环境分局</w:t>
                                  </w:r>
                                </w:p>
                              </w:txbxContent>
                            </wps:txbx>
                            <wps:bodyPr rot="0" spcFirstLastPara="0" vertOverflow="overflow" horzOverflow="overflow" vert="horz" wrap="square" lIns="36000" tIns="45720" rIns="91440" bIns="45720" numCol="1" spcCol="0" rtlCol="0" fromWordArt="0" anchor="ctr" anchorCtr="0" forceAA="0" compatLnSpc="1">
                              <a:noAutofit/>
                            </wps:bodyPr>
                          </wps:wsp>
                        </wpg:grpSp>
                        <wpg:grpSp>
                          <wpg:cNvPr id="107" name="组合 154"/>
                          <wpg:cNvGrpSpPr/>
                          <wpg:grpSpPr>
                            <a:xfrm>
                              <a:off x="15518" y="5828"/>
                              <a:ext cx="948" cy="4871"/>
                              <a:chOff x="14911" y="5828"/>
                              <a:chExt cx="948" cy="4871"/>
                            </a:xfrm>
                            <a:effectLst/>
                          </wpg:grpSpPr>
                          <wps:wsp>
                            <wps:cNvPr id="79" name="直接箭头连接符 41"/>
                            <wps:cNvCnPr/>
                            <wps:spPr>
                              <a:xfrm>
                                <a:off x="15859" y="5828"/>
                                <a:ext cx="0" cy="437"/>
                              </a:xfrm>
                              <a:prstGeom prst="straightConnector1">
                                <a:avLst/>
                              </a:prstGeom>
                              <a:noFill/>
                              <a:ln w="6350" cap="flat" cmpd="sng" algn="ctr">
                                <a:solidFill>
                                  <a:srgbClr val="000000"/>
                                </a:solidFill>
                                <a:prstDash val="solid"/>
                                <a:miter lim="800000"/>
                                <a:headEnd type="none"/>
                                <a:tailEnd type="triangle" w="med" len="med"/>
                              </a:ln>
                              <a:effectLst/>
                            </wps:spPr>
                            <wps:bodyPr/>
                          </wps:wsp>
                          <wps:wsp>
                            <wps:cNvPr id="125" name="圆角矩形 125"/>
                            <wps:cNvSpPr/>
                            <wps:spPr>
                              <a:xfrm>
                                <a:off x="14911" y="6298"/>
                                <a:ext cx="498" cy="4401"/>
                              </a:xfrm>
                              <a:prstGeom prst="roundRect">
                                <a:avLst/>
                              </a:prstGeom>
                              <a:noFill/>
                              <a:ln w="9525" cap="flat" cmpd="sng" algn="ctr">
                                <a:solidFill>
                                  <a:srgbClr val="000000"/>
                                </a:solidFill>
                                <a:prstDash val="solid"/>
                                <a:miter lim="800000"/>
                              </a:ln>
                              <a:effectLst/>
                            </wps:spPr>
                            <wps:txbx>
                              <w:txbxContent>
                                <w:p>
                                  <w:pPr>
                                    <w:rPr>
                                      <w:rFonts w:hint="eastAsia"/>
                                      <w:lang w:val="en-US" w:eastAsia="zh-CN"/>
                                    </w:rPr>
                                  </w:pPr>
                                  <w:r>
                                    <w:rPr>
                                      <w:rFonts w:hint="eastAsia"/>
                                      <w:color w:val="000000" w:themeColor="text1"/>
                                      <w:sz w:val="24"/>
                                      <w:szCs w:val="24"/>
                                      <w:lang w:val="en-US" w:eastAsia="zh-CN"/>
                                      <w14:textFill>
                                        <w14:solidFill>
                                          <w14:schemeClr w14:val="tx1"/>
                                        </w14:solidFill>
                                      </w14:textFill>
                                    </w:rPr>
                                    <w:t>区气象局</w:t>
                                  </w:r>
                                </w:p>
                              </w:txbxContent>
                            </wps:txbx>
                            <wps:bodyPr rot="0" spcFirstLastPara="0" vertOverflow="overflow" horzOverflow="overflow" vert="horz" wrap="square" lIns="36000" tIns="45720" rIns="91440" bIns="45720" numCol="1" spcCol="0" rtlCol="0" fromWordArt="0" anchor="ctr" anchorCtr="0" forceAA="0" compatLnSpc="1">
                              <a:noAutofit/>
                            </wps:bodyPr>
                          </wps:wsp>
                        </wpg:grpSp>
                        <wps:wsp>
                          <wps:cNvPr id="126" name="圆角矩形 126"/>
                          <wps:cNvSpPr/>
                          <wps:spPr>
                            <a:xfrm>
                              <a:off x="16229" y="6303"/>
                              <a:ext cx="448" cy="4412"/>
                            </a:xfrm>
                            <a:prstGeom prst="roundRect">
                              <a:avLst/>
                            </a:prstGeom>
                            <a:noFill/>
                            <a:ln w="9525" cap="flat" cmpd="sng" algn="ctr">
                              <a:solidFill>
                                <a:srgbClr val="000000"/>
                              </a:solidFill>
                              <a:prstDash val="solid"/>
                              <a:miter lim="800000"/>
                            </a:ln>
                            <a:effectLst/>
                          </wps:spPr>
                          <wps:txbx>
                            <w:txbxContent>
                              <w:p>
                                <w:pPr>
                                  <w:rPr>
                                    <w:rFonts w:hint="default"/>
                                    <w:color w:val="000000" w:themeColor="text1"/>
                                    <w:sz w:val="24"/>
                                    <w:szCs w:val="24"/>
                                    <w:lang w:val="en-US" w:eastAsia="zh-CN"/>
                                    <w14:textFill>
                                      <w14:solidFill>
                                        <w14:schemeClr w14:val="tx1"/>
                                      </w14:solidFill>
                                    </w14:textFill>
                                  </w:rPr>
                                </w:pPr>
                                <w:r>
                                  <w:rPr>
                                    <w:rFonts w:hint="eastAsia"/>
                                    <w:color w:val="000000" w:themeColor="text1"/>
                                    <w:sz w:val="24"/>
                                    <w:szCs w:val="24"/>
                                    <w:lang w:val="en-US" w:eastAsia="zh-CN"/>
                                    <w14:textFill>
                                      <w14:solidFill>
                                        <w14:schemeClr w14:val="tx1"/>
                                      </w14:solidFill>
                                    </w14:textFill>
                                  </w:rPr>
                                  <w:t>区公安分局</w:t>
                                </w:r>
                              </w:p>
                            </w:txbxContent>
                          </wps:txbx>
                          <wps:bodyPr rot="0" spcFirstLastPara="0" vertOverflow="overflow" horzOverflow="overflow" vert="horz" wrap="square" lIns="36000" tIns="45720" rIns="36000" bIns="45720" numCol="1" spcCol="0" rtlCol="0" fromWordArt="0" anchor="ctr" anchorCtr="0" forceAA="0" compatLnSpc="1">
                            <a:noAutofit/>
                          </wps:bodyPr>
                        </wps:wsp>
                        <wpg:grpSp>
                          <wpg:cNvPr id="108" name="组合 157"/>
                          <wpg:cNvGrpSpPr/>
                          <wpg:grpSpPr>
                            <a:xfrm>
                              <a:off x="14861" y="5835"/>
                              <a:ext cx="896" cy="4838"/>
                              <a:chOff x="16682" y="5835"/>
                              <a:chExt cx="896" cy="4838"/>
                            </a:xfrm>
                            <a:effectLst/>
                          </wpg:grpSpPr>
                          <wps:wsp>
                            <wps:cNvPr id="87" name="直接箭头连接符 41"/>
                            <wps:cNvCnPr/>
                            <wps:spPr>
                              <a:xfrm>
                                <a:off x="17578" y="5835"/>
                                <a:ext cx="0" cy="437"/>
                              </a:xfrm>
                              <a:prstGeom prst="straightConnector1">
                                <a:avLst/>
                              </a:prstGeom>
                              <a:noFill/>
                              <a:ln w="6350" cap="flat" cmpd="sng" algn="ctr">
                                <a:solidFill>
                                  <a:srgbClr val="000000"/>
                                </a:solidFill>
                                <a:prstDash val="solid"/>
                                <a:miter lim="800000"/>
                                <a:headEnd type="none"/>
                                <a:tailEnd type="triangle" w="med" len="med"/>
                              </a:ln>
                              <a:effectLst/>
                            </wps:spPr>
                            <wps:bodyPr/>
                          </wps:wsp>
                          <wps:wsp>
                            <wps:cNvPr id="128" name="圆角矩形 128"/>
                            <wps:cNvSpPr/>
                            <wps:spPr>
                              <a:xfrm>
                                <a:off x="16682" y="6271"/>
                                <a:ext cx="436" cy="4402"/>
                              </a:xfrm>
                              <a:prstGeom prst="roundRect">
                                <a:avLst/>
                              </a:prstGeom>
                              <a:noFill/>
                              <a:ln w="9525" cap="flat" cmpd="sng" algn="ctr">
                                <a:solidFill>
                                  <a:srgbClr val="000000"/>
                                </a:solidFill>
                                <a:prstDash val="solid"/>
                                <a:miter lim="800000"/>
                              </a:ln>
                              <a:effectLst/>
                            </wps:spPr>
                            <wps:txbx>
                              <w:txbxContent>
                                <w:p>
                                  <w:pPr>
                                    <w:rPr>
                                      <w:rFonts w:hint="default"/>
                                      <w:color w:val="000000" w:themeColor="text1"/>
                                      <w:sz w:val="24"/>
                                      <w:szCs w:val="24"/>
                                      <w:lang w:val="en-US" w:eastAsia="zh-CN"/>
                                      <w14:textFill>
                                        <w14:solidFill>
                                          <w14:schemeClr w14:val="tx1"/>
                                        </w14:solidFill>
                                      </w14:textFill>
                                    </w:rPr>
                                  </w:pPr>
                                  <w:r>
                                    <w:rPr>
                                      <w:rFonts w:hint="eastAsia"/>
                                      <w:color w:val="000000" w:themeColor="text1"/>
                                      <w:sz w:val="24"/>
                                      <w:szCs w:val="24"/>
                                      <w:lang w:val="en-US" w:eastAsia="zh-CN"/>
                                      <w14:textFill>
                                        <w14:solidFill>
                                          <w14:schemeClr w14:val="tx1"/>
                                        </w14:solidFill>
                                      </w14:textFill>
                                    </w:rPr>
                                    <w:t>区消防大队</w:t>
                                  </w:r>
                                </w:p>
                              </w:txbxContent>
                            </wps:txbx>
                            <wps:bodyPr rot="0" spcFirstLastPara="0" vertOverflow="overflow" horzOverflow="overflow" vert="horz" wrap="square" lIns="36000" tIns="45720" rIns="91440" bIns="45720" numCol="1" spcCol="0" rtlCol="0" fromWordArt="0" anchor="ctr" anchorCtr="0" forceAA="0" compatLnSpc="1">
                              <a:noAutofit/>
                            </wps:bodyPr>
                          </wps:wsp>
                        </wpg:grpSp>
                        <wpg:grpSp>
                          <wpg:cNvPr id="109" name="组合 160"/>
                          <wpg:cNvGrpSpPr/>
                          <wpg:grpSpPr>
                            <a:xfrm>
                              <a:off x="16774" y="5827"/>
                              <a:ext cx="620" cy="4894"/>
                              <a:chOff x="16774" y="5827"/>
                              <a:chExt cx="620" cy="4894"/>
                            </a:xfrm>
                            <a:effectLst/>
                          </wpg:grpSpPr>
                          <wps:wsp>
                            <wps:cNvPr id="110" name="直接箭头连接符 41"/>
                            <wps:cNvCnPr/>
                            <wps:spPr>
                              <a:xfrm>
                                <a:off x="17073" y="5827"/>
                                <a:ext cx="0" cy="463"/>
                              </a:xfrm>
                              <a:prstGeom prst="straightConnector1">
                                <a:avLst/>
                              </a:prstGeom>
                              <a:noFill/>
                              <a:ln w="6350" cap="flat" cmpd="sng" algn="ctr">
                                <a:solidFill>
                                  <a:srgbClr val="000000"/>
                                </a:solidFill>
                                <a:prstDash val="solid"/>
                                <a:miter lim="800000"/>
                                <a:headEnd type="none"/>
                                <a:tailEnd type="triangle" w="med" len="med"/>
                              </a:ln>
                              <a:effectLst/>
                            </wps:spPr>
                            <wps:bodyPr/>
                          </wps:wsp>
                          <wps:wsp>
                            <wps:cNvPr id="131" name="圆角矩形 131"/>
                            <wps:cNvSpPr/>
                            <wps:spPr>
                              <a:xfrm>
                                <a:off x="16774" y="6280"/>
                                <a:ext cx="620" cy="4441"/>
                              </a:xfrm>
                              <a:prstGeom prst="roundRect">
                                <a:avLst/>
                              </a:prstGeom>
                              <a:noFill/>
                              <a:ln w="9525" cap="flat" cmpd="sng" algn="ctr">
                                <a:solidFill>
                                  <a:srgbClr val="000000"/>
                                </a:solidFill>
                                <a:prstDash val="solid"/>
                                <a:miter lim="800000"/>
                              </a:ln>
                              <a:effectLst/>
                            </wps:spPr>
                            <wps:txbx>
                              <w:txbxContent>
                                <w:p>
                                  <w:pPr>
                                    <w:rPr>
                                      <w:rFonts w:hint="eastAsia"/>
                                      <w:color w:val="000000" w:themeColor="text1"/>
                                      <w:sz w:val="24"/>
                                      <w:szCs w:val="24"/>
                                      <w:lang w:val="en-US" w:eastAsia="zh-CN"/>
                                      <w14:textFill>
                                        <w14:solidFill>
                                          <w14:schemeClr w14:val="tx1"/>
                                        </w14:solidFill>
                                      </w14:textFill>
                                    </w:rPr>
                                  </w:pPr>
                                  <w:r>
                                    <w:rPr>
                                      <w:rFonts w:hint="eastAsia"/>
                                      <w:color w:val="000000" w:themeColor="text1"/>
                                      <w:sz w:val="24"/>
                                      <w:szCs w:val="24"/>
                                      <w:lang w:val="en-US" w:eastAsia="zh-CN"/>
                                      <w14:textFill>
                                        <w14:solidFill>
                                          <w14:schemeClr w14:val="tx1"/>
                                        </w14:solidFill>
                                      </w14:textFill>
                                    </w:rPr>
                                    <w:t>区市场</w:t>
                                  </w:r>
                                  <w:r>
                                    <w:rPr>
                                      <w:rFonts w:hint="default"/>
                                      <w:color w:val="000000" w:themeColor="text1"/>
                                      <w:sz w:val="24"/>
                                      <w:szCs w:val="24"/>
                                      <w:lang w:val="en-US" w:eastAsia="zh-CN"/>
                                      <w14:textFill>
                                        <w14:solidFill>
                                          <w14:schemeClr w14:val="tx1"/>
                                        </w14:solidFill>
                                      </w14:textFill>
                                    </w:rPr>
                                    <w:t>监管</w:t>
                                  </w:r>
                                  <w:r>
                                    <w:rPr>
                                      <w:rFonts w:hint="eastAsia"/>
                                      <w:color w:val="000000" w:themeColor="text1"/>
                                      <w:sz w:val="24"/>
                                      <w:szCs w:val="24"/>
                                      <w:lang w:val="en-US" w:eastAsia="zh-CN"/>
                                      <w14:textFill>
                                        <w14:solidFill>
                                          <w14:schemeClr w14:val="tx1"/>
                                        </w14:solidFill>
                                      </w14:textFill>
                                    </w:rPr>
                                    <w:t>分局</w:t>
                                  </w:r>
                                </w:p>
                              </w:txbxContent>
                            </wps:txbx>
                            <wps:bodyPr rot="0" spcFirstLastPara="0" vertOverflow="overflow" horzOverflow="overflow" vert="horz" wrap="square" lIns="91440" tIns="45720" rIns="91440" bIns="45720" numCol="1" spcCol="0" rtlCol="0" fromWordArt="0" anchor="ctr" anchorCtr="0" forceAA="0" compatLnSpc="1">
                              <a:noAutofit/>
                            </wps:bodyPr>
                          </wps:wsp>
                        </wpg:grpSp>
                      </wpg:grpSp>
                      <wps:wsp>
                        <wps:cNvPr id="183" name="直接连接符 183"/>
                        <wps:cNvCnPr/>
                        <wps:spPr>
                          <a:xfrm flipH="1">
                            <a:off x="8920" y="244739"/>
                            <a:ext cx="3" cy="517"/>
                          </a:xfrm>
                          <a:prstGeom prst="line">
                            <a:avLst/>
                          </a:prstGeom>
                        </wps:spPr>
                        <wps:style>
                          <a:lnRef idx="1">
                            <a:schemeClr val="dk1"/>
                          </a:lnRef>
                          <a:fillRef idx="0">
                            <a:schemeClr val="dk1"/>
                          </a:fillRef>
                          <a:effectRef idx="0">
                            <a:schemeClr val="dk1"/>
                          </a:effectRef>
                          <a:fontRef idx="minor">
                            <a:schemeClr val="tx1"/>
                          </a:fontRef>
                        </wps:style>
                        <wps:bodyPr/>
                      </wps:wsp>
                      <wps:wsp>
                        <wps:cNvPr id="184" name="直接箭头连接符 32"/>
                        <wps:cNvCnPr/>
                        <wps:spPr>
                          <a:xfrm>
                            <a:off x="6246" y="245269"/>
                            <a:ext cx="0" cy="437"/>
                          </a:xfrm>
                          <a:prstGeom prst="straightConnector1">
                            <a:avLst/>
                          </a:prstGeom>
                          <a:noFill/>
                          <a:ln w="6350" cap="flat" cmpd="sng" algn="ctr">
                            <a:solidFill>
                              <a:srgbClr val="000000"/>
                            </a:solidFill>
                            <a:prstDash val="solid"/>
                            <a:miter lim="800000"/>
                            <a:headEnd type="none"/>
                            <a:tailEnd type="triangle" w="med" len="med"/>
                          </a:ln>
                          <a:effectLst/>
                        </wps:spPr>
                        <wps:bodyPr/>
                      </wps:wsp>
                      <wps:wsp>
                        <wps:cNvPr id="185" name="直接箭头连接符 32"/>
                        <wps:cNvCnPr/>
                        <wps:spPr>
                          <a:xfrm>
                            <a:off x="6942" y="245275"/>
                            <a:ext cx="0" cy="437"/>
                          </a:xfrm>
                          <a:prstGeom prst="straightConnector1">
                            <a:avLst/>
                          </a:prstGeom>
                          <a:noFill/>
                          <a:ln w="6350" cap="flat" cmpd="sng" algn="ctr">
                            <a:solidFill>
                              <a:srgbClr val="000000"/>
                            </a:solidFill>
                            <a:prstDash val="solid"/>
                            <a:miter lim="800000"/>
                            <a:headEnd type="none"/>
                            <a:tailEnd type="triangle" w="med" len="med"/>
                          </a:ln>
                          <a:effectLst/>
                        </wps:spPr>
                        <wps:bodyPr/>
                      </wps:wsp>
                      <wps:wsp>
                        <wps:cNvPr id="186" name="直接箭头连接符 32"/>
                        <wps:cNvCnPr/>
                        <wps:spPr>
                          <a:xfrm>
                            <a:off x="7644" y="245293"/>
                            <a:ext cx="0" cy="437"/>
                          </a:xfrm>
                          <a:prstGeom prst="straightConnector1">
                            <a:avLst/>
                          </a:prstGeom>
                          <a:noFill/>
                          <a:ln w="6350" cap="flat" cmpd="sng" algn="ctr">
                            <a:solidFill>
                              <a:srgbClr val="000000"/>
                            </a:solidFill>
                            <a:prstDash val="solid"/>
                            <a:miter lim="800000"/>
                            <a:headEnd type="none"/>
                            <a:tailEnd type="triangle" w="med" len="med"/>
                          </a:ln>
                          <a:effectLst/>
                        </wps:spPr>
                        <wps:bodyPr/>
                      </wps:wsp>
                    </wpg:wgp>
                  </a:graphicData>
                </a:graphic>
              </wp:anchor>
            </w:drawing>
          </mc:Choice>
          <mc:Fallback>
            <w:pict>
              <v:group id="_x0000_s1026" o:spid="_x0000_s1026" o:spt="203" style="position:absolute;left:0pt;margin-left:-4.5pt;margin-top:4.7pt;height:369.1pt;width:670.35pt;z-index:251659264;mso-width-relative:page;mso-height-relative:page;" coordorigin="1899,242785" coordsize="13407,7382" o:gfxdata="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">
                <o:lock v:ext="edit" aspectratio="f"/>
                <v:roundrect id="圆角矩形 1" o:spid="_x0000_s1026" o:spt="2" style="position:absolute;left:6207;top:242785;height:626;width:5536;v-text-anchor:middle;" filled="f" stroked="t" coordsize="21600,21600" arcsize="0.166666666666667" o:gfxdata="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wOhsaugAAANsA&#10;AAAPAAAAAAAAAAEAIAAAACIAAABkcnMvZG93bnJldi54bWxQSwECFAAUAAAACACHTuJAMy8FnjsA&#10;AAA5AAAAEAAAAAAAAAABACAAAAAJAQAAZHJzL3NoYXBleG1sLnhtbFBLBQYAAAAABgAGAFsBAACz&#10;AwAAAAA=&#10;">
                  <v:fill on="f" focussize="0,0"/>
                  <v:stroke color="#000000" miterlimit="8" joinstyle="miter"/>
                  <v:imagedata o:title=""/>
                  <o:lock v:ext="edit" aspectratio="f"/>
                  <v:textbox>
                    <w:txbxContent>
                      <w:p>
                        <w:pPr>
                          <w:jc w:val="center"/>
                          <w:rPr>
                            <w:rFonts w:hint="eastAsia" w:eastAsiaTheme="minorEastAsia"/>
                            <w:color w:val="000000" w:themeColor="text1"/>
                            <w:sz w:val="24"/>
                            <w:szCs w:val="24"/>
                            <w:highlight w:val="none"/>
                            <w:lang w:eastAsia="zh-CN"/>
                            <w14:textFill>
                              <w14:solidFill>
                                <w14:schemeClr w14:val="tx1"/>
                              </w14:solidFill>
                            </w14:textFill>
                          </w:rPr>
                        </w:pPr>
                        <w:r>
                          <w:rPr>
                            <w:rFonts w:hint="eastAsia"/>
                            <w:color w:val="000000" w:themeColor="text1"/>
                            <w:sz w:val="24"/>
                            <w:szCs w:val="24"/>
                            <w:highlight w:val="none"/>
                            <w:lang w:val="en-US" w:eastAsia="zh-CN"/>
                            <w14:textFill>
                              <w14:solidFill>
                                <w14:schemeClr w14:val="tx1"/>
                              </w14:solidFill>
                            </w14:textFill>
                          </w:rPr>
                          <w:t>总指挥</w:t>
                        </w:r>
                        <w:r>
                          <w:rPr>
                            <w:rFonts w:hint="eastAsia"/>
                            <w:color w:val="000000" w:themeColor="text1"/>
                            <w:sz w:val="24"/>
                            <w:szCs w:val="24"/>
                            <w:highlight w:val="none"/>
                            <w:lang w:eastAsia="zh-CN"/>
                            <w14:textFill>
                              <w14:solidFill>
                                <w14:schemeClr w14:val="tx1"/>
                              </w14:solidFill>
                            </w14:textFill>
                          </w:rPr>
                          <w:t>：</w:t>
                        </w:r>
                        <w:r>
                          <w:rPr>
                            <w:rFonts w:hint="eastAsia"/>
                            <w:color w:val="000000" w:themeColor="text1"/>
                            <w:sz w:val="24"/>
                            <w:szCs w:val="24"/>
                            <w:lang w:eastAsia="zh-CN"/>
                            <w14:textFill>
                              <w14:solidFill>
                                <w14:schemeClr w14:val="tx1"/>
                              </w14:solidFill>
                            </w14:textFill>
                          </w:rPr>
                          <w:t>沙</w:t>
                        </w:r>
                        <w:r>
                          <w:rPr>
                            <w:rFonts w:hint="eastAsia" w:ascii="Times New Roman" w:hAnsi="Times New Roman"/>
                            <w:b w:val="0"/>
                            <w:bCs w:val="0"/>
                            <w:color w:val="000000" w:themeColor="text1"/>
                            <w:sz w:val="24"/>
                            <w:szCs w:val="24"/>
                            <w:shd w:val="clear" w:color="auto" w:fill="auto"/>
                            <w:lang w:eastAsia="zh-CN"/>
                            <w14:textFill>
                              <w14:solidFill>
                                <w14:schemeClr w14:val="tx1"/>
                              </w14:solidFill>
                            </w14:textFill>
                          </w:rPr>
                          <w:t>坡头区</w:t>
                        </w:r>
                        <w:r>
                          <w:rPr>
                            <w:rFonts w:hint="eastAsia" w:ascii="Times New Roman" w:hAnsi="Times New Roman"/>
                            <w:b w:val="0"/>
                            <w:bCs w:val="0"/>
                            <w:color w:val="000000" w:themeColor="text1"/>
                            <w:sz w:val="24"/>
                            <w:szCs w:val="24"/>
                            <w:shd w:val="clear" w:color="auto" w:fill="auto"/>
                            <w14:textFill>
                              <w14:solidFill>
                                <w14:schemeClr w14:val="tx1"/>
                              </w14:solidFill>
                            </w14:textFill>
                          </w:rPr>
                          <w:t>人民政府主管</w:t>
                        </w:r>
                        <w:r>
                          <w:rPr>
                            <w:rFonts w:hint="eastAsia" w:ascii="Times New Roman" w:hAnsi="Times New Roman"/>
                            <w:b w:val="0"/>
                            <w:bCs w:val="0"/>
                            <w:color w:val="000000" w:themeColor="text1"/>
                            <w:sz w:val="24"/>
                            <w:szCs w:val="24"/>
                            <w:shd w:val="clear" w:color="auto" w:fill="auto"/>
                            <w:lang w:val="en-US" w:eastAsia="zh-CN"/>
                            <w14:textFill>
                              <w14:solidFill>
                                <w14:schemeClr w14:val="tx1"/>
                              </w14:solidFill>
                            </w14:textFill>
                          </w:rPr>
                          <w:t>文化体育</w:t>
                        </w:r>
                        <w:r>
                          <w:rPr>
                            <w:rFonts w:hint="eastAsia" w:ascii="Times New Roman" w:hAnsi="Times New Roman"/>
                            <w:b w:val="0"/>
                            <w:bCs w:val="0"/>
                            <w:color w:val="000000" w:themeColor="text1"/>
                            <w:sz w:val="24"/>
                            <w:szCs w:val="24"/>
                            <w:shd w:val="clear" w:color="auto" w:fill="auto"/>
                            <w:lang w:eastAsia="zh-CN"/>
                            <w14:textFill>
                              <w14:solidFill>
                                <w14:schemeClr w14:val="tx1"/>
                              </w14:solidFill>
                            </w14:textFill>
                          </w:rPr>
                          <w:t>副区长</w:t>
                        </w:r>
                      </w:p>
                    </w:txbxContent>
                  </v:textbox>
                </v:roundrect>
                <v:shape id="直接箭头连接符 2" o:spid="_x0000_s1026" o:spt="32" type="#_x0000_t32" style="position:absolute;left:8871;top:243411;height:493;width:0;" filled="f" stroked="t" coordsize="21600,21600" o:gfxdata="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ELOPK+5AAAA2wAA&#10;AA8AAAAAAAAAAQAgAAAAIgAAAGRycy9kb3ducmV2LnhtbFBLAQIUABQAAAAIAIdO4kAzLwWeOwAA&#10;ADkAAAAQAAAAAAAAAAEAIAAAAAgBAABkcnMvc2hhcGV4bWwueG1sUEsFBgAAAAAGAAYAWwEAALID&#10;AAAAAA==&#10;">
                  <v:fill on="f" focussize="0,0"/>
                  <v:stroke weight="0.5pt" color="#000000" miterlimit="8" joinstyle="miter" endarrow="block"/>
                  <v:imagedata o:title=""/>
                  <o:lock v:ext="edit" aspectratio="f"/>
                </v:shape>
                <v:roundrect id="圆角矩形 3" o:spid="_x0000_s1026" o:spt="2" style="position:absolute;left:5773;top:243912;height:887;width:6546;v-text-anchor:middle;" filled="f" stroked="t" coordsize="21600,21600" arcsize="0.166666666666667" o:gfxdata="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LlYHBugAAANsA&#10;AAAPAAAAAAAAAAEAIAAAACIAAABkcnMvZG93bnJldi54bWxQSwECFAAUAAAACACHTuJAMy8FnjsA&#10;AAA5AAAAEAAAAAAAAAABACAAAAAJAQAAZHJzL3NoYXBleG1sLnhtbFBLBQYAAAAABgAGAFsBAACz&#10;AwAAAAA=&#10;">
                  <v:fill on="f" focussize="0,0"/>
                  <v:stroke color="#000000" miterlimit="8" joinstyle="miter"/>
                  <v:imagedata o:title=""/>
                  <o:lock v:ext="edit" aspectratio="f"/>
                  <v:textbox>
                    <w:txbxContent>
                      <w:p>
                        <w:pPr>
                          <w:jc w:val="center"/>
                          <w:rPr>
                            <w:rFonts w:hint="eastAsia"/>
                            <w:color w:val="000000" w:themeColor="text1"/>
                            <w:sz w:val="24"/>
                            <w:szCs w:val="24"/>
                            <w:lang w:eastAsia="zh-CN"/>
                            <w14:textFill>
                              <w14:solidFill>
                                <w14:schemeClr w14:val="tx1"/>
                              </w14:solidFill>
                            </w14:textFill>
                          </w:rPr>
                        </w:pPr>
                        <w:r>
                          <w:rPr>
                            <w:rFonts w:hint="eastAsia"/>
                            <w:color w:val="000000" w:themeColor="text1"/>
                            <w:sz w:val="24"/>
                            <w:szCs w:val="24"/>
                            <w:highlight w:val="none"/>
                            <w:lang w:eastAsia="zh-CN"/>
                            <w14:textFill>
                              <w14:solidFill>
                                <w14:schemeClr w14:val="tx1"/>
                              </w14:solidFill>
                            </w14:textFill>
                          </w:rPr>
                          <w:t>副总指挥：</w:t>
                        </w:r>
                        <w:r>
                          <w:rPr>
                            <w:rFonts w:hint="eastAsia"/>
                            <w:color w:val="000000" w:themeColor="text1"/>
                            <w:sz w:val="24"/>
                            <w:szCs w:val="24"/>
                            <w:lang w:eastAsia="zh-CN"/>
                            <w14:textFill>
                              <w14:solidFill>
                                <w14:schemeClr w14:val="tx1"/>
                              </w14:solidFill>
                            </w14:textFill>
                          </w:rPr>
                          <w:t>中卫市沙坡头区旅游和文化体育</w:t>
                        </w:r>
                      </w:p>
                      <w:p>
                        <w:pPr>
                          <w:jc w:val="center"/>
                          <w:rPr>
                            <w:rFonts w:hint="eastAsia"/>
                            <w:color w:val="000000" w:themeColor="text1"/>
                            <w:sz w:val="24"/>
                            <w:szCs w:val="24"/>
                            <w:lang w:eastAsia="zh-CN"/>
                            <w14:textFill>
                              <w14:solidFill>
                                <w14:schemeClr w14:val="tx1"/>
                              </w14:solidFill>
                            </w14:textFill>
                          </w:rPr>
                        </w:pPr>
                        <w:r>
                          <w:rPr>
                            <w:rFonts w:hint="eastAsia"/>
                            <w:color w:val="000000" w:themeColor="text1"/>
                            <w:sz w:val="24"/>
                            <w:szCs w:val="24"/>
                            <w:lang w:eastAsia="zh-CN"/>
                            <w14:textFill>
                              <w14:solidFill>
                                <w14:schemeClr w14:val="tx1"/>
                              </w14:solidFill>
                            </w14:textFill>
                          </w:rPr>
                          <w:t>广电局局长</w:t>
                        </w:r>
                      </w:p>
                      <w:p>
                        <w:pPr>
                          <w:jc w:val="center"/>
                          <w:rPr>
                            <w:rFonts w:hint="eastAsia"/>
                            <w:color w:val="000000" w:themeColor="text1"/>
                            <w:sz w:val="24"/>
                            <w:szCs w:val="24"/>
                            <w:lang w:eastAsia="zh-CN"/>
                            <w14:textFill>
                              <w14:solidFill>
                                <w14:schemeClr w14:val="tx1"/>
                              </w14:solidFill>
                            </w14:textFill>
                          </w:rPr>
                        </w:pPr>
                      </w:p>
                    </w:txbxContent>
                  </v:textbox>
                </v:roundrect>
                <v:group id="组合 162" o:spid="_x0000_s1026" o:spt="203" style="position:absolute;left:1899;top:245254;height:4913;width:13407;" coordorigin="3500,5803" coordsize="14237,4918" o:gfxdata="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PCRN9S+AAAA2wAAAA8AAAAAAAAAAQAgAAAAIgAAAGRycy9kb3ducmV2Lnht&#10;bFBLAQIUABQAAAAIAIdO4kAzLwWeOwAAADkAAAAVAAAAAAAAAAEAIAAAAA0BAABkcnMvZ3JvdXBz&#10;aGFwZXhtbC54bWxQSwUGAAAAAAYABgBgAQAAygMAAAAA&#10;">
                  <o:lock v:ext="edit" aspectratio="f"/>
                  <v:line id="直接连接符 68" o:spid="_x0000_s1026" o:spt="20" style="position:absolute;left:3995;top:5803;height:0;width:13742;" filled="f" stroked="t" coordsize="21600,21600" o:gfxdata="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ZT8C74A&#10;AADbAAAADwAAAAAAAAABACAAAAAiAAAAZHJzL2Rvd25yZXYueG1sUEsBAhQAFAAAAAgAh07iQDMv&#10;BZ47AAAAOQAAABAAAAAAAAAAAQAgAAAADQEAAGRycy9zaGFwZXhtbC54bWxQSwUGAAAAAAYABgBb&#10;AQAAtwMAAAAA&#10;">
                    <v:fill on="f" focussize="0,0"/>
                    <v:stroke weight="1pt" color="#000000" miterlimit="8" joinstyle="miter"/>
                    <v:imagedata o:title=""/>
                    <o:lock v:ext="edit" aspectratio="f"/>
                  </v:line>
                  <v:group id="组合 135" o:spid="_x0000_s1026" o:spt="203" style="position:absolute;left:3500;top:5827;height:4798;width:947;" coordorigin="3160,5827" coordsize="947,4798" o:gfxdata="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AQ6mjvwAAANsAAAAPAAAAAAAAAAEAIAAAACIAAABkcnMvZG93bnJldi54&#10;bWxQSwECFAAUAAAACACHTuJAMy8FnjsAAAA5AAAAFQAAAAAAAAABACAAAAAOAQAAZHJzL2dyb3Vw&#10;c2hhcGV4bWwueG1sUEsFBgAAAAAGAAYAYAEAAMsDAAAAAA==&#10;">
                    <o:lock v:ext="edit" aspectratio="f"/>
                    <v:shape id="直接箭头连接符 8" o:spid="_x0000_s1026" o:spt="32" type="#_x0000_t32" style="position:absolute;left:3665;top:5827;height:437;width:0;" filled="f" stroked="t" coordsize="21600,21600" o:gfxdata="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dUAdDvQAA&#10;ANsAAAAPAAAAAAAAAAEAIAAAACIAAABkcnMvZG93bnJldi54bWxQSwECFAAUAAAACACHTuJAMy8F&#10;njsAAAA5AAAAEAAAAAAAAAABACAAAAAMAQAAZHJzL3NoYXBleG1sLnhtbFBLBQYAAAAABgAGAFsB&#10;AAC2AwAAAAA=&#10;">
                      <v:fill on="f" focussize="0,0"/>
                      <v:stroke weight="0.5pt" color="#000000" miterlimit="8" joinstyle="miter" endarrow="block"/>
                      <v:imagedata o:title=""/>
                      <o:lock v:ext="edit" aspectratio="f"/>
                    </v:shape>
                    <v:roundrect id="圆角矩形 10" o:spid="_x0000_s1026" o:spt="2" style="position:absolute;left:3160;top:6259;height:4366;width:947;v-text-anchor:middle;" filled="f" stroked="t" coordsize="21600,21600" arcsize="0.166666666666667" o:gfxdata="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UC7otugAAANsA&#10;AAAPAAAAAAAAAAEAIAAAACIAAABkcnMvZG93bnJldi54bWxQSwECFAAUAAAACACHTuJAMy8FnjsA&#10;AAA5AAAAEAAAAAAAAAABACAAAAAJAQAAZHJzL3NoYXBleG1sLnhtbFBLBQYAAAAABgAGAFsBAACz&#10;AwAAAAA=&#10;">
                      <v:fill on="f" focussize="0,0"/>
                      <v:stroke color="#000000" miterlimit="8" joinstyle="miter"/>
                      <v:imagedata o:title=""/>
                      <o:lock v:ext="edit" aspectratio="f"/>
                      <v:textbox>
                        <w:txbxContent>
                          <w:p>
                            <w:pPr>
                              <w:rPr>
                                <w:rFonts w:hint="eastAsia"/>
                                <w:lang w:val="en-US" w:eastAsia="zh-CN"/>
                              </w:rPr>
                            </w:pPr>
                            <w:r>
                              <w:rPr>
                                <w:rFonts w:hint="eastAsia"/>
                                <w:color w:val="000000" w:themeColor="text1"/>
                                <w:sz w:val="24"/>
                                <w:szCs w:val="24"/>
                                <w:lang w:val="en-US" w:eastAsia="zh-CN"/>
                                <w14:textFill>
                                  <w14:solidFill>
                                    <w14:schemeClr w14:val="tx1"/>
                                  </w14:solidFill>
                                </w14:textFill>
                              </w:rPr>
                              <w:t>应急指挥部办公室（常设在沙坡头区旅游和文化体育广电局局）</w:t>
                            </w:r>
                          </w:p>
                          <w:p>
                            <w:pPr>
                              <w:jc w:val="center"/>
                              <w:rPr>
                                <w:rFonts w:hint="eastAsia" w:eastAsiaTheme="minorEastAsia"/>
                                <w:color w:val="000000" w:themeColor="text1"/>
                                <w:sz w:val="24"/>
                                <w:szCs w:val="24"/>
                                <w:lang w:val="en-US" w:eastAsia="zh-CN"/>
                                <w14:textFill>
                                  <w14:solidFill>
                                    <w14:schemeClr w14:val="tx1"/>
                                  </w14:solidFill>
                                </w14:textFill>
                              </w:rPr>
                            </w:pPr>
                            <w:r>
                              <w:rPr>
                                <w:rFonts w:hint="eastAsia"/>
                                <w:color w:val="000000" w:themeColor="text1"/>
                                <w:sz w:val="24"/>
                                <w:szCs w:val="24"/>
                                <w:lang w:val="en-US" w:eastAsia="zh-CN"/>
                                <w14:textFill>
                                  <w14:solidFill>
                                    <w14:schemeClr w14:val="tx1"/>
                                  </w14:solidFill>
                                </w14:textFill>
                              </w:rPr>
                              <w:t>）</w:t>
                            </w:r>
                          </w:p>
                        </w:txbxContent>
                      </v:textbox>
                    </v:roundrect>
                  </v:group>
                  <v:group id="组合 136" o:spid="_x0000_s1026" o:spt="203" style="position:absolute;left:4634;top:5827;height:4818;width:448;" coordorigin="4634,5827" coordsize="448,4818" o:gfxdata="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bw8MOL0AAADbAAAADwAAAAAAAAABACAAAAAiAAAAZHJzL2Rvd25yZXYueG1s&#10;UEsBAhQAFAAAAAgAh07iQDMvBZ47AAAAOQAAABUAAAAAAAAAAQAgAAAADAEAAGRycy9ncm91cHNo&#10;YXBleG1sLnhtbFBLBQYAAAAABgAGAGABAADJAwAAAAA=&#10;">
                    <o:lock v:ext="edit" aspectratio="f"/>
                    <v:shape id="直接箭头连接符 12" o:spid="_x0000_s1026" o:spt="32" type="#_x0000_t32" style="position:absolute;left:4869;top:5827;height:437;width:0;" filled="f" stroked="t" coordsize="21600,21600" o:gfxdata="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fU6rLsAAADb&#10;AAAADwAAAAAAAAABACAAAAAiAAAAZHJzL2Rvd25yZXYueG1sUEsBAhQAFAAAAAgAh07iQDMvBZ47&#10;AAAAOQAAABAAAAAAAAAAAQAgAAAACgEAAGRycy9zaGFwZXhtbC54bWxQSwUGAAAAAAYABgBbAQAA&#10;tAMAAAAA&#10;">
                      <v:fill on="f" focussize="0,0"/>
                      <v:stroke weight="0.5pt" color="#000000" miterlimit="8" joinstyle="miter" endarrow="block"/>
                      <v:imagedata o:title=""/>
                      <o:lock v:ext="edit" aspectratio="f"/>
                    </v:shape>
                    <v:roundrect id="圆角矩形 11" o:spid="_x0000_s1026" o:spt="2" style="position:absolute;left:4634;top:6319;height:4326;width:448;v-text-anchor:middle;" filled="f" stroked="t" coordsize="21600,21600" arcsize="0.166666666666667" o:gfxdata="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pqFPbsAAADb&#10;AAAADwAAAAAAAAABACAAAAAiAAAAZHJzL2Rvd25yZXYueG1sUEsBAhQAFAAAAAgAh07iQDMvBZ47&#10;AAAAOQAAABAAAAAAAAAAAQAgAAAACgEAAGRycy9zaGFwZXhtbC54bWxQSwUGAAAAAAYABgBbAQAA&#10;tAMAAAAA&#10;">
                      <v:fill on="f" focussize="0,0"/>
                      <v:stroke color="#000000" miterlimit="8" joinstyle="miter"/>
                      <v:imagedata o:title=""/>
                      <o:lock v:ext="edit" aspectratio="f"/>
                      <v:textbox inset="1mm,1.27mm,2.54mm,1.27mm">
                        <w:txbxContent>
                          <w:p>
                            <w:pPr>
                              <w:rPr>
                                <w:rFonts w:hint="eastAsia"/>
                                <w:color w:val="000000" w:themeColor="text1"/>
                                <w:sz w:val="24"/>
                                <w:szCs w:val="24"/>
                                <w:lang w:val="en-US" w:eastAsia="zh-CN"/>
                                <w14:textFill>
                                  <w14:solidFill>
                                    <w14:schemeClr w14:val="tx1"/>
                                  </w14:solidFill>
                                </w14:textFill>
                              </w:rPr>
                            </w:pPr>
                            <w:r>
                              <w:rPr>
                                <w:rFonts w:hint="eastAsia"/>
                                <w:color w:val="000000" w:themeColor="text1"/>
                                <w:sz w:val="24"/>
                                <w:szCs w:val="24"/>
                                <w:lang w:val="en-US" w:eastAsia="zh-CN"/>
                                <w14:textFill>
                                  <w14:solidFill>
                                    <w14:schemeClr w14:val="tx1"/>
                                  </w14:solidFill>
                                </w14:textFill>
                              </w:rPr>
                              <w:t>区委宣传部</w:t>
                            </w:r>
                          </w:p>
                        </w:txbxContent>
                      </v:textbox>
                    </v:roundrect>
                  </v:group>
                  <v:group id="组合 137" o:spid="_x0000_s1026" o:spt="203" style="position:absolute;left:5609;top:5812;height:4835;width:778;" coordorigin="5609,5812" coordsize="778,4835" o:gfxdata="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g5pRMvwAAANsAAAAPAAAAAAAAAAEAIAAAACIAAABkcnMvZG93bnJldi54&#10;bWxQSwECFAAUAAAACACHTuJAMy8FnjsAAAA5AAAAFQAAAAAAAAABACAAAAAOAQAAZHJzL2dyb3Vw&#10;c2hhcGV4bWwueG1sUEsFBgAAAAAGAAYAYAEAAMsDAAAAAA==&#10;">
                    <o:lock v:ext="edit" aspectratio="f"/>
                    <v:shape id="直接箭头连接符 16" o:spid="_x0000_s1026" o:spt="32" type="#_x0000_t32" style="position:absolute;left:5609;top:5812;height:437;width:0;" filled="f" stroked="t" coordsize="21600,21600" o:gfxdata="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msBQLsAAADb&#10;AAAADwAAAAAAAAABACAAAAAiAAAAZHJzL2Rvd25yZXYueG1sUEsBAhQAFAAAAAgAh07iQDMvBZ47&#10;AAAAOQAAABAAAAAAAAAAAQAgAAAACgEAAGRycy9zaGFwZXhtbC54bWxQSwUGAAAAAAYABgBbAQAA&#10;tAMAAAAA&#10;">
                      <v:fill on="f" focussize="0,0"/>
                      <v:stroke weight="0.5pt" color="#000000" miterlimit="8" joinstyle="miter" endarrow="block"/>
                      <v:imagedata o:title=""/>
                      <o:lock v:ext="edit" aspectratio="f"/>
                    </v:shape>
                    <v:roundrect id="_x0000_s1026" o:spid="_x0000_s1026" o:spt="2" style="position:absolute;left:5911;top:6336;height:4311;width:476;v-text-anchor:middle;" filled="f" stroked="t" coordsize="21600,21600" arcsize="0.166666666666667" o:gfxdata="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NsdACvQAA&#10;ANsAAAAPAAAAAAAAAAEAIAAAACIAAABkcnMvZG93bnJldi54bWxQSwECFAAUAAAACACHTuJAMy8F&#10;njsAAAA5AAAAEAAAAAAAAAABACAAAAAMAQAAZHJzL3NoYXBleG1sLnhtbFBLBQYAAAAABgAGAFsB&#10;AAC2AwAAAAA=&#10;">
                      <v:fill on="f" focussize="0,0"/>
                      <v:stroke color="#000000" miterlimit="8" joinstyle="miter"/>
                      <v:imagedata o:title=""/>
                      <o:lock v:ext="edit" aspectratio="f"/>
                      <v:textbox inset="1mm,1.27mm,2.54mm,1.27mm">
                        <w:txbxContent>
                          <w:p>
                            <w:pPr>
                              <w:rPr>
                                <w:rFonts w:hint="eastAsia"/>
                                <w:color w:val="000000" w:themeColor="text1"/>
                                <w:sz w:val="24"/>
                                <w:szCs w:val="24"/>
                                <w:lang w:val="en-US" w:eastAsia="zh-CN"/>
                                <w14:textFill>
                                  <w14:solidFill>
                                    <w14:schemeClr w14:val="tx1"/>
                                  </w14:solidFill>
                                </w14:textFill>
                              </w:rPr>
                            </w:pPr>
                            <w:r>
                              <w:rPr>
                                <w:rFonts w:hint="eastAsia"/>
                                <w:color w:val="000000" w:themeColor="text1"/>
                                <w:sz w:val="24"/>
                                <w:szCs w:val="24"/>
                                <w:lang w:val="en-US" w:eastAsia="zh-CN"/>
                                <w14:textFill>
                                  <w14:solidFill>
                                    <w14:schemeClr w14:val="tx1"/>
                                  </w14:solidFill>
                                </w14:textFill>
                              </w:rPr>
                              <w:t>区发改局</w:t>
                            </w:r>
                          </w:p>
                          <w:p>
                            <w:pPr>
                              <w:rPr>
                                <w:rFonts w:hint="eastAsia"/>
                                <w:lang w:val="en-US" w:eastAsia="zh-CN"/>
                              </w:rPr>
                            </w:pPr>
                          </w:p>
                        </w:txbxContent>
                      </v:textbox>
                    </v:roundrect>
                  </v:group>
                  <v:group id="组合 138" o:spid="_x0000_s1026" o:spt="203" style="position:absolute;left:6185;top:5827;height:4815;width:800;" coordorigin="6185,5827" coordsize="800,4815" o:gfxdata="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j6ox170AAADbAAAADwAAAAAAAAABACAAAAAiAAAAZHJzL2Rvd25yZXYueG1s&#10;UEsBAhQAFAAAAAgAh07iQDMvBZ47AAAAOQAAABUAAAAAAAAAAQAgAAAADAEAAGRycy9ncm91cHNo&#10;YXBleG1sLnhtbFBLBQYAAAAABgAGAGABAADJAwAAAAA=&#10;">
                    <o:lock v:ext="edit" aspectratio="f"/>
                    <v:shape id="直接箭头连接符 14" o:spid="_x0000_s1026" o:spt="32" type="#_x0000_t32" style="position:absolute;left:6185;top:5827;height:437;width:0;" filled="f" stroked="t" coordsize="21600,21600" o:gfxdata="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Sek27sAAADb&#10;AAAADwAAAAAAAAABACAAAAAiAAAAZHJzL2Rvd25yZXYueG1sUEsBAhQAFAAAAAgAh07iQDMvBZ47&#10;AAAAOQAAABAAAAAAAAAAAQAgAAAACgEAAGRycy9zaGFwZXhtbC54bWxQSwUGAAAAAAYABgBbAQAA&#10;tAMAAAAA&#10;">
                      <v:fill on="f" focussize="0,0"/>
                      <v:stroke weight="0.5pt" color="#000000" miterlimit="8" joinstyle="miter" endarrow="block"/>
                      <v:imagedata o:title=""/>
                      <o:lock v:ext="edit" aspectratio="f"/>
                    </v:shape>
                    <v:roundrect id="_x0000_s1026" o:spid="_x0000_s1026" o:spt="2" style="position:absolute;left:6523;top:6320;height:4322;width:462;v-text-anchor:middle;" filled="f" stroked="t" coordsize="21600,21600" arcsize="0.166666666666667" o:gfxdata="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R4iDTvQAA&#10;ANwAAAAPAAAAAAAAAAEAIAAAACIAAABkcnMvZG93bnJldi54bWxQSwECFAAUAAAACACHTuJAMy8F&#10;njsAAAA5AAAAEAAAAAAAAAABACAAAAAMAQAAZHJzL3NoYXBleG1sLnhtbFBLBQYAAAAABgAGAFsB&#10;AAC2AwAAAAA=&#10;">
                      <v:fill on="f" focussize="0,0"/>
                      <v:stroke color="#000000" miterlimit="8" joinstyle="miter"/>
                      <v:imagedata o:title=""/>
                      <o:lock v:ext="edit" aspectratio="f"/>
                      <v:textbox inset="1mm,1.27mm,2.54mm,1.27mm">
                        <w:txbxContent>
                          <w:p>
                            <w:pPr>
                              <w:rPr>
                                <w:rFonts w:hint="eastAsia"/>
                                <w:lang w:val="en-US" w:eastAsia="zh-CN"/>
                              </w:rPr>
                            </w:pPr>
                            <w:r>
                              <w:rPr>
                                <w:rFonts w:hint="eastAsia"/>
                                <w:color w:val="000000" w:themeColor="text1"/>
                                <w:sz w:val="24"/>
                                <w:szCs w:val="24"/>
                                <w:lang w:val="en-US" w:eastAsia="zh-CN"/>
                                <w14:textFill>
                                  <w14:solidFill>
                                    <w14:schemeClr w14:val="tx1"/>
                                  </w14:solidFill>
                                </w14:textFill>
                              </w:rPr>
                              <w:t>区教育局</w:t>
                            </w:r>
                          </w:p>
                        </w:txbxContent>
                      </v:textbox>
                    </v:roundrect>
                  </v:group>
                  <v:group id="组合 139" o:spid="_x0000_s1026" o:spt="203" style="position:absolute;left:6763;top:5818;height:4750;width:929;" coordorigin="6763,5818" coordsize="929,4750" o:gfxdata="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eK+gvwAAANsAAAAPAAAAAAAAAAEAIAAAACIAAABkcnMvZG93bnJldi54&#10;bWxQSwECFAAUAAAACACHTuJAMy8FnjsAAAA5AAAAFQAAAAAAAAABACAAAAAOAQAAZHJzL2dyb3Vw&#10;c2hhcGV4bWwueG1sUEsFBgAAAAAGAAYAYAEAAMsDAAAAAA==&#10;">
                    <o:lock v:ext="edit" aspectratio="f"/>
                    <v:shape id="直接箭头连接符 24" o:spid="_x0000_s1026" o:spt="32" type="#_x0000_t32" style="position:absolute;left:6763;top:5818;height:437;width:0;" filled="f" stroked="t" coordsize="21600,21600" o:gfxdata="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y4MKm5AAAA2wAA&#10;AA8AAAAAAAAAAQAgAAAAIgAAAGRycy9kb3ducmV2LnhtbFBLAQIUABQAAAAIAIdO4kAzLwWeOwAA&#10;ADkAAAAQAAAAAAAAAAEAIAAAAAgBAABkcnMvc2hhcGV4bWwueG1sUEsFBgAAAAAGAAYAWwEAALID&#10;AAAAAA==&#10;">
                      <v:fill on="f" focussize="0,0"/>
                      <v:stroke weight="0.5pt" color="#000000" miterlimit="8" joinstyle="miter" endarrow="block"/>
                      <v:imagedata o:title=""/>
                      <o:lock v:ext="edit" aspectratio="f"/>
                    </v:shape>
                    <v:roundrect id="_x0000_s1026" o:spid="_x0000_s1026" o:spt="2" style="position:absolute;left:7188;top:6259;height:4309;width:504;v-text-anchor:middle;" filled="f" stroked="t" coordsize="21600,21600" arcsize="0.166666666666667" o:gfxdata="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6uhUi5AAAA3AAA&#10;AA8AAAAAAAAAAQAgAAAAIgAAAGRycy9kb3ducmV2LnhtbFBLAQIUABQAAAAIAIdO4kAzLwWeOwAA&#10;ADkAAAAQAAAAAAAAAAEAIAAAAAgBAABkcnMvc2hhcGV4bWwueG1sUEsFBgAAAAAGAAYAWwEAALID&#10;AAAAAA==&#10;">
                      <v:fill on="f" focussize="0,0"/>
                      <v:stroke color="#000000" miterlimit="8" joinstyle="miter"/>
                      <v:imagedata o:title=""/>
                      <o:lock v:ext="edit" aspectratio="f"/>
                      <v:textbox inset="1mm,1.27mm,2.54mm,1.27mm">
                        <w:txbxContent>
                          <w:p>
                            <w:pPr>
                              <w:rPr>
                                <w:rFonts w:hint="eastAsia"/>
                                <w:lang w:val="en-US" w:eastAsia="zh-CN"/>
                              </w:rPr>
                            </w:pPr>
                            <w:r>
                              <w:rPr>
                                <w:rFonts w:hint="eastAsia"/>
                                <w:color w:val="000000" w:themeColor="text1"/>
                                <w:sz w:val="24"/>
                                <w:szCs w:val="24"/>
                                <w:lang w:val="en-US" w:eastAsia="zh-CN"/>
                                <w14:textFill>
                                  <w14:solidFill>
                                    <w14:schemeClr w14:val="tx1"/>
                                  </w14:solidFill>
                                </w14:textFill>
                              </w:rPr>
                              <w:t>区工信和商务局</w:t>
                            </w:r>
                          </w:p>
                        </w:txbxContent>
                      </v:textbox>
                    </v:roundrect>
                  </v:group>
                  <v:group id="组合 141" o:spid="_x0000_s1026" o:spt="203" style="position:absolute;left:7461;top:5827;height:4821;width:862;" coordorigin="7461,5827" coordsize="862,4821" o:gfxdata="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QNAo7vwAAANsAAAAPAAAAAAAAAAEAIAAAACIAAABkcnMvZG93bnJldi54&#10;bWxQSwECFAAUAAAACACHTuJAMy8FnjsAAAA5AAAAFQAAAAAAAAABACAAAAAOAQAAZHJzL2dyb3Vw&#10;c2hhcGV4bWwueG1sUEsFBgAAAAAGAAYAYAEAAMsDAAAAAA==&#10;">
                    <o:lock v:ext="edit" aspectratio="f"/>
                    <v:shape id="直接箭头连接符 32" o:spid="_x0000_s1026" o:spt="32" type="#_x0000_t32" style="position:absolute;left:7461;top:5827;height:437;width:0;" filled="f" stroked="t" coordsize="21600,21600" o:gfxdata="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ayE/SugAAANsA&#10;AAAPAAAAAAAAAAEAIAAAACIAAABkcnMvZG93bnJldi54bWxQSwECFAAUAAAACACHTuJAMy8FnjsA&#10;AAA5AAAAEAAAAAAAAAABACAAAAAJAQAAZHJzL3NoYXBleG1sLnhtbFBLBQYAAAAABgAGAFsBAACz&#10;AwAAAAA=&#10;">
                      <v:fill on="f" focussize="0,0"/>
                      <v:stroke weight="0.5pt" color="#000000" miterlimit="8" joinstyle="miter" endarrow="block"/>
                      <v:imagedata o:title=""/>
                      <o:lock v:ext="edit" aspectratio="f"/>
                    </v:shape>
                    <v:roundrect id="_x0000_s1026" o:spid="_x0000_s1026" o:spt="2" style="position:absolute;left:7876;top:6297;height:4351;width:447;v-text-anchor:middle;" filled="f" stroked="t" coordsize="21600,21600" arcsize="0.14087962962963" o:gfxdata="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LTEtG8AAAA&#10;3AAAAA8AAAAAAAAAAQAgAAAAIgAAAGRycy9kb3ducmV2LnhtbFBLAQIUABQAAAAIAIdO4kAzLwWe&#10;OwAAADkAAAAQAAAAAAAAAAEAIAAAAAsBAABkcnMvc2hhcGV4bWwueG1sUEsFBgAAAAAGAAYAWwEA&#10;ALUDAAAAAA==&#10;">
                      <v:fill on="f" focussize="0,0"/>
                      <v:stroke color="#000000" miterlimit="8" joinstyle="miter"/>
                      <v:imagedata o:title=""/>
                      <o:lock v:ext="edit" aspectratio="f"/>
                      <v:textbox inset="1mm,1.27mm,2.54mm,1.27mm">
                        <w:txbxContent>
                          <w:p>
                            <w:pPr>
                              <w:rPr>
                                <w:rFonts w:hint="eastAsia"/>
                                <w:lang w:val="en-US" w:eastAsia="zh-CN"/>
                              </w:rPr>
                            </w:pPr>
                            <w:r>
                              <w:rPr>
                                <w:rFonts w:hint="eastAsia"/>
                                <w:color w:val="000000" w:themeColor="text1"/>
                                <w:sz w:val="24"/>
                                <w:szCs w:val="24"/>
                                <w:lang w:val="en-US" w:eastAsia="zh-CN"/>
                                <w14:textFill>
                                  <w14:solidFill>
                                    <w14:schemeClr w14:val="tx1"/>
                                  </w14:solidFill>
                                </w14:textFill>
                              </w:rPr>
                              <w:t>区民社局</w:t>
                            </w:r>
                          </w:p>
                        </w:txbxContent>
                      </v:textbox>
                    </v:roundrect>
                  </v:group>
                  <v:roundrect id="_x0000_s1026" o:spid="_x0000_s1026" o:spt="2" style="position:absolute;left:8597;top:6259;height:4286;width:466;v-text-anchor:middle;" filled="f" stroked="t" coordsize="21600,21600" arcsize="0.166666666666667" o:gfxdata="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u2SbQugAAANwA&#10;AAAPAAAAAAAAAAEAIAAAACIAAABkcnMvZG93bnJldi54bWxQSwECFAAUAAAACACHTuJAMy8FnjsA&#10;AAA5AAAAEAAAAAAAAAABACAAAAAJAQAAZHJzL3NoYXBleG1sLnhtbFBLBQYAAAAABgAGAFsBAACz&#10;AwAAAAA=&#10;">
                    <v:fill on="f" focussize="0,0"/>
                    <v:stroke color="#000000" miterlimit="8" joinstyle="miter"/>
                    <v:imagedata o:title=""/>
                    <o:lock v:ext="edit" aspectratio="f"/>
                    <v:textbox inset="1mm,1.27mm,2.54mm,1.27mm">
                      <w:txbxContent>
                        <w:p>
                          <w:pPr>
                            <w:rPr>
                              <w:rFonts w:hint="eastAsia"/>
                              <w:lang w:val="en-US" w:eastAsia="zh-CN"/>
                            </w:rPr>
                          </w:pPr>
                        </w:p>
                        <w:p>
                          <w:pPr>
                            <w:rPr>
                              <w:rFonts w:hint="eastAsia"/>
                              <w:lang w:val="en-US" w:eastAsia="zh-CN"/>
                            </w:rPr>
                          </w:pPr>
                          <w:r>
                            <w:rPr>
                              <w:rFonts w:hint="eastAsia"/>
                              <w:color w:val="000000" w:themeColor="text1"/>
                              <w:sz w:val="24"/>
                              <w:szCs w:val="24"/>
                              <w:lang w:val="en-US" w:eastAsia="zh-CN"/>
                              <w14:textFill>
                                <w14:solidFill>
                                  <w14:schemeClr w14:val="tx1"/>
                                </w14:solidFill>
                              </w14:textFill>
                            </w:rPr>
                            <w:t>区财政局</w:t>
                          </w:r>
                        </w:p>
                      </w:txbxContent>
                    </v:textbox>
                  </v:roundrect>
                  <v:group id="组合 145" o:spid="_x0000_s1026" o:spt="203" style="position:absolute;left:9357;top:5845;height:4704;width:998;" coordorigin="9357,5845" coordsize="998,4704" o:gfxdata="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GGrnkm7AAAA2wAAAA8AAAAAAAAAAQAgAAAAIgAAAGRycy9kb3ducmV2LnhtbFBL&#10;AQIUABQAAAAIAIdO4kAzLwWeOwAAADkAAAAVAAAAAAAAAAEAIAAAAAoBAABkcnMvZ3JvdXBzaGFw&#10;ZXhtbC54bWxQSwUGAAAAAAYABgBgAQAAxwMAAAAA&#10;">
                    <o:lock v:ext="edit" aspectratio="f"/>
                    <v:shape id="直接箭头连接符 40" o:spid="_x0000_s1026" o:spt="32" type="#_x0000_t32" style="position:absolute;left:10355;top:5845;height:437;width:0;" filled="f" stroked="t" coordsize="21600,21600" o:gfxdata="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fNJ0bsAAADb&#10;AAAADwAAAAAAAAABACAAAAAiAAAAZHJzL2Rvd25yZXYueG1sUEsBAhQAFAAAAAgAh07iQDMvBZ47&#10;AAAAOQAAABAAAAAAAAAAAQAgAAAACgEAAGRycy9zaGFwZXhtbC54bWxQSwUGAAAAAAYABgBbAQAA&#10;tAMAAAAA&#10;">
                      <v:fill on="f" focussize="0,0"/>
                      <v:stroke weight="0.5pt" color="#000000" miterlimit="8" joinstyle="miter" endarrow="block"/>
                      <v:imagedata o:title=""/>
                      <o:lock v:ext="edit" aspectratio="f"/>
                    </v:shape>
                    <v:roundrect id="_x0000_s1026" o:spid="_x0000_s1026" o:spt="2" style="position:absolute;left:9357;top:6289;height:4260;width:497;v-text-anchor:middle;" filled="f" stroked="t" coordsize="21600,21600" arcsize="0.166666666666667" o:gfxdata="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29IuersAAADc&#10;AAAADwAAAAAAAAABACAAAAAiAAAAZHJzL2Rvd25yZXYueG1sUEsBAhQAFAAAAAgAh07iQDMvBZ47&#10;AAAAOQAAABAAAAAAAAAAAQAgAAAACgEAAGRycy9zaGFwZXhtbC54bWxQSwUGAAAAAAYABgBbAQAA&#10;tAMAAAAA&#10;">
                      <v:fill on="f" focussize="0,0"/>
                      <v:stroke color="#000000" miterlimit="8" joinstyle="miter"/>
                      <v:imagedata o:title=""/>
                      <o:lock v:ext="edit" aspectratio="f"/>
                      <v:textbox inset="1mm,1.27mm,2.54mm,1.27mm">
                        <w:txbxContent>
                          <w:p>
                            <w:pPr>
                              <w:rPr>
                                <w:rFonts w:hint="eastAsia"/>
                                <w:color w:val="000000" w:themeColor="text1"/>
                                <w:sz w:val="24"/>
                                <w:szCs w:val="24"/>
                                <w:lang w:val="en-US" w:eastAsia="zh-CN"/>
                                <w14:textFill>
                                  <w14:solidFill>
                                    <w14:schemeClr w14:val="tx1"/>
                                  </w14:solidFill>
                                </w14:textFill>
                              </w:rPr>
                            </w:pPr>
                          </w:p>
                          <w:p>
                            <w:pPr>
                              <w:rPr>
                                <w:rFonts w:hint="eastAsia"/>
                                <w:lang w:val="en-US" w:eastAsia="zh-CN"/>
                              </w:rPr>
                            </w:pPr>
                            <w:r>
                              <w:rPr>
                                <w:rFonts w:hint="eastAsia"/>
                                <w:color w:val="000000" w:themeColor="text1"/>
                                <w:sz w:val="24"/>
                                <w:szCs w:val="24"/>
                                <w:lang w:val="en-US" w:eastAsia="zh-CN"/>
                                <w14:textFill>
                                  <w14:solidFill>
                                    <w14:schemeClr w14:val="tx1"/>
                                  </w14:solidFill>
                                </w14:textFill>
                              </w:rPr>
                              <w:t>区自然资源局</w:t>
                            </w:r>
                          </w:p>
                        </w:txbxContent>
                      </v:textbox>
                    </v:roundrect>
                  </v:group>
                  <v:roundrect id="_x0000_s1026" o:spid="_x0000_s1026" o:spt="2" style="position:absolute;left:10091;top:6285;height:4243;width:465;v-text-anchor:middle;" filled="f" stroked="t" coordsize="21600,21600" arcsize="0.166666666666667" o:gfxdata="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qTboIvQAA&#10;ANwAAAAPAAAAAAAAAAEAIAAAACIAAABkcnMvZG93bnJldi54bWxQSwECFAAUAAAACACHTuJAMy8F&#10;njsAAAA5AAAAEAAAAAAAAAABACAAAAAMAQAAZHJzL3NoYXBleG1sLnhtbFBLBQYAAAAABgAGAFsB&#10;AAC2AwAAAAA=&#10;">
                    <v:fill on="f" focussize="0,0"/>
                    <v:stroke color="#000000" miterlimit="8" joinstyle="miter"/>
                    <v:imagedata o:title=""/>
                    <o:lock v:ext="edit" aspectratio="f"/>
                    <v:textbox inset="1mm,1.27mm,2.54mm,1.27mm">
                      <w:txbxContent>
                        <w:p>
                          <w:pPr>
                            <w:rPr>
                              <w:rFonts w:hint="default"/>
                              <w:lang w:val="en-US" w:eastAsia="zh-CN"/>
                            </w:rPr>
                          </w:pPr>
                          <w:r>
                            <w:rPr>
                              <w:rFonts w:hint="eastAsia"/>
                              <w:color w:val="000000" w:themeColor="text1"/>
                              <w:sz w:val="24"/>
                              <w:szCs w:val="24"/>
                              <w:lang w:val="en-US" w:eastAsia="zh-CN"/>
                              <w14:textFill>
                                <w14:solidFill>
                                  <w14:schemeClr w14:val="tx1"/>
                                </w14:solidFill>
                              </w14:textFill>
                            </w:rPr>
                            <w:t>区住建和交通局</w:t>
                          </w:r>
                        </w:p>
                      </w:txbxContent>
                    </v:textbox>
                  </v:roundrect>
                  <v:roundrect id="_x0000_s1026" o:spid="_x0000_s1026" o:spt="2" style="position:absolute;left:10834;top:6305;height:4311;width:479;v-text-anchor:middle;" filled="f" stroked="t" coordsize="21600,21600" arcsize="0.166666666666667" o:gfxdata="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QEfk7sAAADc&#10;AAAADwAAAAAAAAABACAAAAAiAAAAZHJzL2Rvd25yZXYueG1sUEsBAhQAFAAAAAgAh07iQDMvBZ47&#10;AAAAOQAAABAAAAAAAAAAAQAgAAAACgEAAGRycy9zaGFwZXhtbC54bWxQSwUGAAAAAAYABgBbAQAA&#10;tAMAAAAA&#10;">
                    <v:fill on="f" focussize="0,0"/>
                    <v:stroke color="#000000" miterlimit="8" joinstyle="miter"/>
                    <v:imagedata o:title=""/>
                    <o:lock v:ext="edit" aspectratio="f"/>
                    <v:textbox inset="1mm,1.27mm,2.54mm,1.27mm">
                      <w:txbxContent>
                        <w:p>
                          <w:pPr>
                            <w:rPr>
                              <w:rFonts w:hint="default" w:eastAsiaTheme="minorEastAsia"/>
                              <w:color w:val="000000" w:themeColor="text1"/>
                              <w:sz w:val="24"/>
                              <w:szCs w:val="24"/>
                              <w:lang w:val="en-US" w:eastAsia="zh-CN"/>
                              <w14:textFill>
                                <w14:solidFill>
                                  <w14:schemeClr w14:val="tx1"/>
                                </w14:solidFill>
                              </w14:textFill>
                            </w:rPr>
                          </w:pPr>
                          <w:r>
                            <w:rPr>
                              <w:rFonts w:hint="eastAsia"/>
                              <w:color w:val="000000" w:themeColor="text1"/>
                              <w:sz w:val="24"/>
                              <w:szCs w:val="24"/>
                              <w:lang w:val="en-US" w:eastAsia="zh-CN"/>
                              <w14:textFill>
                                <w14:solidFill>
                                  <w14:schemeClr w14:val="tx1"/>
                                </w14:solidFill>
                              </w14:textFill>
                            </w:rPr>
                            <w:t>区水务局</w:t>
                          </w:r>
                        </w:p>
                      </w:txbxContent>
                    </v:textbox>
                  </v:roundrect>
                  <v:shape id="直接箭头连接符 33" o:spid="_x0000_s1026" o:spt="32" type="#_x0000_t32" style="position:absolute;left:11076;top:5827;height:437;width:0;" filled="f" stroked="t" coordsize="21600,21600" o:gfxdata="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Q+EF7vQAA&#10;ANsAAAAPAAAAAAAAAAEAIAAAACIAAABkcnMvZG93bnJldi54bWxQSwECFAAUAAAACACHTuJAMy8F&#10;njsAAAA5AAAAEAAAAAAAAAABACAAAAAMAQAAZHJzL3NoYXBleG1sLnhtbFBLBQYAAAAABgAGAFsB&#10;AAC2AwAAAAA=&#10;">
                    <v:fill on="f" focussize="0,0"/>
                    <v:stroke weight="0.5pt" color="#000000" miterlimit="8" joinstyle="miter" endarrow="block"/>
                    <v:imagedata o:title=""/>
                    <o:lock v:ext="edit" aspectratio="f"/>
                  </v:shape>
                  <v:group id="组合 150" o:spid="_x0000_s1026" o:spt="203" style="position:absolute;left:11566;top:5828;height:4822;width:457;" coordorigin="12041,5828" coordsize="457,4822" o:gfxdata="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EgSmPb0AAADcAAAADwAAAAAAAAABACAAAAAiAAAAZHJzL2Rvd25yZXYueG1s&#10;UEsBAhQAFAAAAAgAh07iQDMvBZ47AAAAOQAAABUAAAAAAAAAAQAgAAAADAEAAGRycy9ncm91cHNo&#10;YXBleG1sLnhtbFBLBQYAAAAABgAGAGABAADJAwAAAAA=&#10;">
                    <o:lock v:ext="edit" aspectratio="f"/>
                    <v:shape id="直接箭头连接符 43" o:spid="_x0000_s1026" o:spt="32" type="#_x0000_t32" style="position:absolute;left:12279;top:5828;height:437;width:0;" filled="f" stroked="t" coordsize="21600,21600" o:gfxdata="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vCx+0ugAAANsA&#10;AAAPAAAAAAAAAAEAIAAAACIAAABkcnMvZG93bnJldi54bWxQSwECFAAUAAAACACHTuJAMy8FnjsA&#10;AAA5AAAAEAAAAAAAAAABACAAAAAJAQAAZHJzL3NoYXBleG1sLnhtbFBLBQYAAAAABgAGAFsBAACz&#10;AwAAAAA=&#10;">
                      <v:fill on="f" focussize="0,0"/>
                      <v:stroke weight="0.5pt" color="#000000" miterlimit="8" joinstyle="miter" endarrow="block"/>
                      <v:imagedata o:title=""/>
                      <o:lock v:ext="edit" aspectratio="f"/>
                    </v:shape>
                    <v:roundrect id="_x0000_s1026" o:spid="_x0000_s1026" o:spt="2" style="position:absolute;left:12041;top:6294;height:4356;width:457;v-text-anchor:middle;" filled="f" stroked="t" coordsize="21600,21600" arcsize="0.166666666666667" o:gfxdata="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1G9kougAAANwA&#10;AAAPAAAAAAAAAAEAIAAAACIAAABkcnMvZG93bnJldi54bWxQSwECFAAUAAAACACHTuJAMy8FnjsA&#10;AAA5AAAAEAAAAAAAAAABACAAAAAJAQAAZHJzL3NoYXBleG1sLnhtbFBLBQYAAAAABgAGAFsBAACz&#10;AwAAAAA=&#10;">
                      <v:fill on="f" focussize="0,0"/>
                      <v:stroke color="#000000" miterlimit="8" joinstyle="miter"/>
                      <v:imagedata o:title=""/>
                      <o:lock v:ext="edit" aspectratio="f"/>
                      <v:textbox inset="1mm,1.27mm,2.54mm,1.27mm">
                        <w:txbxContent>
                          <w:p>
                            <w:pPr>
                              <w:rPr>
                                <w:rFonts w:hint="eastAsia"/>
                                <w:lang w:val="en-US" w:eastAsia="zh-CN"/>
                              </w:rPr>
                            </w:pPr>
                            <w:r>
                              <w:rPr>
                                <w:rFonts w:hint="eastAsia"/>
                                <w:color w:val="000000" w:themeColor="text1"/>
                                <w:sz w:val="24"/>
                                <w:szCs w:val="24"/>
                                <w:lang w:val="en-US" w:eastAsia="zh-CN"/>
                                <w14:textFill>
                                  <w14:solidFill>
                                    <w14:schemeClr w14:val="tx1"/>
                                  </w14:solidFill>
                                </w14:textFill>
                              </w:rPr>
                              <w:t>区旅游和文体广电局</w:t>
                            </w:r>
                          </w:p>
                          <w:p>
                            <w:pPr>
                              <w:rPr>
                                <w:rFonts w:hint="eastAsia"/>
                                <w:lang w:val="en-US" w:eastAsia="zh-CN"/>
                              </w:rPr>
                            </w:pPr>
                          </w:p>
                        </w:txbxContent>
                      </v:textbox>
                    </v:roundrect>
                  </v:group>
                  <v:group id="组合 158" o:spid="_x0000_s1026" o:spt="203" style="position:absolute;left:12550;top:5836;height:4779;width:1109;" coordorigin="12554,5836" coordsize="1109,4779" o:gfxdata="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ne0+Sb0AAADcAAAADwAAAAAAAAABACAAAAAiAAAAZHJzL2Rvd25yZXYueG1s&#10;UEsBAhQAFAAAAAgAh07iQDMvBZ47AAAAOQAAABUAAAAAAAAAAQAgAAAADAEAAGRycy9ncm91cHNo&#10;YXBleG1sLnhtbFBLBQYAAAAABgAGAGABAADJAwAAAAA=&#10;">
                    <o:lock v:ext="edit" aspectratio="f"/>
                    <v:shape id="直接箭头连接符 45" o:spid="_x0000_s1026" o:spt="32" type="#_x0000_t32" style="position:absolute;left:12554;top:5836;height:437;width:0;" filled="f" stroked="t" coordsize="21600,21600" o:gfxdata="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786kvQAA&#10;ANsAAAAPAAAAAAAAAAEAIAAAACIAAABkcnMvZG93bnJldi54bWxQSwECFAAUAAAACACHTuJAMy8F&#10;njsAAAA5AAAAEAAAAAAAAAABACAAAAAMAQAAZHJzL3NoYXBleG1sLnhtbFBLBQYAAAAABgAGAFsB&#10;AAC2AwAAAAA=&#10;">
                      <v:fill on="f" focussize="0,0"/>
                      <v:stroke weight="0.5pt" color="#000000" miterlimit="8" joinstyle="miter" endarrow="block"/>
                      <v:imagedata o:title=""/>
                      <o:lock v:ext="edit" aspectratio="f"/>
                    </v:shape>
                    <v:roundrect id="_x0000_s1026" o:spid="_x0000_s1026" o:spt="2" style="position:absolute;left:13215;top:6277;height:4338;width:448;v-text-anchor:middle;" filled="f" stroked="t" coordsize="21600,21600" arcsize="0.166666666666667" o:gfxdata="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oXixLsAAADc&#10;AAAADwAAAAAAAAABACAAAAAiAAAAZHJzL2Rvd25yZXYueG1sUEsBAhQAFAAAAAgAh07iQDMvBZ47&#10;AAAAOQAAABAAAAAAAAAAAQAgAAAACgEAAGRycy9zaGFwZXhtbC54bWxQSwUGAAAAAAYABgBbAQAA&#10;tAMAAAAA&#10;">
                      <v:fill on="f" focussize="0,0"/>
                      <v:stroke color="#000000" miterlimit="8" joinstyle="miter"/>
                      <v:imagedata o:title=""/>
                      <o:lock v:ext="edit" aspectratio="f"/>
                      <v:textbox inset="1mm,1.27mm,2.54mm,1.27mm">
                        <w:txbxContent>
                          <w:p>
                            <w:pPr>
                              <w:rPr>
                                <w:rFonts w:hint="eastAsia"/>
                                <w:lang w:val="en-US" w:eastAsia="zh-CN"/>
                              </w:rPr>
                            </w:pPr>
                            <w:r>
                              <w:rPr>
                                <w:rFonts w:hint="eastAsia"/>
                                <w:color w:val="000000" w:themeColor="text1"/>
                                <w:sz w:val="24"/>
                                <w:szCs w:val="24"/>
                                <w:lang w:val="en-US" w:eastAsia="zh-CN"/>
                                <w14:textFill>
                                  <w14:solidFill>
                                    <w14:schemeClr w14:val="tx1"/>
                                  </w14:solidFill>
                                </w14:textFill>
                              </w:rPr>
                              <w:t>区应急管理局</w:t>
                            </w:r>
                          </w:p>
                        </w:txbxContent>
                      </v:textbox>
                    </v:roundrect>
                  </v:group>
                  <v:group id="组合 153" o:spid="_x0000_s1026" o:spt="203" style="position:absolute;left:14047;top:5826;height:4807;width:1045;" coordorigin="14047,5826" coordsize="1045,4807" o:gfxdata="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bT+gPr0AAADcAAAADwAAAAAAAAABACAAAAAiAAAAZHJzL2Rvd25yZXYueG1s&#10;UEsBAhQAFAAAAAgAh07iQDMvBZ47AAAAOQAAABUAAAAAAAAAAQAgAAAADAEAAGRycy9ncm91cHNo&#10;YXBleG1sLnhtbFBLBQYAAAAABgAGAGABAADJAwAAAAA=&#10;">
                    <o:lock v:ext="edit" aspectratio="f"/>
                    <v:shape id="直接箭头连接符 45" o:spid="_x0000_s1026" o:spt="32" type="#_x0000_t32" style="position:absolute;left:15092;top:5826;height:437;width:0;" filled="f" stroked="t" coordsize="21600,21600" o:gfxdata="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QBuIC8AAAA&#10;2wAAAA8AAAAAAAAAAQAgAAAAIgAAAGRycy9kb3ducmV2LnhtbFBLAQIUABQAAAAIAIdO4kAzLwWe&#10;OwAAADkAAAAQAAAAAAAAAAEAIAAAAAsBAABkcnMvc2hhcGV4bWwueG1sUEsFBgAAAAAGAAYAWwEA&#10;ALUDAAAAAA==&#10;">
                      <v:fill on="f" focussize="0,0"/>
                      <v:stroke weight="0.5pt" color="#000000" miterlimit="8" joinstyle="miter" endarrow="block"/>
                      <v:imagedata o:title=""/>
                      <o:lock v:ext="edit" aspectratio="f"/>
                    </v:shape>
                    <v:roundrect id="_x0000_s1026" o:spid="_x0000_s1026" o:spt="2" style="position:absolute;left:14047;top:6277;height:4356;width:460;v-text-anchor:middle;" filled="f" stroked="t" coordsize="21600,21600" arcsize="0.166666666666667" o:gfxdata="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5Wx6sLsAAADc&#10;AAAADwAAAAAAAAABACAAAAAiAAAAZHJzL2Rvd25yZXYueG1sUEsBAhQAFAAAAAgAh07iQDMvBZ47&#10;AAAAOQAAABAAAAAAAAAAAQAgAAAACgEAAGRycy9zaGFwZXhtbC54bWxQSwUGAAAAAAYABgBbAQAA&#10;tAMAAAAA&#10;">
                      <v:fill on="f" focussize="0,0"/>
                      <v:stroke color="#000000" miterlimit="8" joinstyle="miter"/>
                      <v:imagedata o:title=""/>
                      <o:lock v:ext="edit" aspectratio="f"/>
                      <v:textbox inset="1mm,1.27mm,2.54mm,1.27mm">
                        <w:txbxContent>
                          <w:p>
                            <w:pPr>
                              <w:rPr>
                                <w:rFonts w:hint="default"/>
                                <w:lang w:val="en-US" w:eastAsia="zh-CN"/>
                              </w:rPr>
                            </w:pPr>
                            <w:r>
                              <w:rPr>
                                <w:rFonts w:hint="eastAsia"/>
                                <w:color w:val="000000" w:themeColor="text1"/>
                                <w:sz w:val="24"/>
                                <w:szCs w:val="24"/>
                                <w:lang w:val="en-US" w:eastAsia="zh-CN"/>
                                <w14:textFill>
                                  <w14:solidFill>
                                    <w14:schemeClr w14:val="tx1"/>
                                  </w14:solidFill>
                                </w14:textFill>
                              </w:rPr>
                              <w:t>区生态环境分局</w:t>
                            </w:r>
                          </w:p>
                        </w:txbxContent>
                      </v:textbox>
                    </v:roundrect>
                  </v:group>
                  <v:group id="组合 154" o:spid="_x0000_s1026" o:spt="203" style="position:absolute;left:15518;top:5828;height:4871;width:948;" coordorigin="14911,5828" coordsize="948,4871" o:gfxdata="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ACcwWlvAAAANwAAAAPAAAAAAAAAAEAIAAAACIAAABkcnMvZG93bnJldi54bWxQ&#10;SwECFAAUAAAACACHTuJAMy8FnjsAAAA5AAAAFQAAAAAAAAABACAAAAALAQAAZHJzL2dyb3Vwc2hh&#10;cGV4bWwueG1sUEsFBgAAAAAGAAYAYAEAAMgDAAAAAA==&#10;">
                    <o:lock v:ext="edit" aspectratio="f"/>
                    <v:shape id="直接箭头连接符 41" o:spid="_x0000_s1026" o:spt="32" type="#_x0000_t32" style="position:absolute;left:15859;top:5828;height:437;width:0;" filled="f" stroked="t" coordsize="21600,21600" o:gfxdata="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FnizyvQAA&#10;ANsAAAAPAAAAAAAAAAEAIAAAACIAAABkcnMvZG93bnJldi54bWxQSwECFAAUAAAACACHTuJAMy8F&#10;njsAAAA5AAAAEAAAAAAAAAABACAAAAAMAQAAZHJzL3NoYXBleG1sLnhtbFBLBQYAAAAABgAGAFsB&#10;AAC2AwAAAAA=&#10;">
                      <v:fill on="f" focussize="0,0"/>
                      <v:stroke weight="0.5pt" color="#000000" miterlimit="8" joinstyle="miter" endarrow="block"/>
                      <v:imagedata o:title=""/>
                      <o:lock v:ext="edit" aspectratio="f"/>
                    </v:shape>
                    <v:roundrect id="_x0000_s1026" o:spid="_x0000_s1026" o:spt="2" style="position:absolute;left:14911;top:6298;height:4401;width:498;v-text-anchor:middle;" filled="f" stroked="t" coordsize="21600,21600" arcsize="0.166666666666667" o:gfxdata="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iDfK7sAAADc&#10;AAAADwAAAAAAAAABACAAAAAiAAAAZHJzL2Rvd25yZXYueG1sUEsBAhQAFAAAAAgAh07iQDMvBZ47&#10;AAAAOQAAABAAAAAAAAAAAQAgAAAACgEAAGRycy9zaGFwZXhtbC54bWxQSwUGAAAAAAYABgBbAQAA&#10;tAMAAAAA&#10;">
                      <v:fill on="f" focussize="0,0"/>
                      <v:stroke color="#000000" miterlimit="8" joinstyle="miter"/>
                      <v:imagedata o:title=""/>
                      <o:lock v:ext="edit" aspectratio="f"/>
                      <v:textbox inset="1mm,1.27mm,2.54mm,1.27mm">
                        <w:txbxContent>
                          <w:p>
                            <w:pPr>
                              <w:rPr>
                                <w:rFonts w:hint="eastAsia"/>
                                <w:lang w:val="en-US" w:eastAsia="zh-CN"/>
                              </w:rPr>
                            </w:pPr>
                            <w:r>
                              <w:rPr>
                                <w:rFonts w:hint="eastAsia"/>
                                <w:color w:val="000000" w:themeColor="text1"/>
                                <w:sz w:val="24"/>
                                <w:szCs w:val="24"/>
                                <w:lang w:val="en-US" w:eastAsia="zh-CN"/>
                                <w14:textFill>
                                  <w14:solidFill>
                                    <w14:schemeClr w14:val="tx1"/>
                                  </w14:solidFill>
                                </w14:textFill>
                              </w:rPr>
                              <w:t>区气象局</w:t>
                            </w:r>
                          </w:p>
                        </w:txbxContent>
                      </v:textbox>
                    </v:roundrect>
                  </v:group>
                  <v:roundrect id="_x0000_s1026" o:spid="_x0000_s1026" o:spt="2" style="position:absolute;left:16229;top:6303;height:4412;width:448;v-text-anchor:middle;" filled="f" stroked="t" coordsize="21600,21600" arcsize="0.166666666666667" o:gfxdata="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lYWBlugAAANwA&#10;AAAPAAAAAAAAAAEAIAAAACIAAABkcnMvZG93bnJldi54bWxQSwECFAAUAAAACACHTuJAMy8FnjsA&#10;AAA5AAAAEAAAAAAAAAABACAAAAAJAQAAZHJzL3NoYXBleG1sLnhtbFBLBQYAAAAABgAGAFsBAACz&#10;AwAAAAA=&#10;">
                    <v:fill on="f" focussize="0,0"/>
                    <v:stroke color="#000000" miterlimit="8" joinstyle="miter"/>
                    <v:imagedata o:title=""/>
                    <o:lock v:ext="edit" aspectratio="f"/>
                    <v:textbox inset="1mm,1.27mm,1mm,1.27mm">
                      <w:txbxContent>
                        <w:p>
                          <w:pPr>
                            <w:rPr>
                              <w:rFonts w:hint="default"/>
                              <w:color w:val="000000" w:themeColor="text1"/>
                              <w:sz w:val="24"/>
                              <w:szCs w:val="24"/>
                              <w:lang w:val="en-US" w:eastAsia="zh-CN"/>
                              <w14:textFill>
                                <w14:solidFill>
                                  <w14:schemeClr w14:val="tx1"/>
                                </w14:solidFill>
                              </w14:textFill>
                            </w:rPr>
                          </w:pPr>
                          <w:r>
                            <w:rPr>
                              <w:rFonts w:hint="eastAsia"/>
                              <w:color w:val="000000" w:themeColor="text1"/>
                              <w:sz w:val="24"/>
                              <w:szCs w:val="24"/>
                              <w:lang w:val="en-US" w:eastAsia="zh-CN"/>
                              <w14:textFill>
                                <w14:solidFill>
                                  <w14:schemeClr w14:val="tx1"/>
                                </w14:solidFill>
                              </w14:textFill>
                            </w:rPr>
                            <w:t>区公安分局</w:t>
                          </w:r>
                        </w:p>
                      </w:txbxContent>
                    </v:textbox>
                  </v:roundrect>
                  <v:group id="组合 157" o:spid="_x0000_s1026" o:spt="203" style="position:absolute;left:14861;top:5835;height:4838;width:896;" coordorigin="16682,5835" coordsize="896,4838" o:gfxdata="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z7JHXvwAAANwAAAAPAAAAAAAAAAEAIAAAACIAAABkcnMvZG93bnJldi54&#10;bWxQSwECFAAUAAAACACHTuJAMy8FnjsAAAA5AAAAFQAAAAAAAAABACAAAAAOAQAAZHJzL2dyb3Vw&#10;c2hhcGV4bWwueG1sUEsFBgAAAAAGAAYAYAEAAMsDAAAAAA==&#10;">
                    <o:lock v:ext="edit" aspectratio="f"/>
                    <v:shape id="直接箭头连接符 41" o:spid="_x0000_s1026" o:spt="32" type="#_x0000_t32" style="position:absolute;left:17578;top:5835;height:437;width:0;" filled="f" stroked="t" coordsize="21600,21600" o:gfxdata="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phtPLsAAADb&#10;AAAADwAAAAAAAAABACAAAAAiAAAAZHJzL2Rvd25yZXYueG1sUEsBAhQAFAAAAAgAh07iQDMvBZ47&#10;AAAAOQAAABAAAAAAAAAAAQAgAAAACgEAAGRycy9zaGFwZXhtbC54bWxQSwUGAAAAAAYABgBbAQAA&#10;tAMAAAAA&#10;">
                      <v:fill on="f" focussize="0,0"/>
                      <v:stroke weight="0.5pt" color="#000000" miterlimit="8" joinstyle="miter" endarrow="block"/>
                      <v:imagedata o:title=""/>
                      <o:lock v:ext="edit" aspectratio="f"/>
                    </v:shape>
                    <v:roundrect id="_x0000_s1026" o:spid="_x0000_s1026" o:spt="2" style="position:absolute;left:16682;top:6271;height:4402;width:436;v-text-anchor:middle;" filled="f" stroked="t" coordsize="21600,21600" arcsize="0.166666666666667" o:gfxdata="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kIXC1vQAA&#10;ANwAAAAPAAAAAAAAAAEAIAAAACIAAABkcnMvZG93bnJldi54bWxQSwECFAAUAAAACACHTuJAMy8F&#10;njsAAAA5AAAAEAAAAAAAAAABACAAAAAMAQAAZHJzL3NoYXBleG1sLnhtbFBLBQYAAAAABgAGAFsB&#10;AAC2AwAAAAA=&#10;">
                      <v:fill on="f" focussize="0,0"/>
                      <v:stroke color="#000000" miterlimit="8" joinstyle="miter"/>
                      <v:imagedata o:title=""/>
                      <o:lock v:ext="edit" aspectratio="f"/>
                      <v:textbox inset="1mm,1.27mm,2.54mm,1.27mm">
                        <w:txbxContent>
                          <w:p>
                            <w:pPr>
                              <w:rPr>
                                <w:rFonts w:hint="default"/>
                                <w:color w:val="000000" w:themeColor="text1"/>
                                <w:sz w:val="24"/>
                                <w:szCs w:val="24"/>
                                <w:lang w:val="en-US" w:eastAsia="zh-CN"/>
                                <w14:textFill>
                                  <w14:solidFill>
                                    <w14:schemeClr w14:val="tx1"/>
                                  </w14:solidFill>
                                </w14:textFill>
                              </w:rPr>
                            </w:pPr>
                            <w:r>
                              <w:rPr>
                                <w:rFonts w:hint="eastAsia"/>
                                <w:color w:val="000000" w:themeColor="text1"/>
                                <w:sz w:val="24"/>
                                <w:szCs w:val="24"/>
                                <w:lang w:val="en-US" w:eastAsia="zh-CN"/>
                                <w14:textFill>
                                  <w14:solidFill>
                                    <w14:schemeClr w14:val="tx1"/>
                                  </w14:solidFill>
                                </w14:textFill>
                              </w:rPr>
                              <w:t>区消防大队</w:t>
                            </w:r>
                          </w:p>
                        </w:txbxContent>
                      </v:textbox>
                    </v:roundrect>
                  </v:group>
                  <v:group id="组合 160" o:spid="_x0000_s1026" o:spt="203" style="position:absolute;left:16774;top:5827;height:4894;width:620;" coordorigin="16774,5827" coordsize="620,4894" o:gfxdata="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AcoDRMvAAAANwAAAAPAAAAAAAAAAEAIAAAACIAAABkcnMvZG93bnJldi54bWxQ&#10;SwECFAAUAAAACACHTuJAMy8FnjsAAAA5AAAAFQAAAAAAAAABACAAAAALAQAAZHJzL2dyb3Vwc2hh&#10;cGV4bWwueG1sUEsFBgAAAAAGAAYAYAEAAMgDAAAAAA==&#10;">
                    <o:lock v:ext="edit" aspectratio="f"/>
                    <v:shape id="直接箭头连接符 41" o:spid="_x0000_s1026" o:spt="32" type="#_x0000_t32" style="position:absolute;left:17073;top:5827;height:463;width:0;" filled="f" stroked="t" coordsize="21600,21600" o:gfxdata="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pmb4mvQAA&#10;ANwAAAAPAAAAAAAAAAEAIAAAACIAAABkcnMvZG93bnJldi54bWxQSwECFAAUAAAACACHTuJAMy8F&#10;njsAAAA5AAAAEAAAAAAAAAABACAAAAAMAQAAZHJzL3NoYXBleG1sLnhtbFBLBQYAAAAABgAGAFsB&#10;AAC2AwAAAAA=&#10;">
                      <v:fill on="f" focussize="0,0"/>
                      <v:stroke weight="0.5pt" color="#000000" miterlimit="8" joinstyle="miter" endarrow="block"/>
                      <v:imagedata o:title=""/>
                      <o:lock v:ext="edit" aspectratio="f"/>
                    </v:shape>
                    <v:roundrect id="_x0000_s1026" o:spid="_x0000_s1026" o:spt="2" style="position:absolute;left:16774;top:6280;height:4441;width:620;v-text-anchor:middle;" filled="f" stroked="t" coordsize="21600,21600" arcsize="0.166666666666667" o:gfxdata="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t7xjebgAAADcAAAA&#10;DwAAAAAAAAABACAAAAAiAAAAZHJzL2Rvd25yZXYueG1sUEsBAhQAFAAAAAgAh07iQDMvBZ47AAAA&#10;OQAAABAAAAAAAAAAAQAgAAAABwEAAGRycy9zaGFwZXhtbC54bWxQSwUGAAAAAAYABgBbAQAAsQMA&#10;AAAA&#10;">
                      <v:fill on="f" focussize="0,0"/>
                      <v:stroke color="#000000" miterlimit="8" joinstyle="miter"/>
                      <v:imagedata o:title=""/>
                      <o:lock v:ext="edit" aspectratio="f"/>
                      <v:textbox>
                        <w:txbxContent>
                          <w:p>
                            <w:pPr>
                              <w:rPr>
                                <w:rFonts w:hint="eastAsia"/>
                                <w:color w:val="000000" w:themeColor="text1"/>
                                <w:sz w:val="24"/>
                                <w:szCs w:val="24"/>
                                <w:lang w:val="en-US" w:eastAsia="zh-CN"/>
                                <w14:textFill>
                                  <w14:solidFill>
                                    <w14:schemeClr w14:val="tx1"/>
                                  </w14:solidFill>
                                </w14:textFill>
                              </w:rPr>
                            </w:pPr>
                            <w:r>
                              <w:rPr>
                                <w:rFonts w:hint="eastAsia"/>
                                <w:color w:val="000000" w:themeColor="text1"/>
                                <w:sz w:val="24"/>
                                <w:szCs w:val="24"/>
                                <w:lang w:val="en-US" w:eastAsia="zh-CN"/>
                                <w14:textFill>
                                  <w14:solidFill>
                                    <w14:schemeClr w14:val="tx1"/>
                                  </w14:solidFill>
                                </w14:textFill>
                              </w:rPr>
                              <w:t>区市场</w:t>
                            </w:r>
                            <w:r>
                              <w:rPr>
                                <w:rFonts w:hint="default"/>
                                <w:color w:val="000000" w:themeColor="text1"/>
                                <w:sz w:val="24"/>
                                <w:szCs w:val="24"/>
                                <w:lang w:val="en-US" w:eastAsia="zh-CN"/>
                                <w14:textFill>
                                  <w14:solidFill>
                                    <w14:schemeClr w14:val="tx1"/>
                                  </w14:solidFill>
                                </w14:textFill>
                              </w:rPr>
                              <w:t>监管</w:t>
                            </w:r>
                            <w:r>
                              <w:rPr>
                                <w:rFonts w:hint="eastAsia"/>
                                <w:color w:val="000000" w:themeColor="text1"/>
                                <w:sz w:val="24"/>
                                <w:szCs w:val="24"/>
                                <w:lang w:val="en-US" w:eastAsia="zh-CN"/>
                                <w14:textFill>
                                  <w14:solidFill>
                                    <w14:schemeClr w14:val="tx1"/>
                                  </w14:solidFill>
                                </w14:textFill>
                              </w:rPr>
                              <w:t>分局</w:t>
                            </w:r>
                          </w:p>
                        </w:txbxContent>
                      </v:textbox>
                    </v:roundrect>
                  </v:group>
                </v:group>
                <v:line id="_x0000_s1026" o:spid="_x0000_s1026" o:spt="20" style="position:absolute;left:8920;top:244739;flip:x;height:517;width:3;" filled="f" stroked="t" coordsize="21600,21600" o:gfxdata="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xgI8S8AAAA&#10;3AAAAA8AAAAAAAAAAQAgAAAAIgAAAGRycy9kb3ducmV2LnhtbFBLAQIUABQAAAAIAIdO4kAzLwWe&#10;OwAAADkAAAAQAAAAAAAAAAEAIAAAAAsBAABkcnMvc2hhcGV4bWwueG1sUEsFBgAAAAAGAAYAWwEA&#10;ALUDAAAAAA==&#10;">
                  <v:fill on="f" focussize="0,0"/>
                  <v:stroke weight="0.5pt" color="#000000 [3200]" miterlimit="8" joinstyle="miter"/>
                  <v:imagedata o:title=""/>
                  <o:lock v:ext="edit" aspectratio="f"/>
                </v:line>
                <v:shape id="直接箭头连接符 32" o:spid="_x0000_s1026" o:spt="32" type="#_x0000_t32" style="position:absolute;left:6246;top:245269;height:437;width:0;" filled="f" stroked="t" coordsize="21600,21600" o:gfxdata="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qC2iugAAANwA&#10;AAAPAAAAAAAAAAEAIAAAACIAAABkcnMvZG93bnJldi54bWxQSwECFAAUAAAACACHTuJAMy8FnjsA&#10;AAA5AAAAEAAAAAAAAAABACAAAAAJAQAAZHJzL3NoYXBleG1sLnhtbFBLBQYAAAAABgAGAFsBAACz&#10;AwAAAAA=&#10;">
                  <v:fill on="f" focussize="0,0"/>
                  <v:stroke weight="0.5pt" color="#000000" miterlimit="8" joinstyle="miter" endarrow="block"/>
                  <v:imagedata o:title=""/>
                  <o:lock v:ext="edit" aspectratio="f"/>
                </v:shape>
                <v:shape id="直接箭头连接符 32" o:spid="_x0000_s1026" o:spt="32" type="#_x0000_t32" style="position:absolute;left:6942;top:245275;height:437;width:0;" filled="f" stroked="t" coordsize="21600,21600" o:gfxdata="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R5Ig5ugAAANwA&#10;AAAPAAAAAAAAAAEAIAAAACIAAABkcnMvZG93bnJldi54bWxQSwECFAAUAAAACACHTuJAMy8FnjsA&#10;AAA5AAAAEAAAAAAAAAABACAAAAAJAQAAZHJzL3NoYXBleG1sLnhtbFBLBQYAAAAABgAGAFsBAACz&#10;AwAAAAA=&#10;">
                  <v:fill on="f" focussize="0,0"/>
                  <v:stroke weight="0.5pt" color="#000000" miterlimit="8" joinstyle="miter" endarrow="block"/>
                  <v:imagedata o:title=""/>
                  <o:lock v:ext="edit" aspectratio="f"/>
                </v:shape>
                <v:shape id="直接箭头连接符 32" o:spid="_x0000_s1026" o:spt="32" type="#_x0000_t32" style="position:absolute;left:7644;top:245293;height:437;width:0;" filled="f" stroked="t" coordsize="21600,21600" o:gfxdata="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E2Fk65AAAA3AAA&#10;AA8AAAAAAAAAAQAgAAAAIgAAAGRycy9kb3ducmV2LnhtbFBLAQIUABQAAAAIAIdO4kAzLwWeOwAA&#10;ADkAAAAQAAAAAAAAAAEAIAAAAAgBAABkcnMvc2hhcGV4bWwueG1sUEsFBgAAAAAGAAYAWwEAALID&#10;AAAAAA==&#10;">
                  <v:fill on="f" focussize="0,0"/>
                  <v:stroke weight="0.5pt" color="#000000" miterlimit="8" joinstyle="miter" endarrow="block"/>
                  <v:imagedata o:title=""/>
                  <o:lock v:ext="edit" aspectratio="f"/>
                </v:shape>
              </v:group>
            </w:pict>
          </mc:Fallback>
        </mc:AlternateContent>
      </w:r>
    </w:p>
    <w:p>
      <w:pPr>
        <w:pStyle w:val="2"/>
        <w:pageBreakBefore w:val="0"/>
        <w:kinsoku/>
        <w:wordWrap/>
        <w:overflowPunct/>
        <w:topLinePunct w:val="0"/>
        <w:bidi w:val="0"/>
        <w:spacing w:line="560" w:lineRule="exact"/>
        <w:ind w:firstLine="640" w:firstLineChars="200"/>
        <w:textAlignment w:val="auto"/>
        <w:rPr>
          <w:rFonts w:hint="default" w:ascii="Times New Roman" w:hAnsi="Times New Roman" w:eastAsia="仿宋_GB2312" w:cs="Times New Roman"/>
          <w:sz w:val="32"/>
          <w:szCs w:val="32"/>
          <w:highlight w:val="yellow"/>
          <w:lang w:val="en-US" w:eastAsia="zh-CN"/>
        </w:rPr>
      </w:pPr>
    </w:p>
    <w:p>
      <w:pPr>
        <w:pageBreakBefore w:val="0"/>
        <w:kinsoku/>
        <w:wordWrap/>
        <w:overflowPunct/>
        <w:topLinePunct w:val="0"/>
        <w:bidi w:val="0"/>
        <w:spacing w:line="560" w:lineRule="exact"/>
        <w:ind w:firstLine="640" w:firstLineChars="200"/>
        <w:textAlignment w:val="auto"/>
        <w:rPr>
          <w:rFonts w:hint="default" w:ascii="Times New Roman" w:hAnsi="Times New Roman" w:eastAsia="仿宋_GB2312" w:cs="Times New Roman"/>
          <w:sz w:val="32"/>
          <w:szCs w:val="32"/>
          <w:highlight w:val="yellow"/>
          <w:lang w:val="en-US" w:eastAsia="zh-CN"/>
        </w:rPr>
        <w:sectPr>
          <w:pgSz w:w="16838" w:h="11906" w:orient="landscape"/>
          <w:pgMar w:top="2098" w:right="1474" w:bottom="1984" w:left="1587" w:header="851" w:footer="1417" w:gutter="0"/>
          <w:pgNumType w:fmt="numberInDash"/>
          <w:cols w:space="0" w:num="1"/>
          <w:rtlGutter w:val="0"/>
          <w:docGrid w:type="lines" w:linePitch="319" w:charSpace="0"/>
        </w:sectPr>
      </w:pPr>
      <w:r>
        <w:rPr>
          <w:rFonts w:hint="default" w:ascii="Times New Roman" w:hAnsi="Times New Roman" w:eastAsia="仿宋_GB2312" w:cs="Times New Roman"/>
          <w:sz w:val="32"/>
          <w:szCs w:val="32"/>
          <w:highlight w:val="yellow"/>
        </w:rPr>
        <mc:AlternateContent>
          <mc:Choice Requires="wps">
            <w:drawing>
              <wp:anchor distT="0" distB="0" distL="114300" distR="114300" simplePos="0" relativeHeight="251660288" behindDoc="0" locked="0" layoutInCell="1" allowOverlap="1">
                <wp:simplePos x="0" y="0"/>
                <wp:positionH relativeFrom="column">
                  <wp:posOffset>5219065</wp:posOffset>
                </wp:positionH>
                <wp:positionV relativeFrom="paragraph">
                  <wp:posOffset>1239520</wp:posOffset>
                </wp:positionV>
                <wp:extent cx="268605" cy="2755265"/>
                <wp:effectExtent l="4445" t="4445" r="12700" b="21590"/>
                <wp:wrapNone/>
                <wp:docPr id="112" name="圆角矩形 112"/>
                <wp:cNvGraphicFramePr/>
                <a:graphic xmlns:a="http://schemas.openxmlformats.org/drawingml/2006/main">
                  <a:graphicData uri="http://schemas.microsoft.com/office/word/2010/wordprocessingShape">
                    <wps:wsp>
                      <wps:cNvSpPr/>
                      <wps:spPr>
                        <a:xfrm>
                          <a:off x="0" y="0"/>
                          <a:ext cx="268605" cy="2755265"/>
                        </a:xfrm>
                        <a:prstGeom prst="roundRect">
                          <a:avLst>
                            <a:gd name="adj" fmla="val 13475"/>
                          </a:avLst>
                        </a:prstGeom>
                        <a:noFill/>
                        <a:ln w="9525" cap="flat" cmpd="sng" algn="ctr">
                          <a:solidFill>
                            <a:srgbClr val="000000"/>
                          </a:solidFill>
                          <a:prstDash val="solid"/>
                          <a:miter lim="800000"/>
                        </a:ln>
                        <a:effectLst/>
                      </wps:spPr>
                      <wps:txbx>
                        <w:txbxContent>
                          <w:p>
                            <w:pPr>
                              <w:rPr>
                                <w:rFonts w:hint="default"/>
                                <w:color w:val="000000" w:themeColor="text1"/>
                                <w:sz w:val="24"/>
                                <w:szCs w:val="24"/>
                                <w:lang w:val="en-US" w:eastAsia="zh-CN"/>
                                <w14:textFill>
                                  <w14:solidFill>
                                    <w14:schemeClr w14:val="tx1"/>
                                  </w14:solidFill>
                                </w14:textFill>
                              </w:rPr>
                            </w:pPr>
                            <w:r>
                              <w:rPr>
                                <w:rFonts w:hint="eastAsia"/>
                                <w:color w:val="000000" w:themeColor="text1"/>
                                <w:sz w:val="24"/>
                                <w:szCs w:val="24"/>
                                <w:lang w:val="en-US" w:eastAsia="zh-CN"/>
                                <w14:textFill>
                                  <w14:solidFill>
                                    <w14:schemeClr w14:val="tx1"/>
                                  </w14:solidFill>
                                </w14:textFill>
                              </w:rPr>
                              <w:t>区卫健局</w:t>
                            </w:r>
                          </w:p>
                        </w:txbxContent>
                      </wps:txbx>
                      <wps:bodyPr rot="0" spcFirstLastPara="0" vertOverflow="overflow" horzOverflow="overflow" vert="horz" wrap="square" lIns="36000" tIns="45720" rIns="36000" bIns="45720" numCol="1" spcCol="0" rtlCol="0" fromWordArt="0" anchor="ctr" anchorCtr="0" forceAA="0" compatLnSpc="1">
                        <a:noAutofit/>
                      </wps:bodyPr>
                    </wps:wsp>
                  </a:graphicData>
                </a:graphic>
              </wp:anchor>
            </w:drawing>
          </mc:Choice>
          <mc:Fallback>
            <w:pict>
              <v:roundrect id="_x0000_s1026" o:spid="_x0000_s1026" o:spt="2" style="position:absolute;left:0pt;margin-left:410.95pt;margin-top:97.6pt;height:216.95pt;width:21.15pt;z-index:251660288;v-text-anchor:middle;mso-width-relative:page;mso-height-relative:page;" filled="f" stroked="t" coordsize="21600,21600" arcsize="0.134768518518519" o:gfxdata="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">
                <v:fill on="f" focussize="0,0"/>
                <v:stroke color="#000000" miterlimit="8" joinstyle="miter"/>
                <v:imagedata o:title=""/>
                <o:lock v:ext="edit" aspectratio="f"/>
                <v:textbox inset="1mm,1.27mm,1mm,1.27mm">
                  <w:txbxContent>
                    <w:p>
                      <w:pPr>
                        <w:rPr>
                          <w:rFonts w:hint="default"/>
                          <w:color w:val="000000" w:themeColor="text1"/>
                          <w:sz w:val="24"/>
                          <w:szCs w:val="24"/>
                          <w:lang w:val="en-US" w:eastAsia="zh-CN"/>
                          <w14:textFill>
                            <w14:solidFill>
                              <w14:schemeClr w14:val="tx1"/>
                            </w14:solidFill>
                          </w14:textFill>
                        </w:rPr>
                      </w:pPr>
                      <w:r>
                        <w:rPr>
                          <w:rFonts w:hint="eastAsia"/>
                          <w:color w:val="000000" w:themeColor="text1"/>
                          <w:sz w:val="24"/>
                          <w:szCs w:val="24"/>
                          <w:lang w:val="en-US" w:eastAsia="zh-CN"/>
                          <w14:textFill>
                            <w14:solidFill>
                              <w14:schemeClr w14:val="tx1"/>
                            </w14:solidFill>
                          </w14:textFill>
                        </w:rPr>
                        <w:t>区卫健局</w:t>
                      </w:r>
                    </w:p>
                  </w:txbxContent>
                </v:textbox>
              </v:roundrect>
            </w:pict>
          </mc:Fallback>
        </mc:AlternateContent>
      </w:r>
      <w:r>
        <w:rPr>
          <w:rFonts w:hint="default" w:ascii="Times New Roman" w:hAnsi="Times New Roman" w:eastAsia="仿宋_GB2312" w:cs="Times New Roman"/>
          <w:sz w:val="32"/>
          <w:szCs w:val="32"/>
          <w:highlight w:val="yellow"/>
        </w:rPr>
        <mc:AlternateContent>
          <mc:Choice Requires="wps">
            <w:drawing>
              <wp:anchor distT="0" distB="0" distL="114300" distR="114300" simplePos="0" relativeHeight="251661312" behindDoc="0" locked="0" layoutInCell="1" allowOverlap="1">
                <wp:simplePos x="0" y="0"/>
                <wp:positionH relativeFrom="column">
                  <wp:posOffset>5889625</wp:posOffset>
                </wp:positionH>
                <wp:positionV relativeFrom="paragraph">
                  <wp:posOffset>944245</wp:posOffset>
                </wp:positionV>
                <wp:extent cx="0" cy="277495"/>
                <wp:effectExtent l="38100" t="0" r="38100" b="8255"/>
                <wp:wrapNone/>
                <wp:docPr id="113" name="直接箭头连接符 45"/>
                <wp:cNvGraphicFramePr/>
                <a:graphic xmlns:a="http://schemas.openxmlformats.org/drawingml/2006/main">
                  <a:graphicData uri="http://schemas.microsoft.com/office/word/2010/wordprocessingShape">
                    <wps:wsp>
                      <wps:cNvCnPr/>
                      <wps:spPr>
                        <a:xfrm>
                          <a:off x="0" y="0"/>
                          <a:ext cx="0" cy="277211"/>
                        </a:xfrm>
                        <a:prstGeom prst="straightConnector1">
                          <a:avLst/>
                        </a:prstGeom>
                        <a:noFill/>
                        <a:ln w="6350" cap="flat" cmpd="sng" algn="ctr">
                          <a:solidFill>
                            <a:srgbClr val="000000"/>
                          </a:solidFill>
                          <a:prstDash val="solid"/>
                          <a:miter lim="800000"/>
                          <a:headEnd type="none"/>
                          <a:tailEnd type="triangle" w="med" len="med"/>
                        </a:ln>
                        <a:effectLst/>
                      </wps:spPr>
                      <wps:bodyPr/>
                    </wps:wsp>
                  </a:graphicData>
                </a:graphic>
              </wp:anchor>
            </w:drawing>
          </mc:Choice>
          <mc:Fallback>
            <w:pict>
              <v:shape id="直接箭头连接符 45" o:spid="_x0000_s1026" o:spt="32" type="#_x0000_t32" style="position:absolute;left:0pt;margin-left:463.75pt;margin-top:74.35pt;height:21.85pt;width:0pt;z-index:251661312;mso-width-relative:page;mso-height-relative:page;" filled="f" stroked="t" coordsize="21600,21600" o:gfxdata="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F5K+G/WAAAA&#10;CwEAAA8AAAAAAAAAAQAgAAAAIgAAAGRycy9kb3ducmV2LnhtbFBLAQIUABQAAAAIAIdO4kBTFeH4&#10;HwIAABsEAAAOAAAAAAAAAAEAIAAAACUBAABkcnMvZTJvRG9jLnhtbFBLBQYAAAAABgAGAFkBAAC2&#10;BQAAAAA=&#10;">
                <v:fill on="f" focussize="0,0"/>
                <v:stroke weight="0.5pt" color="#000000" miterlimit="8" joinstyle="miter" endarrow="block"/>
                <v:imagedata o:title=""/>
                <o:lock v:ext="edit" aspectratio="f"/>
              </v:shape>
            </w:pict>
          </mc:Fallback>
        </mc:AlternateContent>
      </w:r>
      <w:r>
        <w:rPr>
          <w:rFonts w:hint="default" w:ascii="Times New Roman" w:hAnsi="Times New Roman" w:eastAsia="仿宋_GB2312" w:cs="Times New Roman"/>
          <w:sz w:val="32"/>
          <w:szCs w:val="32"/>
        </w:rPr>
        <mc:AlternateContent>
          <mc:Choice Requires="wps">
            <w:drawing>
              <wp:anchor distT="0" distB="0" distL="114300" distR="114300" simplePos="0" relativeHeight="251665408" behindDoc="0" locked="0" layoutInCell="1" allowOverlap="1">
                <wp:simplePos x="0" y="0"/>
                <wp:positionH relativeFrom="column">
                  <wp:posOffset>8298815</wp:posOffset>
                </wp:positionH>
                <wp:positionV relativeFrom="paragraph">
                  <wp:posOffset>1233805</wp:posOffset>
                </wp:positionV>
                <wp:extent cx="368935" cy="2798445"/>
                <wp:effectExtent l="4445" t="4445" r="7620" b="16510"/>
                <wp:wrapNone/>
                <wp:docPr id="2" name="圆角矩形 2"/>
                <wp:cNvGraphicFramePr/>
                <a:graphic xmlns:a="http://schemas.openxmlformats.org/drawingml/2006/main">
                  <a:graphicData uri="http://schemas.microsoft.com/office/word/2010/wordprocessingShape">
                    <wps:wsp>
                      <wps:cNvSpPr/>
                      <wps:spPr>
                        <a:xfrm>
                          <a:off x="0" y="0"/>
                          <a:ext cx="368935" cy="2798445"/>
                        </a:xfrm>
                        <a:prstGeom prst="roundRect">
                          <a:avLst/>
                        </a:prstGeom>
                        <a:noFill/>
                        <a:ln w="9525" cap="flat" cmpd="sng" algn="ctr">
                          <a:solidFill>
                            <a:srgbClr val="000000"/>
                          </a:solidFill>
                          <a:prstDash val="solid"/>
                          <a:miter lim="800000"/>
                        </a:ln>
                        <a:effectLst/>
                      </wps:spPr>
                      <wps:txbx>
                        <w:txbxContent>
                          <w:p>
                            <w:pPr>
                              <w:rPr>
                                <w:rFonts w:hint="eastAsia"/>
                                <w:color w:val="000000" w:themeColor="text1"/>
                                <w:sz w:val="24"/>
                                <w:szCs w:val="24"/>
                                <w:lang w:val="en-US" w:eastAsia="zh-CN"/>
                                <w14:textFill>
                                  <w14:solidFill>
                                    <w14:schemeClr w14:val="tx1"/>
                                  </w14:solidFill>
                                </w14:textFill>
                              </w:rPr>
                            </w:pPr>
                            <w:r>
                              <w:rPr>
                                <w:rFonts w:hint="eastAsia"/>
                                <w:color w:val="000000" w:themeColor="text1"/>
                                <w:sz w:val="24"/>
                                <w:szCs w:val="24"/>
                                <w:lang w:val="en-US" w:eastAsia="zh-CN"/>
                                <w14:textFill>
                                  <w14:solidFill>
                                    <w14:schemeClr w14:val="tx1"/>
                                  </w14:solidFill>
                                </w14:textFill>
                              </w:rPr>
                              <w:t>各乡镇</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653.45pt;margin-top:97.15pt;height:220.35pt;width:29.05pt;z-index:251665408;v-text-anchor:middle;mso-width-relative:page;mso-height-relative:page;" filled="f" stroked="t" coordsize="21600,21600" arcsize="0.166666666666667" o:gfxdata="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">
                <v:fill on="f" focussize="0,0"/>
                <v:stroke color="#000000" miterlimit="8" joinstyle="miter"/>
                <v:imagedata o:title=""/>
                <o:lock v:ext="edit" aspectratio="f"/>
                <v:textbox>
                  <w:txbxContent>
                    <w:p>
                      <w:pPr>
                        <w:rPr>
                          <w:rFonts w:hint="eastAsia"/>
                          <w:color w:val="000000" w:themeColor="text1"/>
                          <w:sz w:val="24"/>
                          <w:szCs w:val="24"/>
                          <w:lang w:val="en-US" w:eastAsia="zh-CN"/>
                          <w14:textFill>
                            <w14:solidFill>
                              <w14:schemeClr w14:val="tx1"/>
                            </w14:solidFill>
                          </w14:textFill>
                        </w:rPr>
                      </w:pPr>
                      <w:r>
                        <w:rPr>
                          <w:rFonts w:hint="eastAsia"/>
                          <w:color w:val="000000" w:themeColor="text1"/>
                          <w:sz w:val="24"/>
                          <w:szCs w:val="24"/>
                          <w:lang w:val="en-US" w:eastAsia="zh-CN"/>
                          <w14:textFill>
                            <w14:solidFill>
                              <w14:schemeClr w14:val="tx1"/>
                            </w14:solidFill>
                          </w14:textFill>
                        </w:rPr>
                        <w:t>各乡镇</w:t>
                      </w:r>
                    </w:p>
                  </w:txbxContent>
                </v:textbox>
              </v:roundrect>
            </w:pict>
          </mc:Fallback>
        </mc:AlternateContent>
      </w:r>
      <w:r>
        <w:rPr>
          <w:rFonts w:hint="default" w:ascii="Times New Roman" w:hAnsi="Times New Roman" w:eastAsia="仿宋_GB2312" w:cs="Times New Roman"/>
          <w:sz w:val="32"/>
          <w:szCs w:val="32"/>
          <w:highlight w:val="yellow"/>
        </w:rPr>
        <mc:AlternateContent>
          <mc:Choice Requires="wps">
            <w:drawing>
              <wp:anchor distT="0" distB="0" distL="114300" distR="114300" simplePos="0" relativeHeight="251675648" behindDoc="0" locked="0" layoutInCell="1" allowOverlap="1">
                <wp:simplePos x="0" y="0"/>
                <wp:positionH relativeFrom="column">
                  <wp:posOffset>6404610</wp:posOffset>
                </wp:positionH>
                <wp:positionV relativeFrom="paragraph">
                  <wp:posOffset>943610</wp:posOffset>
                </wp:positionV>
                <wp:extent cx="0" cy="277495"/>
                <wp:effectExtent l="38100" t="0" r="38100" b="8255"/>
                <wp:wrapNone/>
                <wp:docPr id="22" name="直接箭头连接符 45"/>
                <wp:cNvGraphicFramePr/>
                <a:graphic xmlns:a="http://schemas.openxmlformats.org/drawingml/2006/main">
                  <a:graphicData uri="http://schemas.microsoft.com/office/word/2010/wordprocessingShape">
                    <wps:wsp>
                      <wps:cNvCnPr/>
                      <wps:spPr>
                        <a:xfrm>
                          <a:off x="0" y="0"/>
                          <a:ext cx="0" cy="277495"/>
                        </a:xfrm>
                        <a:prstGeom prst="straightConnector1">
                          <a:avLst/>
                        </a:prstGeom>
                        <a:noFill/>
                        <a:ln w="6350" cap="flat" cmpd="sng" algn="ctr">
                          <a:solidFill>
                            <a:srgbClr val="000000"/>
                          </a:solidFill>
                          <a:prstDash val="solid"/>
                          <a:miter lim="800000"/>
                          <a:headEnd type="none"/>
                          <a:tailEnd type="triangle" w="med" len="med"/>
                        </a:ln>
                        <a:effectLst/>
                      </wps:spPr>
                      <wps:bodyPr/>
                    </wps:wsp>
                  </a:graphicData>
                </a:graphic>
              </wp:anchor>
            </w:drawing>
          </mc:Choice>
          <mc:Fallback>
            <w:pict>
              <v:shape id="直接箭头连接符 45" o:spid="_x0000_s1026" o:spt="32" type="#_x0000_t32" style="position:absolute;left:0pt;margin-left:504.3pt;margin-top:74.3pt;height:21.85pt;width:0pt;z-index:251675648;mso-width-relative:page;mso-height-relative:page;" filled="f" stroked="t" coordsize="21600,21600" o:gfxdata="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BVWgpa1QAAAA0B&#10;AAAPAAAAAAAAAAEAIAAAACIAAABkcnMvZG93bnJldi54bWxQSwECFAAUAAAACACHTuJA2oN+8R4C&#10;AAAaBAAADgAAAAAAAAABACAAAAAkAQAAZHJzL2Uyb0RvYy54bWxQSwUGAAAAAAYABgBZAQAAtAUA&#10;AAAA&#10;">
                <v:fill on="f" focussize="0,0"/>
                <v:stroke weight="0.5pt" color="#000000" miterlimit="8" joinstyle="miter" endarrow="block"/>
                <v:imagedata o:title=""/>
                <o:lock v:ext="edit" aspectratio="f"/>
              </v:shape>
            </w:pict>
          </mc:Fallback>
        </mc:AlternateContent>
      </w:r>
      <w:r>
        <w:rPr>
          <w:rFonts w:hint="default" w:ascii="Times New Roman" w:hAnsi="Times New Roman" w:eastAsia="仿宋_GB2312" w:cs="Times New Roman"/>
          <w:sz w:val="32"/>
          <w:szCs w:val="32"/>
        </w:rPr>
        <mc:AlternateContent>
          <mc:Choice Requires="wps">
            <w:drawing>
              <wp:anchor distT="0" distB="0" distL="114300" distR="114300" simplePos="0" relativeHeight="251664384" behindDoc="0" locked="0" layoutInCell="1" allowOverlap="1">
                <wp:simplePos x="0" y="0"/>
                <wp:positionH relativeFrom="column">
                  <wp:posOffset>8477885</wp:posOffset>
                </wp:positionH>
                <wp:positionV relativeFrom="paragraph">
                  <wp:posOffset>926465</wp:posOffset>
                </wp:positionV>
                <wp:extent cx="0" cy="294005"/>
                <wp:effectExtent l="38100" t="0" r="38100" b="10795"/>
                <wp:wrapNone/>
                <wp:docPr id="3" name="直接箭头连接符 41"/>
                <wp:cNvGraphicFramePr/>
                <a:graphic xmlns:a="http://schemas.openxmlformats.org/drawingml/2006/main">
                  <a:graphicData uri="http://schemas.microsoft.com/office/word/2010/wordprocessingShape">
                    <wps:wsp>
                      <wps:cNvCnPr/>
                      <wps:spPr>
                        <a:xfrm>
                          <a:off x="0" y="0"/>
                          <a:ext cx="0" cy="293704"/>
                        </a:xfrm>
                        <a:prstGeom prst="straightConnector1">
                          <a:avLst/>
                        </a:prstGeom>
                        <a:noFill/>
                        <a:ln w="6350" cap="flat" cmpd="sng" algn="ctr">
                          <a:solidFill>
                            <a:srgbClr val="000000"/>
                          </a:solidFill>
                          <a:prstDash val="solid"/>
                          <a:miter lim="800000"/>
                          <a:headEnd type="none"/>
                          <a:tailEnd type="triangle" w="med" len="med"/>
                        </a:ln>
                        <a:effectLst/>
                      </wps:spPr>
                      <wps:bodyPr/>
                    </wps:wsp>
                  </a:graphicData>
                </a:graphic>
              </wp:anchor>
            </w:drawing>
          </mc:Choice>
          <mc:Fallback>
            <w:pict>
              <v:shape id="直接箭头连接符 41" o:spid="_x0000_s1026" o:spt="32" type="#_x0000_t32" style="position:absolute;left:0pt;margin-left:667.55pt;margin-top:72.95pt;height:23.15pt;width:0pt;z-index:251664384;mso-width-relative:page;mso-height-relative:page;" filled="f" stroked="t" coordsize="21600,21600" o:gfxdata="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TmrOdtcAAAAN&#10;AQAADwAAAAAAAAABACAAAAAiAAAAZHJzL2Rvd25yZXYueG1sUEsBAhQAFAAAAAgAh07iQHBjyNcd&#10;AgAAGQQAAA4AAAAAAAAAAQAgAAAAJgEAAGRycy9lMm9Eb2MueG1sUEsFBgAAAAAGAAYAWQEAALUF&#10;AAAAAA==&#10;">
                <v:fill on="f" focussize="0,0"/>
                <v:stroke weight="0.5pt" color="#000000" miterlimit="8" joinstyle="miter" endarrow="block"/>
                <v:imagedata o:title=""/>
                <o:lock v:ext="edit" aspectratio="f"/>
              </v:shape>
            </w:pict>
          </mc:Fallback>
        </mc:AlternateContent>
      </w:r>
      <w:r>
        <w:rPr>
          <w:rFonts w:hint="default" w:ascii="Times New Roman" w:hAnsi="Times New Roman" w:eastAsia="仿宋_GB2312" w:cs="Times New Roman"/>
          <w:sz w:val="32"/>
          <w:szCs w:val="32"/>
          <w:highlight w:val="yellow"/>
        </w:rPr>
        <mc:AlternateContent>
          <mc:Choice Requires="wps">
            <w:drawing>
              <wp:anchor distT="0" distB="0" distL="114300" distR="114300" simplePos="0" relativeHeight="251662336" behindDoc="0" locked="0" layoutInCell="1" allowOverlap="1">
                <wp:simplePos x="0" y="0"/>
                <wp:positionH relativeFrom="column">
                  <wp:posOffset>1006475</wp:posOffset>
                </wp:positionH>
                <wp:positionV relativeFrom="paragraph">
                  <wp:posOffset>1243965</wp:posOffset>
                </wp:positionV>
                <wp:extent cx="282575" cy="2735580"/>
                <wp:effectExtent l="4445" t="4445" r="17780" b="22225"/>
                <wp:wrapNone/>
                <wp:docPr id="66" name="圆角矩形 66"/>
                <wp:cNvGraphicFramePr/>
                <a:graphic xmlns:a="http://schemas.openxmlformats.org/drawingml/2006/main">
                  <a:graphicData uri="http://schemas.microsoft.com/office/word/2010/wordprocessingShape">
                    <wps:wsp>
                      <wps:cNvSpPr/>
                      <wps:spPr>
                        <a:xfrm>
                          <a:off x="0" y="0"/>
                          <a:ext cx="282854" cy="2735323"/>
                        </a:xfrm>
                        <a:prstGeom prst="roundRect">
                          <a:avLst/>
                        </a:prstGeom>
                        <a:noFill/>
                        <a:ln w="9525" cap="flat" cmpd="sng" algn="ctr">
                          <a:solidFill>
                            <a:srgbClr val="000000"/>
                          </a:solidFill>
                          <a:prstDash val="solid"/>
                          <a:miter lim="800000"/>
                        </a:ln>
                        <a:effectLst/>
                      </wps:spPr>
                      <wps:txbx>
                        <w:txbxContent>
                          <w:p>
                            <w:pPr>
                              <w:rPr>
                                <w:rFonts w:hint="eastAsia"/>
                                <w:lang w:val="en-US" w:eastAsia="zh-CN"/>
                              </w:rPr>
                            </w:pPr>
                            <w:r>
                              <w:rPr>
                                <w:rFonts w:hint="eastAsia"/>
                                <w:color w:val="000000" w:themeColor="text1"/>
                                <w:sz w:val="24"/>
                                <w:szCs w:val="24"/>
                                <w:lang w:val="en-US" w:eastAsia="zh-CN"/>
                                <w14:textFill>
                                  <w14:solidFill>
                                    <w14:schemeClr w14:val="tx1"/>
                                  </w14:solidFill>
                                </w14:textFill>
                              </w:rPr>
                              <w:t>区委网信办</w:t>
                            </w:r>
                          </w:p>
                        </w:txbxContent>
                      </wps:txbx>
                      <wps:bodyPr rot="0" spcFirstLastPara="0" vertOverflow="overflow" horzOverflow="overflow" vert="horz" wrap="square" lIns="3600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79.25pt;margin-top:97.95pt;height:215.4pt;width:22.25pt;z-index:251662336;v-text-anchor:middle;mso-width-relative:page;mso-height-relative:page;" filled="f" stroked="t" coordsize="21600,21600" arcsize="0.166666666666667" o:gfxdata="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">
                <v:fill on="f" focussize="0,0"/>
                <v:stroke color="#000000" miterlimit="8" joinstyle="miter"/>
                <v:imagedata o:title=""/>
                <o:lock v:ext="edit" aspectratio="f"/>
                <v:textbox inset="1mm,1.27mm,2.54mm,1.27mm">
                  <w:txbxContent>
                    <w:p>
                      <w:pPr>
                        <w:rPr>
                          <w:rFonts w:hint="eastAsia"/>
                          <w:lang w:val="en-US" w:eastAsia="zh-CN"/>
                        </w:rPr>
                      </w:pPr>
                      <w:r>
                        <w:rPr>
                          <w:rFonts w:hint="eastAsia"/>
                          <w:color w:val="000000" w:themeColor="text1"/>
                          <w:sz w:val="24"/>
                          <w:szCs w:val="24"/>
                          <w:lang w:val="en-US" w:eastAsia="zh-CN"/>
                          <w14:textFill>
                            <w14:solidFill>
                              <w14:schemeClr w14:val="tx1"/>
                            </w14:solidFill>
                          </w14:textFill>
                        </w:rPr>
                        <w:t>区委网信办</w:t>
                      </w:r>
                    </w:p>
                  </w:txbxContent>
                </v:textbox>
              </v:roundrect>
            </w:pict>
          </mc:Fallback>
        </mc:AlternateContent>
      </w:r>
      <w:r>
        <w:rPr>
          <w:rFonts w:hint="default" w:ascii="Times New Roman" w:hAnsi="Times New Roman" w:eastAsia="仿宋_GB2312" w:cs="Times New Roman"/>
          <w:sz w:val="32"/>
          <w:szCs w:val="32"/>
          <w:highlight w:val="yellow"/>
          <w:lang w:val="en-US" w:eastAsia="zh-CN"/>
        </w:rPr>
        <w:br w:type="page"/>
      </w:r>
    </w:p>
    <w:p>
      <w:pPr>
        <w:pStyle w:val="12"/>
        <w:keepNext w:val="0"/>
        <w:keepLines w:val="0"/>
        <w:pageBreakBefore w:val="0"/>
        <w:numPr>
          <w:ilvl w:val="0"/>
          <w:numId w:val="0"/>
        </w:numPr>
        <w:tabs>
          <w:tab w:val="left" w:pos="420"/>
        </w:tabs>
        <w:kinsoku/>
        <w:wordWrap/>
        <w:overflowPunct/>
        <w:topLinePunct w:val="0"/>
        <w:bidi w:val="0"/>
        <w:snapToGrid/>
        <w:spacing w:before="0" w:beforeLines="0" w:after="0" w:line="560" w:lineRule="exact"/>
        <w:ind w:firstLine="643" w:firstLineChars="200"/>
        <w:textAlignment w:val="auto"/>
        <w:outlineLvl w:val="1"/>
        <w:rPr>
          <w:rFonts w:hint="default" w:ascii="Times New Roman" w:hAnsi="Times New Roman" w:eastAsia="楷体_GB2312" w:cs="Times New Roman"/>
          <w:sz w:val="32"/>
          <w:szCs w:val="32"/>
          <w:highlight w:val="none"/>
          <w:shd w:val="clear" w:color="auto" w:fill="auto"/>
          <w:lang w:val="en-US"/>
        </w:rPr>
      </w:pPr>
      <w:bookmarkStart w:id="141" w:name="_Toc30496"/>
      <w:bookmarkStart w:id="142" w:name="_Toc19998"/>
      <w:bookmarkStart w:id="143" w:name="_Toc9129"/>
      <w:bookmarkStart w:id="144" w:name="_Toc10576"/>
      <w:bookmarkStart w:id="145" w:name="_Toc4709"/>
      <w:bookmarkStart w:id="146" w:name="_Toc20525"/>
      <w:bookmarkStart w:id="147" w:name="_Toc30808"/>
      <w:r>
        <w:rPr>
          <w:rFonts w:hint="default" w:ascii="Times New Roman" w:hAnsi="Times New Roman" w:eastAsia="楷体_GB2312" w:cs="Times New Roman"/>
          <w:sz w:val="32"/>
          <w:szCs w:val="32"/>
          <w:highlight w:val="none"/>
          <w:shd w:val="clear" w:color="auto" w:fill="auto"/>
          <w:lang w:val="en-US" w:eastAsia="zh-CN"/>
        </w:rPr>
        <w:t>3.1</w:t>
      </w:r>
      <w:r>
        <w:rPr>
          <w:rFonts w:hint="default" w:ascii="Times New Roman" w:hAnsi="Times New Roman" w:eastAsia="楷体_GB2312" w:cs="Times New Roman"/>
          <w:sz w:val="32"/>
          <w:szCs w:val="32"/>
          <w:highlight w:val="none"/>
          <w:shd w:val="clear" w:color="auto" w:fill="auto"/>
        </w:rPr>
        <w:t>应急</w:t>
      </w:r>
      <w:bookmarkEnd w:id="141"/>
      <w:bookmarkEnd w:id="142"/>
      <w:bookmarkEnd w:id="143"/>
      <w:bookmarkEnd w:id="144"/>
      <w:bookmarkEnd w:id="145"/>
      <w:bookmarkEnd w:id="146"/>
      <w:bookmarkEnd w:id="147"/>
      <w:r>
        <w:rPr>
          <w:rFonts w:hint="default" w:ascii="Times New Roman" w:hAnsi="Times New Roman" w:eastAsia="楷体_GB2312" w:cs="Times New Roman"/>
          <w:sz w:val="32"/>
          <w:szCs w:val="32"/>
          <w:highlight w:val="none"/>
          <w:shd w:val="clear" w:color="auto" w:fill="auto"/>
          <w:lang w:val="en-US" w:eastAsia="zh-CN"/>
        </w:rPr>
        <w:t>指挥部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Cs/>
          <w:sz w:val="32"/>
          <w:szCs w:val="32"/>
          <w:highlight w:val="none"/>
          <w:lang w:eastAsia="zh-CN"/>
        </w:rPr>
      </w:pPr>
      <w:bookmarkStart w:id="148" w:name="_Toc12909"/>
      <w:bookmarkStart w:id="149" w:name="_Toc12104"/>
      <w:bookmarkStart w:id="150" w:name="_Toc32396"/>
      <w:bookmarkStart w:id="151" w:name="_Toc5198"/>
      <w:r>
        <w:rPr>
          <w:rFonts w:hint="default" w:ascii="Times New Roman" w:hAnsi="Times New Roman" w:eastAsia="仿宋_GB2312" w:cs="Times New Roman"/>
          <w:bCs/>
          <w:sz w:val="32"/>
          <w:szCs w:val="32"/>
          <w:highlight w:val="none"/>
          <w:lang w:val="en-US" w:eastAsia="zh-CN"/>
        </w:rPr>
        <w:t>沙坡头区</w:t>
      </w:r>
      <w:r>
        <w:rPr>
          <w:rFonts w:hint="default" w:ascii="Times New Roman" w:hAnsi="Times New Roman" w:eastAsia="仿宋_GB2312" w:cs="Times New Roman"/>
          <w:bCs/>
          <w:sz w:val="32"/>
          <w:szCs w:val="32"/>
          <w:highlight w:val="none"/>
          <w:lang w:eastAsia="zh-CN"/>
        </w:rPr>
        <w:t>人民政府成立</w:t>
      </w:r>
      <w:r>
        <w:rPr>
          <w:rFonts w:hint="default" w:ascii="Times New Roman" w:hAnsi="Times New Roman" w:eastAsia="仿宋_GB2312" w:cs="Times New Roman"/>
          <w:bCs/>
          <w:sz w:val="32"/>
          <w:szCs w:val="32"/>
          <w:highlight w:val="none"/>
          <w:lang w:val="en-US" w:eastAsia="zh-CN"/>
        </w:rPr>
        <w:t>文化体育</w:t>
      </w:r>
      <w:r>
        <w:rPr>
          <w:rFonts w:hint="default" w:ascii="Times New Roman" w:hAnsi="Times New Roman" w:eastAsia="仿宋_GB2312" w:cs="Times New Roman"/>
          <w:bCs/>
          <w:sz w:val="32"/>
          <w:szCs w:val="32"/>
          <w:highlight w:val="none"/>
          <w:lang w:eastAsia="zh-CN"/>
        </w:rPr>
        <w:t>突发事件应急</w:t>
      </w:r>
      <w:r>
        <w:rPr>
          <w:rFonts w:hint="default" w:ascii="Times New Roman" w:hAnsi="Times New Roman" w:eastAsia="仿宋_GB2312" w:cs="Times New Roman"/>
          <w:bCs/>
          <w:sz w:val="32"/>
          <w:szCs w:val="32"/>
          <w:highlight w:val="none"/>
          <w:lang w:val="en-US" w:eastAsia="zh-CN"/>
        </w:rPr>
        <w:t>指挥部</w:t>
      </w:r>
      <w:r>
        <w:rPr>
          <w:rFonts w:hint="default" w:ascii="Times New Roman" w:hAnsi="Times New Roman" w:eastAsia="仿宋_GB2312" w:cs="Times New Roman"/>
          <w:bCs/>
          <w:sz w:val="32"/>
          <w:szCs w:val="32"/>
          <w:highlight w:val="none"/>
          <w:lang w:eastAsia="zh-CN"/>
        </w:rPr>
        <w:t>，负责</w:t>
      </w:r>
      <w:r>
        <w:rPr>
          <w:rFonts w:hint="default" w:ascii="Times New Roman" w:hAnsi="Times New Roman" w:eastAsia="仿宋_GB2312" w:cs="Times New Roman"/>
          <w:bCs/>
          <w:sz w:val="32"/>
          <w:szCs w:val="32"/>
          <w:highlight w:val="none"/>
          <w:lang w:val="en-US" w:eastAsia="zh-CN"/>
        </w:rPr>
        <w:t>我区文化体育</w:t>
      </w:r>
      <w:r>
        <w:rPr>
          <w:rFonts w:hint="default" w:ascii="Times New Roman" w:hAnsi="Times New Roman" w:eastAsia="仿宋_GB2312" w:cs="Times New Roman"/>
          <w:bCs/>
          <w:sz w:val="32"/>
          <w:szCs w:val="32"/>
          <w:highlight w:val="none"/>
          <w:lang w:eastAsia="zh-CN"/>
        </w:rPr>
        <w:t>行业突发事件防治工作的组织、协调、指导和监督，统一领导</w:t>
      </w:r>
      <w:r>
        <w:rPr>
          <w:rFonts w:hint="default" w:ascii="Times New Roman" w:hAnsi="Times New Roman" w:eastAsia="仿宋_GB2312" w:cs="Times New Roman"/>
          <w:bCs/>
          <w:sz w:val="32"/>
          <w:szCs w:val="32"/>
          <w:highlight w:val="none"/>
          <w:lang w:val="en-US" w:eastAsia="zh-CN"/>
        </w:rPr>
        <w:t>我区文化体育</w:t>
      </w:r>
      <w:r>
        <w:rPr>
          <w:rFonts w:hint="default" w:ascii="Times New Roman" w:hAnsi="Times New Roman" w:eastAsia="仿宋_GB2312" w:cs="Times New Roman"/>
          <w:bCs/>
          <w:sz w:val="32"/>
          <w:szCs w:val="32"/>
          <w:highlight w:val="none"/>
          <w:lang w:eastAsia="zh-CN"/>
        </w:rPr>
        <w:t>突发事件的应急救援工作。其组成如下：</w:t>
      </w:r>
      <w:bookmarkEnd w:id="148"/>
      <w:bookmarkEnd w:id="149"/>
      <w:bookmarkEnd w:id="150"/>
      <w:bookmarkEnd w:id="151"/>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bCs/>
          <w:sz w:val="32"/>
          <w:szCs w:val="32"/>
          <w:highlight w:val="none"/>
          <w:lang w:eastAsia="zh-CN"/>
        </w:rPr>
      </w:pPr>
      <w:bookmarkStart w:id="152" w:name="_Toc12898"/>
      <w:bookmarkStart w:id="153" w:name="_Toc23757"/>
      <w:bookmarkStart w:id="154" w:name="_Toc5061"/>
      <w:bookmarkStart w:id="155" w:name="_Toc14411"/>
      <w:r>
        <w:rPr>
          <w:rFonts w:hint="default" w:ascii="Times New Roman" w:hAnsi="Times New Roman" w:eastAsia="仿宋_GB2312" w:cs="Times New Roman"/>
          <w:b/>
          <w:bCs/>
          <w:color w:val="auto"/>
          <w:kern w:val="2"/>
          <w:sz w:val="32"/>
          <w:szCs w:val="32"/>
          <w:highlight w:val="none"/>
          <w:lang w:val="en-US" w:eastAsia="zh-CN" w:bidi="ar-SA"/>
        </w:rPr>
        <w:t>总指挥：</w:t>
      </w:r>
      <w:bookmarkEnd w:id="152"/>
      <w:bookmarkEnd w:id="153"/>
      <w:bookmarkEnd w:id="154"/>
      <w:bookmarkEnd w:id="155"/>
      <w:r>
        <w:rPr>
          <w:rFonts w:hint="default" w:ascii="Times New Roman" w:hAnsi="Times New Roman" w:eastAsia="仿宋_GB2312" w:cs="Times New Roman"/>
          <w:bCs/>
          <w:color w:val="auto"/>
          <w:sz w:val="32"/>
          <w:szCs w:val="32"/>
          <w:highlight w:val="none"/>
          <w:lang w:eastAsia="zh-CN"/>
        </w:rPr>
        <w:t>沙坡头区人民政府主管</w:t>
      </w:r>
      <w:r>
        <w:rPr>
          <w:rFonts w:hint="default" w:ascii="Times New Roman" w:hAnsi="Times New Roman" w:eastAsia="仿宋_GB2312" w:cs="Times New Roman"/>
          <w:bCs/>
          <w:color w:val="auto"/>
          <w:sz w:val="32"/>
          <w:szCs w:val="32"/>
          <w:highlight w:val="none"/>
          <w:lang w:val="en-US" w:eastAsia="zh-CN"/>
        </w:rPr>
        <w:t>文化体育</w:t>
      </w:r>
      <w:r>
        <w:rPr>
          <w:rFonts w:hint="default" w:ascii="Times New Roman" w:hAnsi="Times New Roman" w:eastAsia="仿宋_GB2312" w:cs="Times New Roman"/>
          <w:bCs/>
          <w:color w:val="auto"/>
          <w:sz w:val="32"/>
          <w:szCs w:val="32"/>
          <w:highlight w:val="none"/>
          <w:lang w:eastAsia="zh-CN"/>
        </w:rPr>
        <w:t>副区长</w:t>
      </w:r>
    </w:p>
    <w:p>
      <w:pPr>
        <w:pStyle w:val="12"/>
        <w:keepNext w:val="0"/>
        <w:keepLines w:val="0"/>
        <w:pageBreakBefore w:val="0"/>
        <w:widowControl w:val="0"/>
        <w:tabs>
          <w:tab w:val="left" w:pos="420"/>
        </w:tabs>
        <w:kinsoku/>
        <w:wordWrap/>
        <w:overflowPunct/>
        <w:topLinePunct w:val="0"/>
        <w:autoSpaceDE/>
        <w:autoSpaceDN/>
        <w:bidi w:val="0"/>
        <w:adjustRightInd/>
        <w:snapToGrid/>
        <w:spacing w:before="0" w:beforeLines="0" w:after="0" w:line="560" w:lineRule="exact"/>
        <w:ind w:firstLine="643" w:firstLineChars="200"/>
        <w:textAlignment w:val="auto"/>
        <w:outlineLvl w:val="9"/>
        <w:rPr>
          <w:rFonts w:hint="default" w:ascii="Times New Roman" w:hAnsi="Times New Roman" w:eastAsia="仿宋_GB2312" w:cs="Times New Roman"/>
          <w:b w:val="0"/>
          <w:bCs w:val="0"/>
          <w:spacing w:val="-11"/>
          <w:sz w:val="32"/>
          <w:szCs w:val="32"/>
          <w:highlight w:val="none"/>
          <w:shd w:val="clear" w:color="auto" w:fill="auto"/>
        </w:rPr>
      </w:pPr>
      <w:bookmarkStart w:id="156" w:name="_Toc21766"/>
      <w:bookmarkStart w:id="157" w:name="_Toc29153"/>
      <w:bookmarkStart w:id="158" w:name="_Toc18969"/>
      <w:bookmarkStart w:id="159" w:name="_Toc16446"/>
      <w:r>
        <w:rPr>
          <w:rFonts w:hint="default" w:ascii="Times New Roman" w:hAnsi="Times New Roman" w:eastAsia="仿宋_GB2312" w:cs="Times New Roman"/>
          <w:bCs/>
          <w:color w:val="auto"/>
          <w:kern w:val="2"/>
          <w:sz w:val="32"/>
          <w:szCs w:val="32"/>
          <w:highlight w:val="none"/>
          <w:lang w:val="en-US" w:eastAsia="zh-CN" w:bidi="ar-SA"/>
        </w:rPr>
        <w:t>副组长：</w:t>
      </w:r>
      <w:bookmarkEnd w:id="156"/>
      <w:bookmarkEnd w:id="157"/>
      <w:bookmarkEnd w:id="158"/>
      <w:bookmarkEnd w:id="159"/>
      <w:bookmarkStart w:id="160" w:name="_Toc13595"/>
      <w:bookmarkStart w:id="161" w:name="_Toc13714"/>
      <w:bookmarkStart w:id="162" w:name="_Toc23949"/>
      <w:bookmarkStart w:id="163" w:name="_Toc18237"/>
      <w:bookmarkStart w:id="164" w:name="_Toc29540"/>
      <w:bookmarkStart w:id="165" w:name="_Toc32747"/>
      <w:bookmarkStart w:id="166" w:name="_Toc533"/>
      <w:bookmarkStart w:id="167" w:name="_Toc11174"/>
      <w:bookmarkStart w:id="168" w:name="_Toc30956"/>
      <w:bookmarkStart w:id="169" w:name="_Toc1084"/>
      <w:r>
        <w:rPr>
          <w:rFonts w:hint="default" w:ascii="Times New Roman" w:hAnsi="Times New Roman" w:eastAsia="仿宋_GB2312" w:cs="Times New Roman"/>
          <w:b w:val="0"/>
          <w:bCs w:val="0"/>
          <w:color w:val="auto"/>
          <w:spacing w:val="-11"/>
          <w:kern w:val="2"/>
          <w:sz w:val="32"/>
          <w:szCs w:val="32"/>
          <w:highlight w:val="none"/>
          <w:lang w:val="en-US" w:eastAsia="zh-CN" w:bidi="ar-SA"/>
        </w:rPr>
        <w:t>沙</w:t>
      </w:r>
      <w:r>
        <w:rPr>
          <w:rFonts w:hint="default" w:ascii="Times New Roman" w:hAnsi="Times New Roman" w:eastAsia="仿宋_GB2312" w:cs="Times New Roman"/>
          <w:b w:val="0"/>
          <w:bCs w:val="0"/>
          <w:spacing w:val="-11"/>
          <w:sz w:val="32"/>
          <w:szCs w:val="32"/>
          <w:highlight w:val="none"/>
          <w:shd w:val="clear" w:color="auto" w:fill="auto"/>
          <w:lang w:val="en-US" w:eastAsia="zh-CN"/>
        </w:rPr>
        <w:t>坡头区</w:t>
      </w:r>
      <w:r>
        <w:rPr>
          <w:rFonts w:hint="default" w:ascii="Times New Roman" w:hAnsi="Times New Roman" w:eastAsia="仿宋_GB2312" w:cs="Times New Roman"/>
          <w:b w:val="0"/>
          <w:bCs w:val="0"/>
          <w:spacing w:val="-11"/>
          <w:sz w:val="32"/>
          <w:szCs w:val="32"/>
          <w:highlight w:val="none"/>
          <w:shd w:val="clear" w:color="auto" w:fill="auto"/>
          <w:lang w:eastAsia="zh-CN"/>
        </w:rPr>
        <w:t>旅游和文化体育广电局</w:t>
      </w:r>
      <w:r>
        <w:rPr>
          <w:rFonts w:hint="default" w:ascii="Times New Roman" w:hAnsi="Times New Roman" w:eastAsia="仿宋_GB2312" w:cs="Times New Roman"/>
          <w:b w:val="0"/>
          <w:bCs w:val="0"/>
          <w:spacing w:val="-11"/>
          <w:sz w:val="32"/>
          <w:szCs w:val="32"/>
          <w:highlight w:val="none"/>
          <w:shd w:val="clear" w:color="auto" w:fill="auto"/>
        </w:rPr>
        <w:t>局长（兼办公室主任）</w:t>
      </w:r>
      <w:bookmarkEnd w:id="160"/>
      <w:bookmarkEnd w:id="161"/>
      <w:bookmarkEnd w:id="162"/>
      <w:bookmarkEnd w:id="163"/>
      <w:bookmarkEnd w:id="164"/>
      <w:bookmarkEnd w:id="165"/>
      <w:bookmarkEnd w:id="166"/>
      <w:bookmarkEnd w:id="167"/>
      <w:bookmarkEnd w:id="168"/>
      <w:bookmarkEnd w:id="169"/>
    </w:p>
    <w:p>
      <w:pPr>
        <w:pageBreakBefore w:val="0"/>
        <w:kinsoku/>
        <w:wordWrap/>
        <w:overflowPunct/>
        <w:topLinePunct w:val="0"/>
        <w:bidi w:val="0"/>
        <w:snapToGrid/>
        <w:spacing w:line="560" w:lineRule="exact"/>
        <w:ind w:firstLine="643" w:firstLineChars="200"/>
        <w:textAlignment w:val="auto"/>
        <w:rPr>
          <w:rFonts w:hint="default" w:ascii="Times New Roman" w:hAnsi="Times New Roman" w:eastAsia="仿宋_GB2312" w:cs="Times New Roman"/>
          <w:bCs/>
          <w:sz w:val="32"/>
          <w:szCs w:val="32"/>
          <w:highlight w:val="none"/>
          <w:lang w:eastAsia="zh-CN"/>
        </w:rPr>
      </w:pPr>
      <w:bookmarkStart w:id="170" w:name="_Toc29521"/>
      <w:bookmarkStart w:id="171" w:name="_Toc26572"/>
      <w:bookmarkStart w:id="172" w:name="_Toc16921"/>
      <w:bookmarkStart w:id="173" w:name="_Toc23843"/>
      <w:r>
        <w:rPr>
          <w:rFonts w:hint="default" w:ascii="Times New Roman" w:hAnsi="Times New Roman" w:eastAsia="仿宋_GB2312" w:cs="Times New Roman"/>
          <w:b/>
          <w:bCs/>
          <w:color w:val="auto"/>
          <w:kern w:val="2"/>
          <w:sz w:val="32"/>
          <w:szCs w:val="32"/>
          <w:highlight w:val="none"/>
          <w:lang w:val="en-US" w:eastAsia="zh-CN" w:bidi="ar-SA"/>
        </w:rPr>
        <w:t>成  员：</w:t>
      </w:r>
      <w:bookmarkEnd w:id="170"/>
      <w:bookmarkEnd w:id="171"/>
      <w:bookmarkEnd w:id="172"/>
      <w:bookmarkEnd w:id="173"/>
      <w:r>
        <w:rPr>
          <w:rFonts w:hint="default" w:ascii="Times New Roman" w:hAnsi="Times New Roman" w:eastAsia="仿宋_GB2312" w:cs="Times New Roman"/>
          <w:bCs/>
          <w:sz w:val="32"/>
          <w:szCs w:val="32"/>
          <w:highlight w:val="none"/>
          <w:lang w:val="en-US" w:eastAsia="zh-CN"/>
        </w:rPr>
        <w:t>区</w:t>
      </w:r>
      <w:r>
        <w:rPr>
          <w:rFonts w:hint="default" w:ascii="Times New Roman" w:hAnsi="Times New Roman" w:eastAsia="仿宋_GB2312" w:cs="Times New Roman"/>
          <w:bCs/>
          <w:sz w:val="32"/>
          <w:szCs w:val="32"/>
          <w:highlight w:val="none"/>
          <w:lang w:eastAsia="zh-CN"/>
        </w:rPr>
        <w:t>委宣传部、</w:t>
      </w:r>
      <w:r>
        <w:rPr>
          <w:rFonts w:hint="default" w:ascii="Times New Roman" w:hAnsi="Times New Roman" w:eastAsia="仿宋_GB2312" w:cs="Times New Roman"/>
          <w:bCs/>
          <w:sz w:val="32"/>
          <w:szCs w:val="32"/>
          <w:highlight w:val="none"/>
          <w:lang w:val="en-US" w:eastAsia="zh-CN"/>
        </w:rPr>
        <w:t>区</w:t>
      </w:r>
      <w:r>
        <w:rPr>
          <w:rFonts w:hint="default" w:ascii="Times New Roman" w:hAnsi="Times New Roman" w:eastAsia="仿宋_GB2312" w:cs="Times New Roman"/>
          <w:bCs/>
          <w:sz w:val="32"/>
          <w:szCs w:val="32"/>
          <w:highlight w:val="none"/>
          <w:lang w:eastAsia="zh-CN"/>
        </w:rPr>
        <w:t>委网信办、</w:t>
      </w:r>
      <w:r>
        <w:rPr>
          <w:rFonts w:hint="default" w:ascii="Times New Roman" w:hAnsi="Times New Roman" w:eastAsia="仿宋_GB2312" w:cs="Times New Roman"/>
          <w:bCs/>
          <w:sz w:val="32"/>
          <w:szCs w:val="32"/>
          <w:highlight w:val="none"/>
          <w:lang w:val="en-US" w:eastAsia="zh-CN"/>
        </w:rPr>
        <w:t>区</w:t>
      </w:r>
      <w:r>
        <w:rPr>
          <w:rFonts w:hint="default" w:ascii="Times New Roman" w:hAnsi="Times New Roman" w:eastAsia="仿宋_GB2312" w:cs="Times New Roman"/>
          <w:bCs/>
          <w:sz w:val="32"/>
          <w:szCs w:val="32"/>
          <w:highlight w:val="none"/>
          <w:lang w:eastAsia="zh-CN"/>
        </w:rPr>
        <w:t>发改</w:t>
      </w:r>
      <w:r>
        <w:rPr>
          <w:rFonts w:hint="default" w:ascii="Times New Roman" w:hAnsi="Times New Roman" w:eastAsia="仿宋_GB2312" w:cs="Times New Roman"/>
          <w:bCs/>
          <w:sz w:val="32"/>
          <w:szCs w:val="32"/>
          <w:highlight w:val="none"/>
          <w:lang w:val="en-US" w:eastAsia="zh-CN"/>
        </w:rPr>
        <w:t>局</w:t>
      </w:r>
      <w:r>
        <w:rPr>
          <w:rFonts w:hint="default" w:ascii="Times New Roman" w:hAnsi="Times New Roman" w:eastAsia="仿宋_GB2312" w:cs="Times New Roman"/>
          <w:bCs/>
          <w:sz w:val="32"/>
          <w:szCs w:val="32"/>
          <w:highlight w:val="none"/>
          <w:lang w:eastAsia="zh-CN"/>
        </w:rPr>
        <w:t>、</w:t>
      </w:r>
      <w:r>
        <w:rPr>
          <w:rFonts w:hint="default" w:ascii="Times New Roman" w:hAnsi="Times New Roman" w:eastAsia="仿宋_GB2312" w:cs="Times New Roman"/>
          <w:bCs/>
          <w:sz w:val="32"/>
          <w:szCs w:val="32"/>
          <w:highlight w:val="none"/>
          <w:lang w:val="en-US" w:eastAsia="zh-CN"/>
        </w:rPr>
        <w:t>区</w:t>
      </w:r>
      <w:r>
        <w:rPr>
          <w:rFonts w:hint="default" w:ascii="Times New Roman" w:hAnsi="Times New Roman" w:eastAsia="仿宋_GB2312" w:cs="Times New Roman"/>
          <w:bCs/>
          <w:sz w:val="32"/>
          <w:szCs w:val="32"/>
          <w:highlight w:val="none"/>
          <w:lang w:eastAsia="zh-CN"/>
        </w:rPr>
        <w:t>教育局、</w:t>
      </w:r>
      <w:r>
        <w:rPr>
          <w:rFonts w:hint="default" w:ascii="Times New Roman" w:hAnsi="Times New Roman" w:eastAsia="仿宋_GB2312" w:cs="Times New Roman"/>
          <w:bCs/>
          <w:sz w:val="32"/>
          <w:szCs w:val="32"/>
          <w:highlight w:val="none"/>
          <w:lang w:val="en-US" w:eastAsia="zh-CN"/>
        </w:rPr>
        <w:t>区工信和商务局、区</w:t>
      </w:r>
      <w:r>
        <w:rPr>
          <w:rFonts w:hint="default" w:ascii="Times New Roman" w:hAnsi="Times New Roman" w:eastAsia="仿宋_GB2312" w:cs="Times New Roman"/>
          <w:bCs/>
          <w:sz w:val="32"/>
          <w:szCs w:val="32"/>
          <w:highlight w:val="none"/>
          <w:lang w:eastAsia="zh-CN"/>
        </w:rPr>
        <w:t>民政</w:t>
      </w:r>
      <w:r>
        <w:rPr>
          <w:rFonts w:hint="default" w:ascii="Times New Roman" w:hAnsi="Times New Roman" w:eastAsia="仿宋_GB2312" w:cs="Times New Roman"/>
          <w:bCs/>
          <w:sz w:val="32"/>
          <w:szCs w:val="32"/>
          <w:highlight w:val="none"/>
          <w:lang w:val="en-US" w:eastAsia="zh-CN"/>
        </w:rPr>
        <w:t>社局</w:t>
      </w:r>
      <w:r>
        <w:rPr>
          <w:rFonts w:hint="default" w:ascii="Times New Roman" w:hAnsi="Times New Roman" w:eastAsia="仿宋_GB2312" w:cs="Times New Roman"/>
          <w:bCs/>
          <w:sz w:val="32"/>
          <w:szCs w:val="32"/>
          <w:highlight w:val="none"/>
          <w:lang w:eastAsia="zh-CN"/>
        </w:rPr>
        <w:t>、</w:t>
      </w:r>
      <w:r>
        <w:rPr>
          <w:rFonts w:hint="default" w:ascii="Times New Roman" w:hAnsi="Times New Roman" w:eastAsia="仿宋_GB2312" w:cs="Times New Roman"/>
          <w:bCs/>
          <w:sz w:val="32"/>
          <w:szCs w:val="32"/>
          <w:highlight w:val="none"/>
          <w:lang w:val="en-US" w:eastAsia="zh-CN"/>
        </w:rPr>
        <w:t>区</w:t>
      </w:r>
      <w:r>
        <w:rPr>
          <w:rFonts w:hint="default" w:ascii="Times New Roman" w:hAnsi="Times New Roman" w:eastAsia="仿宋_GB2312" w:cs="Times New Roman"/>
          <w:bCs/>
          <w:sz w:val="32"/>
          <w:szCs w:val="32"/>
          <w:highlight w:val="none"/>
          <w:lang w:eastAsia="zh-CN"/>
        </w:rPr>
        <w:t>财政局、</w:t>
      </w:r>
      <w:r>
        <w:rPr>
          <w:rFonts w:hint="default" w:ascii="Times New Roman" w:hAnsi="Times New Roman" w:eastAsia="仿宋_GB2312" w:cs="Times New Roman"/>
          <w:bCs/>
          <w:sz w:val="32"/>
          <w:szCs w:val="32"/>
          <w:highlight w:val="none"/>
          <w:lang w:val="en-US" w:eastAsia="zh-CN"/>
        </w:rPr>
        <w:t>区</w:t>
      </w:r>
      <w:r>
        <w:rPr>
          <w:rFonts w:hint="default" w:ascii="Times New Roman" w:hAnsi="Times New Roman" w:eastAsia="仿宋_GB2312" w:cs="Times New Roman"/>
          <w:bCs/>
          <w:sz w:val="32"/>
          <w:szCs w:val="32"/>
          <w:highlight w:val="none"/>
          <w:lang w:eastAsia="zh-CN"/>
        </w:rPr>
        <w:t>自然资源局、</w:t>
      </w:r>
      <w:r>
        <w:rPr>
          <w:rFonts w:hint="default" w:ascii="Times New Roman" w:hAnsi="Times New Roman" w:eastAsia="仿宋_GB2312" w:cs="Times New Roman"/>
          <w:bCs/>
          <w:sz w:val="32"/>
          <w:szCs w:val="32"/>
          <w:highlight w:val="none"/>
          <w:lang w:val="en-US" w:eastAsia="zh-CN"/>
        </w:rPr>
        <w:t>区住建和交通局、区</w:t>
      </w:r>
      <w:r>
        <w:rPr>
          <w:rFonts w:hint="default" w:ascii="Times New Roman" w:hAnsi="Times New Roman" w:eastAsia="仿宋_GB2312" w:cs="Times New Roman"/>
          <w:bCs/>
          <w:sz w:val="32"/>
          <w:szCs w:val="32"/>
          <w:highlight w:val="none"/>
          <w:lang w:eastAsia="zh-CN"/>
        </w:rPr>
        <w:t>水务局、</w:t>
      </w:r>
      <w:r>
        <w:rPr>
          <w:rFonts w:hint="default" w:ascii="Times New Roman" w:hAnsi="Times New Roman" w:eastAsia="仿宋_GB2312" w:cs="Times New Roman"/>
          <w:bCs/>
          <w:sz w:val="32"/>
          <w:szCs w:val="32"/>
          <w:highlight w:val="none"/>
          <w:lang w:val="en-US" w:eastAsia="zh-CN"/>
        </w:rPr>
        <w:t>区</w:t>
      </w:r>
      <w:r>
        <w:rPr>
          <w:rFonts w:hint="default" w:ascii="Times New Roman" w:hAnsi="Times New Roman" w:eastAsia="仿宋_GB2312" w:cs="Times New Roman"/>
          <w:bCs/>
          <w:sz w:val="32"/>
          <w:szCs w:val="32"/>
          <w:highlight w:val="none"/>
          <w:lang w:eastAsia="zh-CN"/>
        </w:rPr>
        <w:t>旅游和文体广电局、</w:t>
      </w:r>
      <w:r>
        <w:rPr>
          <w:rFonts w:hint="default" w:ascii="Times New Roman" w:hAnsi="Times New Roman" w:eastAsia="仿宋_GB2312" w:cs="Times New Roman"/>
          <w:b w:val="0"/>
          <w:bCs w:val="0"/>
          <w:color w:val="auto"/>
          <w:sz w:val="32"/>
          <w:szCs w:val="32"/>
          <w:highlight w:val="none"/>
          <w:shd w:val="clear" w:color="auto" w:fill="auto"/>
          <w:lang w:val="en-US" w:eastAsia="zh-CN"/>
        </w:rPr>
        <w:t>区卫健局</w:t>
      </w:r>
      <w:r>
        <w:rPr>
          <w:rFonts w:hint="default" w:ascii="Times New Roman" w:hAnsi="Times New Roman" w:eastAsia="仿宋_GB2312" w:cs="Times New Roman"/>
          <w:bCs/>
          <w:sz w:val="32"/>
          <w:szCs w:val="32"/>
          <w:highlight w:val="none"/>
          <w:lang w:eastAsia="zh-CN"/>
        </w:rPr>
        <w:t>、</w:t>
      </w:r>
      <w:r>
        <w:rPr>
          <w:rFonts w:hint="default" w:ascii="Times New Roman" w:hAnsi="Times New Roman" w:eastAsia="仿宋_GB2312" w:cs="Times New Roman"/>
          <w:bCs/>
          <w:sz w:val="32"/>
          <w:szCs w:val="32"/>
          <w:highlight w:val="none"/>
          <w:lang w:val="en-US" w:eastAsia="zh-CN"/>
        </w:rPr>
        <w:t>区</w:t>
      </w:r>
      <w:r>
        <w:rPr>
          <w:rFonts w:hint="default" w:ascii="Times New Roman" w:hAnsi="Times New Roman" w:eastAsia="仿宋_GB2312" w:cs="Times New Roman"/>
          <w:bCs/>
          <w:sz w:val="32"/>
          <w:szCs w:val="32"/>
          <w:highlight w:val="none"/>
          <w:lang w:eastAsia="zh-CN"/>
        </w:rPr>
        <w:t>应急管理局、</w:t>
      </w:r>
      <w:r>
        <w:rPr>
          <w:rFonts w:hint="default" w:ascii="Times New Roman" w:hAnsi="Times New Roman" w:eastAsia="仿宋_GB2312" w:cs="Times New Roman"/>
          <w:bCs/>
          <w:sz w:val="32"/>
          <w:szCs w:val="32"/>
          <w:highlight w:val="none"/>
          <w:lang w:val="en-US" w:eastAsia="zh-CN"/>
        </w:rPr>
        <w:t>区生态环境分局、区</w:t>
      </w:r>
      <w:r>
        <w:rPr>
          <w:rFonts w:hint="default" w:ascii="Times New Roman" w:hAnsi="Times New Roman" w:eastAsia="仿宋_GB2312" w:cs="Times New Roman"/>
          <w:bCs/>
          <w:sz w:val="32"/>
          <w:szCs w:val="32"/>
          <w:highlight w:val="none"/>
          <w:lang w:eastAsia="zh-CN"/>
        </w:rPr>
        <w:t>市场监管</w:t>
      </w:r>
      <w:r>
        <w:rPr>
          <w:rFonts w:hint="default" w:ascii="Times New Roman" w:hAnsi="Times New Roman" w:eastAsia="仿宋_GB2312" w:cs="Times New Roman"/>
          <w:bCs/>
          <w:sz w:val="32"/>
          <w:szCs w:val="32"/>
          <w:highlight w:val="none"/>
          <w:lang w:val="en-US" w:eastAsia="zh-CN"/>
        </w:rPr>
        <w:t>分局、区</w:t>
      </w:r>
      <w:r>
        <w:rPr>
          <w:rFonts w:hint="default" w:ascii="Times New Roman" w:hAnsi="Times New Roman" w:eastAsia="仿宋_GB2312" w:cs="Times New Roman"/>
          <w:bCs/>
          <w:sz w:val="32"/>
          <w:szCs w:val="32"/>
          <w:highlight w:val="none"/>
          <w:lang w:eastAsia="zh-CN"/>
        </w:rPr>
        <w:t>公安</w:t>
      </w:r>
      <w:r>
        <w:rPr>
          <w:rFonts w:hint="default" w:ascii="Times New Roman" w:hAnsi="Times New Roman" w:eastAsia="仿宋_GB2312" w:cs="Times New Roman"/>
          <w:bCs/>
          <w:sz w:val="32"/>
          <w:szCs w:val="32"/>
          <w:highlight w:val="none"/>
          <w:lang w:val="en-US" w:eastAsia="zh-CN"/>
        </w:rPr>
        <w:t>分</w:t>
      </w:r>
      <w:r>
        <w:rPr>
          <w:rFonts w:hint="default" w:ascii="Times New Roman" w:hAnsi="Times New Roman" w:eastAsia="仿宋_GB2312" w:cs="Times New Roman"/>
          <w:bCs/>
          <w:sz w:val="32"/>
          <w:szCs w:val="32"/>
          <w:highlight w:val="none"/>
          <w:lang w:eastAsia="zh-CN"/>
        </w:rPr>
        <w:t>局，</w:t>
      </w:r>
      <w:r>
        <w:rPr>
          <w:rFonts w:hint="default" w:ascii="Times New Roman" w:hAnsi="Times New Roman" w:eastAsia="仿宋_GB2312" w:cs="Times New Roman"/>
          <w:bCs/>
          <w:sz w:val="32"/>
          <w:szCs w:val="32"/>
          <w:highlight w:val="none"/>
          <w:lang w:val="en-US" w:eastAsia="zh-CN"/>
        </w:rPr>
        <w:t>区消防大队、区气象局等主要负责同志，</w:t>
      </w:r>
      <w:r>
        <w:rPr>
          <w:rFonts w:hint="default" w:ascii="Times New Roman" w:hAnsi="Times New Roman" w:eastAsia="仿宋_GB2312" w:cs="Times New Roman"/>
          <w:bCs/>
          <w:sz w:val="32"/>
          <w:szCs w:val="32"/>
          <w:highlight w:val="none"/>
          <w:lang w:eastAsia="zh-CN"/>
        </w:rPr>
        <w:t>各</w:t>
      </w:r>
      <w:r>
        <w:rPr>
          <w:rFonts w:hint="default" w:ascii="Times New Roman" w:hAnsi="Times New Roman" w:eastAsia="仿宋_GB2312" w:cs="Times New Roman"/>
          <w:bCs/>
          <w:sz w:val="32"/>
          <w:szCs w:val="32"/>
          <w:highlight w:val="none"/>
          <w:lang w:val="en-US" w:eastAsia="zh-CN"/>
        </w:rPr>
        <w:t>乡</w:t>
      </w:r>
      <w:r>
        <w:rPr>
          <w:rFonts w:hint="default" w:ascii="Times New Roman" w:hAnsi="Times New Roman" w:eastAsia="仿宋_GB2312" w:cs="Times New Roman"/>
          <w:bCs/>
          <w:sz w:val="32"/>
          <w:szCs w:val="32"/>
          <w:highlight w:val="none"/>
          <w:lang w:eastAsia="zh-CN"/>
        </w:rPr>
        <w:t>（</w:t>
      </w:r>
      <w:r>
        <w:rPr>
          <w:rFonts w:hint="default" w:ascii="Times New Roman" w:hAnsi="Times New Roman" w:eastAsia="仿宋_GB2312" w:cs="Times New Roman"/>
          <w:bCs/>
          <w:sz w:val="32"/>
          <w:szCs w:val="32"/>
          <w:highlight w:val="none"/>
          <w:lang w:val="en-US" w:eastAsia="zh-CN"/>
        </w:rPr>
        <w:t>镇</w:t>
      </w:r>
      <w:r>
        <w:rPr>
          <w:rFonts w:hint="default" w:ascii="Times New Roman" w:hAnsi="Times New Roman" w:eastAsia="仿宋_GB2312" w:cs="Times New Roman"/>
          <w:bCs/>
          <w:sz w:val="32"/>
          <w:szCs w:val="32"/>
          <w:highlight w:val="none"/>
          <w:lang w:eastAsia="zh-CN"/>
        </w:rPr>
        <w:t>）分管文化体育工作的负责同志。</w:t>
      </w:r>
    </w:p>
    <w:p>
      <w:pPr>
        <w:pStyle w:val="12"/>
        <w:keepNext w:val="0"/>
        <w:keepLines w:val="0"/>
        <w:pageBreakBefore w:val="0"/>
        <w:numPr>
          <w:ilvl w:val="0"/>
          <w:numId w:val="0"/>
        </w:numPr>
        <w:tabs>
          <w:tab w:val="left" w:pos="420"/>
        </w:tabs>
        <w:kinsoku/>
        <w:wordWrap/>
        <w:overflowPunct/>
        <w:topLinePunct w:val="0"/>
        <w:bidi w:val="0"/>
        <w:snapToGrid/>
        <w:spacing w:before="0" w:beforeLines="0" w:after="0" w:line="560" w:lineRule="exact"/>
        <w:ind w:firstLine="643" w:firstLineChars="200"/>
        <w:textAlignment w:val="auto"/>
        <w:outlineLvl w:val="1"/>
        <w:rPr>
          <w:rFonts w:hint="default" w:ascii="Times New Roman" w:hAnsi="Times New Roman" w:eastAsia="楷体_GB2312" w:cs="Times New Roman"/>
          <w:sz w:val="32"/>
          <w:szCs w:val="32"/>
          <w:highlight w:val="none"/>
          <w:shd w:val="clear" w:color="auto" w:fill="auto"/>
          <w:lang w:val="en-US" w:eastAsia="zh-CN"/>
        </w:rPr>
      </w:pPr>
      <w:bookmarkStart w:id="174" w:name="_Toc21293"/>
      <w:bookmarkStart w:id="175" w:name="_Toc9474"/>
      <w:bookmarkStart w:id="176" w:name="_Toc27361"/>
      <w:bookmarkStart w:id="177" w:name="_Toc17295"/>
      <w:bookmarkStart w:id="178" w:name="_Toc18869"/>
      <w:bookmarkStart w:id="179" w:name="_Toc2574"/>
      <w:bookmarkStart w:id="180" w:name="_Toc19589"/>
      <w:bookmarkStart w:id="181" w:name="_Toc25834"/>
      <w:r>
        <w:rPr>
          <w:rFonts w:hint="default" w:ascii="Times New Roman" w:hAnsi="Times New Roman" w:eastAsia="楷体_GB2312" w:cs="Times New Roman"/>
          <w:sz w:val="32"/>
          <w:szCs w:val="32"/>
          <w:highlight w:val="none"/>
          <w:shd w:val="clear" w:color="auto" w:fill="auto"/>
          <w:lang w:val="en-US" w:eastAsia="zh-CN"/>
        </w:rPr>
        <w:t>3.2应急指挥部办公室</w:t>
      </w:r>
      <w:bookmarkEnd w:id="174"/>
      <w:bookmarkEnd w:id="175"/>
      <w:bookmarkEnd w:id="176"/>
      <w:bookmarkEnd w:id="177"/>
      <w:bookmarkEnd w:id="178"/>
      <w:bookmarkEnd w:id="179"/>
      <w:bookmarkEnd w:id="180"/>
      <w:bookmarkEnd w:id="181"/>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Cs/>
          <w:sz w:val="32"/>
          <w:szCs w:val="32"/>
          <w:highlight w:val="yellow"/>
          <w:lang w:eastAsia="zh-CN"/>
        </w:rPr>
      </w:pPr>
      <w:bookmarkStart w:id="182" w:name="_Toc8404"/>
      <w:bookmarkStart w:id="183" w:name="_Toc17293"/>
      <w:bookmarkStart w:id="184" w:name="_Toc262"/>
      <w:bookmarkStart w:id="185" w:name="_Toc798"/>
      <w:r>
        <w:rPr>
          <w:rFonts w:hint="default" w:ascii="Times New Roman" w:hAnsi="Times New Roman" w:eastAsia="仿宋_GB2312" w:cs="Times New Roman"/>
          <w:bCs/>
          <w:sz w:val="32"/>
          <w:szCs w:val="32"/>
          <w:highlight w:val="none"/>
          <w:lang w:eastAsia="zh-CN"/>
        </w:rPr>
        <w:t>应急</w:t>
      </w:r>
      <w:r>
        <w:rPr>
          <w:rFonts w:hint="default" w:ascii="Times New Roman" w:hAnsi="Times New Roman" w:eastAsia="仿宋_GB2312" w:cs="Times New Roman"/>
          <w:bCs/>
          <w:sz w:val="32"/>
          <w:szCs w:val="32"/>
          <w:highlight w:val="none"/>
          <w:lang w:val="en-US" w:eastAsia="zh-CN"/>
        </w:rPr>
        <w:t>指挥部</w:t>
      </w:r>
      <w:r>
        <w:rPr>
          <w:rFonts w:hint="default" w:ascii="Times New Roman" w:hAnsi="Times New Roman" w:eastAsia="仿宋_GB2312" w:cs="Times New Roman"/>
          <w:bCs/>
          <w:sz w:val="32"/>
          <w:szCs w:val="32"/>
          <w:highlight w:val="none"/>
          <w:lang w:eastAsia="zh-CN"/>
        </w:rPr>
        <w:t>下设办公室，办公室设</w:t>
      </w:r>
      <w:r>
        <w:rPr>
          <w:rFonts w:hint="default" w:ascii="Times New Roman" w:hAnsi="Times New Roman" w:eastAsia="仿宋_GB2312" w:cs="Times New Roman"/>
          <w:bCs/>
          <w:sz w:val="32"/>
          <w:szCs w:val="32"/>
          <w:highlight w:val="none"/>
          <w:lang w:val="en-US" w:eastAsia="zh-CN"/>
        </w:rPr>
        <w:t>在沙坡头区旅游和文化体育广电局</w:t>
      </w:r>
      <w:r>
        <w:rPr>
          <w:rFonts w:hint="default" w:ascii="Times New Roman" w:hAnsi="Times New Roman" w:eastAsia="仿宋_GB2312" w:cs="Times New Roman"/>
          <w:bCs/>
          <w:sz w:val="32"/>
          <w:szCs w:val="32"/>
          <w:highlight w:val="none"/>
          <w:lang w:eastAsia="zh-CN"/>
        </w:rPr>
        <w:t>。办公室主任由</w:t>
      </w:r>
      <w:r>
        <w:rPr>
          <w:rFonts w:hint="default" w:ascii="Times New Roman" w:hAnsi="Times New Roman" w:eastAsia="仿宋_GB2312" w:cs="Times New Roman"/>
          <w:bCs/>
          <w:sz w:val="32"/>
          <w:szCs w:val="32"/>
          <w:highlight w:val="none"/>
          <w:lang w:val="en-US" w:eastAsia="zh-CN"/>
        </w:rPr>
        <w:t>区</w:t>
      </w:r>
      <w:r>
        <w:rPr>
          <w:rFonts w:hint="default" w:ascii="Times New Roman" w:hAnsi="Times New Roman" w:eastAsia="仿宋_GB2312" w:cs="Times New Roman"/>
          <w:bCs/>
          <w:sz w:val="32"/>
          <w:szCs w:val="32"/>
          <w:highlight w:val="none"/>
          <w:lang w:eastAsia="zh-CN"/>
        </w:rPr>
        <w:t>旅游和文化体育广电局局长兼任，副主任由分管</w:t>
      </w:r>
      <w:r>
        <w:rPr>
          <w:rFonts w:hint="default" w:ascii="Times New Roman" w:hAnsi="Times New Roman" w:eastAsia="仿宋_GB2312" w:cs="Times New Roman"/>
          <w:bCs/>
          <w:sz w:val="32"/>
          <w:szCs w:val="32"/>
          <w:highlight w:val="none"/>
          <w:lang w:val="en-US" w:eastAsia="zh-CN"/>
        </w:rPr>
        <w:t>文化的负责同志和分管体育的负责同志</w:t>
      </w:r>
      <w:r>
        <w:rPr>
          <w:rFonts w:hint="default" w:ascii="Times New Roman" w:hAnsi="Times New Roman" w:eastAsia="仿宋_GB2312" w:cs="Times New Roman"/>
          <w:bCs/>
          <w:sz w:val="32"/>
          <w:szCs w:val="32"/>
          <w:highlight w:val="none"/>
          <w:lang w:eastAsia="zh-CN"/>
        </w:rPr>
        <w:t>兼任，成员由局有关科室负责人组成。应急指挥部各成员单位的分管领导为联络人。</w:t>
      </w:r>
      <w:bookmarkEnd w:id="182"/>
      <w:bookmarkEnd w:id="183"/>
      <w:bookmarkEnd w:id="184"/>
      <w:bookmarkEnd w:id="185"/>
    </w:p>
    <w:p>
      <w:pPr>
        <w:pStyle w:val="12"/>
        <w:keepNext w:val="0"/>
        <w:keepLines w:val="0"/>
        <w:pageBreakBefore w:val="0"/>
        <w:numPr>
          <w:ilvl w:val="0"/>
          <w:numId w:val="0"/>
        </w:numPr>
        <w:tabs>
          <w:tab w:val="left" w:pos="420"/>
        </w:tabs>
        <w:kinsoku/>
        <w:wordWrap/>
        <w:overflowPunct/>
        <w:topLinePunct w:val="0"/>
        <w:bidi w:val="0"/>
        <w:snapToGrid/>
        <w:spacing w:before="0" w:beforeLines="0" w:after="0" w:line="560" w:lineRule="exact"/>
        <w:ind w:firstLine="643" w:firstLineChars="200"/>
        <w:textAlignment w:val="auto"/>
        <w:outlineLvl w:val="1"/>
        <w:rPr>
          <w:rFonts w:hint="default" w:ascii="Times New Roman" w:hAnsi="Times New Roman" w:eastAsia="楷体_GB2312" w:cs="Times New Roman"/>
          <w:sz w:val="32"/>
          <w:szCs w:val="32"/>
          <w:highlight w:val="none"/>
          <w:shd w:val="clear" w:color="auto" w:fill="auto"/>
          <w:lang w:val="en-US" w:eastAsia="zh-CN"/>
        </w:rPr>
      </w:pPr>
      <w:bookmarkStart w:id="186" w:name="_Toc7830"/>
      <w:bookmarkStart w:id="187" w:name="_Toc22176"/>
      <w:bookmarkStart w:id="188" w:name="_Toc4171"/>
      <w:bookmarkStart w:id="189" w:name="_Toc1713"/>
      <w:bookmarkStart w:id="190" w:name="_Toc25617"/>
      <w:bookmarkStart w:id="191" w:name="_Toc2090"/>
      <w:bookmarkStart w:id="192" w:name="_Toc26899"/>
      <w:bookmarkStart w:id="193" w:name="_Toc22324"/>
      <w:r>
        <w:rPr>
          <w:rFonts w:hint="default" w:ascii="Times New Roman" w:hAnsi="Times New Roman" w:eastAsia="楷体_GB2312" w:cs="Times New Roman"/>
          <w:sz w:val="32"/>
          <w:szCs w:val="32"/>
          <w:highlight w:val="none"/>
          <w:shd w:val="clear" w:color="auto" w:fill="auto"/>
          <w:lang w:val="en-US" w:eastAsia="zh-CN"/>
        </w:rPr>
        <w:t>3.3应急职责</w:t>
      </w:r>
      <w:bookmarkEnd w:id="186"/>
      <w:bookmarkEnd w:id="187"/>
      <w:bookmarkEnd w:id="188"/>
      <w:bookmarkEnd w:id="189"/>
      <w:bookmarkEnd w:id="190"/>
      <w:bookmarkEnd w:id="191"/>
      <w:bookmarkEnd w:id="192"/>
      <w:bookmarkEnd w:id="193"/>
    </w:p>
    <w:p>
      <w:pPr>
        <w:pStyle w:val="12"/>
        <w:keepNext w:val="0"/>
        <w:keepLines w:val="0"/>
        <w:pageBreakBefore w:val="0"/>
        <w:numPr>
          <w:ilvl w:val="0"/>
          <w:numId w:val="0"/>
        </w:numPr>
        <w:tabs>
          <w:tab w:val="left" w:pos="420"/>
        </w:tabs>
        <w:kinsoku/>
        <w:wordWrap/>
        <w:overflowPunct/>
        <w:topLinePunct w:val="0"/>
        <w:bidi w:val="0"/>
        <w:snapToGrid/>
        <w:spacing w:before="0" w:beforeLines="0" w:after="0" w:line="560" w:lineRule="exact"/>
        <w:ind w:firstLine="643" w:firstLineChars="200"/>
        <w:textAlignment w:val="auto"/>
        <w:outlineLvl w:val="2"/>
        <w:rPr>
          <w:rFonts w:hint="default" w:ascii="Times New Roman" w:hAnsi="Times New Roman" w:eastAsia="仿宋_GB2312" w:cs="Times New Roman"/>
          <w:sz w:val="32"/>
          <w:szCs w:val="32"/>
          <w:highlight w:val="none"/>
          <w:shd w:val="clear" w:color="auto" w:fill="auto"/>
          <w:lang w:val="en-US"/>
        </w:rPr>
      </w:pPr>
      <w:r>
        <w:rPr>
          <w:rFonts w:hint="default" w:ascii="Times New Roman" w:hAnsi="Times New Roman" w:eastAsia="仿宋_GB2312" w:cs="Times New Roman"/>
          <w:sz w:val="32"/>
          <w:szCs w:val="32"/>
          <w:highlight w:val="none"/>
          <w:shd w:val="clear" w:color="auto" w:fill="auto"/>
          <w:lang w:val="en-US" w:eastAsia="zh-CN"/>
        </w:rPr>
        <w:t>3.3.1</w:t>
      </w:r>
      <w:r>
        <w:rPr>
          <w:rFonts w:hint="default" w:ascii="Times New Roman" w:hAnsi="Times New Roman" w:eastAsia="仿宋_GB2312" w:cs="Times New Roman"/>
          <w:sz w:val="32"/>
          <w:szCs w:val="32"/>
          <w:highlight w:val="none"/>
          <w:shd w:val="clear" w:color="auto" w:fill="auto"/>
        </w:rPr>
        <w:t>应急</w:t>
      </w:r>
      <w:r>
        <w:rPr>
          <w:rFonts w:hint="default" w:ascii="Times New Roman" w:hAnsi="Times New Roman" w:eastAsia="仿宋_GB2312" w:cs="Times New Roman"/>
          <w:sz w:val="32"/>
          <w:szCs w:val="32"/>
          <w:highlight w:val="none"/>
          <w:shd w:val="clear" w:color="auto" w:fill="auto"/>
          <w:lang w:val="en-US" w:eastAsia="zh-CN"/>
        </w:rPr>
        <w:t>指挥部</w:t>
      </w:r>
    </w:p>
    <w:p>
      <w:pPr>
        <w:pStyle w:val="12"/>
        <w:keepNext w:val="0"/>
        <w:keepLines w:val="0"/>
        <w:pageBreakBefore w:val="0"/>
        <w:widowControl w:val="0"/>
        <w:numPr>
          <w:ilvl w:val="0"/>
          <w:numId w:val="1"/>
        </w:numPr>
        <w:tabs>
          <w:tab w:val="left" w:pos="420"/>
        </w:tabs>
        <w:kinsoku/>
        <w:wordWrap/>
        <w:overflowPunct/>
        <w:topLinePunct w:val="0"/>
        <w:autoSpaceDE/>
        <w:autoSpaceDN/>
        <w:bidi w:val="0"/>
        <w:adjustRightInd/>
        <w:snapToGrid/>
        <w:spacing w:before="0" w:beforeLines="0" w:after="0" w:line="560" w:lineRule="exact"/>
        <w:ind w:firstLine="640" w:firstLineChars="200"/>
        <w:textAlignment w:val="auto"/>
        <w:outlineLvl w:val="9"/>
        <w:rPr>
          <w:rFonts w:hint="default" w:ascii="Times New Roman" w:hAnsi="Times New Roman" w:eastAsia="仿宋_GB2312" w:cs="Times New Roman"/>
          <w:b w:val="0"/>
          <w:bCs w:val="0"/>
          <w:sz w:val="32"/>
          <w:szCs w:val="32"/>
          <w:highlight w:val="none"/>
          <w:shd w:val="clear" w:color="auto" w:fill="auto"/>
        </w:rPr>
      </w:pPr>
      <w:bookmarkStart w:id="194" w:name="_Toc18486"/>
      <w:bookmarkStart w:id="195" w:name="_Toc18589"/>
      <w:bookmarkStart w:id="196" w:name="_Toc1471"/>
      <w:bookmarkStart w:id="197" w:name="_Toc21758"/>
      <w:bookmarkStart w:id="198" w:name="_Toc7354"/>
      <w:bookmarkStart w:id="199" w:name="_Toc45"/>
      <w:bookmarkStart w:id="200" w:name="_Toc31883"/>
      <w:bookmarkStart w:id="201" w:name="_Toc24591"/>
      <w:bookmarkStart w:id="202" w:name="_Toc16481"/>
      <w:bookmarkStart w:id="203" w:name="_Toc31253"/>
      <w:r>
        <w:rPr>
          <w:rFonts w:hint="default" w:ascii="Times New Roman" w:hAnsi="Times New Roman" w:eastAsia="仿宋_GB2312" w:cs="Times New Roman"/>
          <w:b w:val="0"/>
          <w:bCs w:val="0"/>
          <w:sz w:val="32"/>
          <w:szCs w:val="32"/>
          <w:highlight w:val="none"/>
          <w:shd w:val="clear" w:color="auto" w:fill="auto"/>
        </w:rPr>
        <w:t>负责按照本预案指挥</w:t>
      </w:r>
      <w:r>
        <w:rPr>
          <w:rFonts w:hint="default" w:ascii="Times New Roman" w:hAnsi="Times New Roman" w:eastAsia="仿宋_GB2312" w:cs="Times New Roman"/>
          <w:b w:val="0"/>
          <w:bCs w:val="0"/>
          <w:sz w:val="32"/>
          <w:szCs w:val="32"/>
          <w:highlight w:val="none"/>
          <w:shd w:val="clear" w:color="auto" w:fill="auto"/>
          <w:lang w:val="en-US" w:eastAsia="zh-CN"/>
        </w:rPr>
        <w:t>沙坡头区文化体育</w:t>
      </w:r>
      <w:r>
        <w:rPr>
          <w:rFonts w:hint="default" w:ascii="Times New Roman" w:hAnsi="Times New Roman" w:eastAsia="仿宋_GB2312" w:cs="Times New Roman"/>
          <w:b w:val="0"/>
          <w:bCs w:val="0"/>
          <w:sz w:val="32"/>
          <w:szCs w:val="32"/>
          <w:highlight w:val="none"/>
          <w:shd w:val="clear" w:color="auto" w:fill="auto"/>
        </w:rPr>
        <w:t>突发事件的应急处置工作；</w:t>
      </w:r>
      <w:bookmarkEnd w:id="194"/>
      <w:bookmarkEnd w:id="195"/>
      <w:bookmarkEnd w:id="196"/>
      <w:bookmarkEnd w:id="197"/>
      <w:bookmarkEnd w:id="198"/>
      <w:bookmarkEnd w:id="199"/>
      <w:bookmarkEnd w:id="200"/>
      <w:bookmarkEnd w:id="201"/>
      <w:bookmarkEnd w:id="202"/>
      <w:bookmarkEnd w:id="203"/>
    </w:p>
    <w:p>
      <w:pPr>
        <w:pStyle w:val="12"/>
        <w:keepNext w:val="0"/>
        <w:keepLines w:val="0"/>
        <w:pageBreakBefore w:val="0"/>
        <w:widowControl w:val="0"/>
        <w:numPr>
          <w:ilvl w:val="0"/>
          <w:numId w:val="1"/>
        </w:numPr>
        <w:tabs>
          <w:tab w:val="left" w:pos="420"/>
        </w:tabs>
        <w:kinsoku/>
        <w:wordWrap/>
        <w:overflowPunct/>
        <w:topLinePunct w:val="0"/>
        <w:autoSpaceDE/>
        <w:autoSpaceDN/>
        <w:bidi w:val="0"/>
        <w:adjustRightInd/>
        <w:snapToGrid/>
        <w:spacing w:before="0" w:beforeLines="0" w:after="0" w:line="560" w:lineRule="exact"/>
        <w:ind w:firstLine="640" w:firstLineChars="200"/>
        <w:textAlignment w:val="auto"/>
        <w:outlineLvl w:val="9"/>
        <w:rPr>
          <w:rFonts w:hint="default" w:ascii="Times New Roman" w:hAnsi="Times New Roman" w:eastAsia="仿宋_GB2312" w:cs="Times New Roman"/>
          <w:b w:val="0"/>
          <w:bCs w:val="0"/>
          <w:sz w:val="32"/>
          <w:szCs w:val="32"/>
          <w:highlight w:val="none"/>
          <w:shd w:val="clear" w:color="auto" w:fill="auto"/>
        </w:rPr>
      </w:pPr>
      <w:bookmarkStart w:id="204" w:name="_Toc23955"/>
      <w:bookmarkStart w:id="205" w:name="_Toc27087"/>
      <w:bookmarkStart w:id="206" w:name="_Toc16074"/>
      <w:bookmarkStart w:id="207" w:name="_Toc4950"/>
      <w:bookmarkStart w:id="208" w:name="_Toc16541"/>
      <w:bookmarkStart w:id="209" w:name="_Toc31685"/>
      <w:bookmarkStart w:id="210" w:name="_Toc4643"/>
      <w:bookmarkStart w:id="211" w:name="_Toc20988"/>
      <w:bookmarkStart w:id="212" w:name="_Toc11628"/>
      <w:bookmarkStart w:id="213" w:name="_Toc30832"/>
      <w:r>
        <w:rPr>
          <w:rFonts w:hint="default" w:ascii="Times New Roman" w:hAnsi="Times New Roman" w:eastAsia="仿宋_GB2312" w:cs="Times New Roman"/>
          <w:b w:val="0"/>
          <w:bCs w:val="0"/>
          <w:sz w:val="32"/>
          <w:szCs w:val="32"/>
          <w:highlight w:val="none"/>
          <w:shd w:val="clear" w:color="auto" w:fill="auto"/>
        </w:rPr>
        <w:t>确定应急救援工作方案，部署和组织有关部门和</w:t>
      </w:r>
      <w:r>
        <w:rPr>
          <w:rFonts w:hint="default" w:ascii="Times New Roman" w:hAnsi="Times New Roman" w:eastAsia="仿宋_GB2312" w:cs="Times New Roman"/>
          <w:b w:val="0"/>
          <w:bCs w:val="0"/>
          <w:sz w:val="32"/>
          <w:szCs w:val="32"/>
          <w:highlight w:val="none"/>
          <w:shd w:val="clear" w:color="auto" w:fill="auto"/>
          <w:lang w:val="en-US" w:eastAsia="zh-CN"/>
        </w:rPr>
        <w:t>乡镇</w:t>
      </w:r>
      <w:r>
        <w:rPr>
          <w:rFonts w:hint="default" w:ascii="Times New Roman" w:hAnsi="Times New Roman" w:eastAsia="仿宋_GB2312" w:cs="Times New Roman"/>
          <w:b w:val="0"/>
          <w:bCs w:val="0"/>
          <w:sz w:val="32"/>
          <w:szCs w:val="32"/>
          <w:highlight w:val="none"/>
          <w:shd w:val="clear" w:color="auto" w:fill="auto"/>
        </w:rPr>
        <w:t>对</w:t>
      </w:r>
      <w:r>
        <w:rPr>
          <w:rFonts w:hint="default" w:ascii="Times New Roman" w:hAnsi="Times New Roman" w:eastAsia="仿宋_GB2312" w:cs="Times New Roman"/>
          <w:b w:val="0"/>
          <w:bCs w:val="0"/>
          <w:sz w:val="32"/>
          <w:szCs w:val="32"/>
          <w:highlight w:val="none"/>
          <w:shd w:val="clear" w:color="auto" w:fill="auto"/>
          <w:lang w:val="en-US" w:eastAsia="zh-CN"/>
        </w:rPr>
        <w:t>文化体育</w:t>
      </w:r>
      <w:r>
        <w:rPr>
          <w:rFonts w:hint="default" w:ascii="Times New Roman" w:hAnsi="Times New Roman" w:eastAsia="仿宋_GB2312" w:cs="Times New Roman"/>
          <w:b w:val="0"/>
          <w:bCs w:val="0"/>
          <w:sz w:val="32"/>
          <w:szCs w:val="32"/>
          <w:highlight w:val="none"/>
          <w:shd w:val="clear" w:color="auto" w:fill="auto"/>
        </w:rPr>
        <w:t>突发事件进行紧急救援；</w:t>
      </w:r>
      <w:bookmarkEnd w:id="204"/>
      <w:bookmarkEnd w:id="205"/>
      <w:bookmarkEnd w:id="206"/>
      <w:bookmarkEnd w:id="207"/>
      <w:bookmarkEnd w:id="208"/>
      <w:bookmarkEnd w:id="209"/>
      <w:bookmarkEnd w:id="210"/>
      <w:bookmarkEnd w:id="211"/>
      <w:bookmarkEnd w:id="212"/>
      <w:bookmarkEnd w:id="213"/>
    </w:p>
    <w:p>
      <w:pPr>
        <w:pStyle w:val="12"/>
        <w:keepNext w:val="0"/>
        <w:keepLines w:val="0"/>
        <w:pageBreakBefore w:val="0"/>
        <w:widowControl w:val="0"/>
        <w:numPr>
          <w:ilvl w:val="0"/>
          <w:numId w:val="1"/>
        </w:numPr>
        <w:tabs>
          <w:tab w:val="left" w:pos="420"/>
        </w:tabs>
        <w:kinsoku/>
        <w:wordWrap/>
        <w:overflowPunct/>
        <w:topLinePunct w:val="0"/>
        <w:autoSpaceDE/>
        <w:autoSpaceDN/>
        <w:bidi w:val="0"/>
        <w:adjustRightInd/>
        <w:snapToGrid/>
        <w:spacing w:before="0" w:beforeLines="0" w:after="0" w:line="560" w:lineRule="exact"/>
        <w:ind w:firstLine="640" w:firstLineChars="200"/>
        <w:textAlignment w:val="auto"/>
        <w:outlineLvl w:val="9"/>
        <w:rPr>
          <w:rFonts w:hint="default" w:ascii="Times New Roman" w:hAnsi="Times New Roman" w:eastAsia="仿宋_GB2312" w:cs="Times New Roman"/>
          <w:b w:val="0"/>
          <w:bCs w:val="0"/>
          <w:sz w:val="32"/>
          <w:szCs w:val="32"/>
          <w:highlight w:val="none"/>
          <w:shd w:val="clear" w:color="auto" w:fill="auto"/>
        </w:rPr>
      </w:pPr>
      <w:bookmarkStart w:id="214" w:name="_Toc6799"/>
      <w:bookmarkStart w:id="215" w:name="_Toc18266"/>
      <w:bookmarkStart w:id="216" w:name="_Toc21830"/>
      <w:bookmarkStart w:id="217" w:name="_Toc2287"/>
      <w:bookmarkStart w:id="218" w:name="_Toc28140"/>
      <w:bookmarkStart w:id="219" w:name="_Toc24447"/>
      <w:bookmarkStart w:id="220" w:name="_Toc15655"/>
      <w:bookmarkStart w:id="221" w:name="_Toc800"/>
      <w:bookmarkStart w:id="222" w:name="_Toc6269"/>
      <w:bookmarkStart w:id="223" w:name="_Toc1131"/>
      <w:r>
        <w:rPr>
          <w:rFonts w:hint="default" w:ascii="Times New Roman" w:hAnsi="Times New Roman" w:eastAsia="仿宋_GB2312" w:cs="Times New Roman"/>
          <w:b w:val="0"/>
          <w:bCs w:val="0"/>
          <w:sz w:val="32"/>
          <w:szCs w:val="32"/>
          <w:highlight w:val="none"/>
          <w:shd w:val="clear" w:color="auto" w:fill="auto"/>
        </w:rPr>
        <w:t>负责现场应急救援重大事项的决策；</w:t>
      </w:r>
      <w:bookmarkEnd w:id="214"/>
      <w:bookmarkEnd w:id="215"/>
      <w:bookmarkEnd w:id="216"/>
      <w:bookmarkEnd w:id="217"/>
      <w:bookmarkEnd w:id="218"/>
      <w:bookmarkEnd w:id="219"/>
      <w:bookmarkEnd w:id="220"/>
      <w:bookmarkEnd w:id="221"/>
      <w:bookmarkEnd w:id="222"/>
      <w:bookmarkEnd w:id="223"/>
    </w:p>
    <w:p>
      <w:pPr>
        <w:pStyle w:val="12"/>
        <w:keepNext w:val="0"/>
        <w:keepLines w:val="0"/>
        <w:pageBreakBefore w:val="0"/>
        <w:widowControl w:val="0"/>
        <w:numPr>
          <w:ilvl w:val="0"/>
          <w:numId w:val="1"/>
        </w:numPr>
        <w:tabs>
          <w:tab w:val="left" w:pos="420"/>
        </w:tabs>
        <w:kinsoku/>
        <w:wordWrap/>
        <w:overflowPunct/>
        <w:topLinePunct w:val="0"/>
        <w:autoSpaceDE/>
        <w:autoSpaceDN/>
        <w:bidi w:val="0"/>
        <w:adjustRightInd/>
        <w:snapToGrid/>
        <w:spacing w:before="0" w:beforeLines="0" w:after="0" w:line="560" w:lineRule="exact"/>
        <w:ind w:firstLine="640" w:firstLineChars="200"/>
        <w:textAlignment w:val="auto"/>
        <w:outlineLvl w:val="9"/>
        <w:rPr>
          <w:rFonts w:hint="default" w:ascii="Times New Roman" w:hAnsi="Times New Roman" w:eastAsia="仿宋_GB2312" w:cs="Times New Roman"/>
          <w:b w:val="0"/>
          <w:bCs w:val="0"/>
          <w:sz w:val="32"/>
          <w:szCs w:val="32"/>
          <w:highlight w:val="none"/>
          <w:shd w:val="clear" w:color="auto" w:fill="auto"/>
        </w:rPr>
      </w:pPr>
      <w:bookmarkStart w:id="224" w:name="_Toc16488"/>
      <w:bookmarkStart w:id="225" w:name="_Toc2735"/>
      <w:bookmarkStart w:id="226" w:name="_Toc8948"/>
      <w:bookmarkStart w:id="227" w:name="_Toc13472"/>
      <w:bookmarkStart w:id="228" w:name="_Toc14263"/>
      <w:bookmarkStart w:id="229" w:name="_Toc23252"/>
      <w:bookmarkStart w:id="230" w:name="_Toc7044"/>
      <w:bookmarkStart w:id="231" w:name="_Toc6285"/>
      <w:bookmarkStart w:id="232" w:name="_Toc5361"/>
      <w:bookmarkStart w:id="233" w:name="_Toc4720"/>
      <w:r>
        <w:rPr>
          <w:rFonts w:hint="default" w:ascii="Times New Roman" w:hAnsi="Times New Roman" w:eastAsia="仿宋_GB2312" w:cs="Times New Roman"/>
          <w:b w:val="0"/>
          <w:bCs w:val="0"/>
          <w:sz w:val="32"/>
          <w:szCs w:val="32"/>
          <w:highlight w:val="none"/>
          <w:shd w:val="clear" w:color="auto" w:fill="auto"/>
        </w:rPr>
        <w:t>当</w:t>
      </w:r>
      <w:r>
        <w:rPr>
          <w:rFonts w:hint="default" w:ascii="Times New Roman" w:hAnsi="Times New Roman" w:eastAsia="仿宋_GB2312" w:cs="Times New Roman"/>
          <w:b w:val="0"/>
          <w:bCs w:val="0"/>
          <w:sz w:val="32"/>
          <w:szCs w:val="32"/>
          <w:highlight w:val="none"/>
          <w:shd w:val="clear" w:color="auto" w:fill="auto"/>
          <w:lang w:val="en-US" w:eastAsia="zh-CN"/>
        </w:rPr>
        <w:t>文化体育</w:t>
      </w:r>
      <w:r>
        <w:rPr>
          <w:rFonts w:hint="default" w:ascii="Times New Roman" w:hAnsi="Times New Roman" w:eastAsia="仿宋_GB2312" w:cs="Times New Roman"/>
          <w:b w:val="0"/>
          <w:bCs w:val="0"/>
          <w:sz w:val="32"/>
          <w:szCs w:val="32"/>
          <w:highlight w:val="none"/>
          <w:shd w:val="clear" w:color="auto" w:fill="auto"/>
        </w:rPr>
        <w:t>突发事件涉及启动上级政府应急预案时，按照上级应急指挥部的指示开展应急处置工作。</w:t>
      </w:r>
      <w:bookmarkEnd w:id="224"/>
      <w:bookmarkEnd w:id="225"/>
      <w:bookmarkEnd w:id="226"/>
      <w:bookmarkEnd w:id="227"/>
      <w:bookmarkEnd w:id="228"/>
      <w:bookmarkEnd w:id="229"/>
      <w:bookmarkEnd w:id="230"/>
      <w:bookmarkEnd w:id="231"/>
      <w:bookmarkEnd w:id="232"/>
      <w:bookmarkEnd w:id="233"/>
    </w:p>
    <w:p>
      <w:pPr>
        <w:pStyle w:val="12"/>
        <w:keepNext w:val="0"/>
        <w:keepLines w:val="0"/>
        <w:pageBreakBefore w:val="0"/>
        <w:numPr>
          <w:ilvl w:val="0"/>
          <w:numId w:val="0"/>
        </w:numPr>
        <w:tabs>
          <w:tab w:val="left" w:pos="420"/>
        </w:tabs>
        <w:kinsoku/>
        <w:wordWrap/>
        <w:overflowPunct/>
        <w:topLinePunct w:val="0"/>
        <w:bidi w:val="0"/>
        <w:snapToGrid/>
        <w:spacing w:before="0" w:beforeLines="0" w:after="0" w:line="560" w:lineRule="exact"/>
        <w:ind w:firstLine="643" w:firstLineChars="200"/>
        <w:textAlignment w:val="auto"/>
        <w:outlineLvl w:val="2"/>
        <w:rPr>
          <w:rFonts w:hint="default" w:ascii="Times New Roman" w:hAnsi="Times New Roman" w:eastAsia="仿宋_GB2312" w:cs="Times New Roman"/>
          <w:sz w:val="32"/>
          <w:szCs w:val="32"/>
          <w:highlight w:val="none"/>
          <w:shd w:val="clear" w:color="auto" w:fill="auto"/>
        </w:rPr>
      </w:pPr>
      <w:bookmarkStart w:id="234" w:name="_Toc16046"/>
      <w:bookmarkStart w:id="235" w:name="_Toc16050"/>
      <w:bookmarkStart w:id="236" w:name="_Toc11985"/>
      <w:bookmarkStart w:id="237" w:name="_Toc30375"/>
      <w:bookmarkStart w:id="238" w:name="_Toc21885"/>
      <w:bookmarkStart w:id="239" w:name="_Toc2217"/>
      <w:bookmarkStart w:id="240" w:name="_Toc25323"/>
      <w:bookmarkStart w:id="241" w:name="_Toc32437"/>
      <w:bookmarkStart w:id="242" w:name="_Toc27636"/>
      <w:bookmarkStart w:id="243" w:name="_Toc29581"/>
      <w:bookmarkStart w:id="244" w:name="_Toc16828"/>
      <w:r>
        <w:rPr>
          <w:rFonts w:hint="default" w:ascii="Times New Roman" w:hAnsi="Times New Roman" w:eastAsia="仿宋_GB2312" w:cs="Times New Roman"/>
          <w:sz w:val="32"/>
          <w:szCs w:val="32"/>
          <w:highlight w:val="none"/>
          <w:shd w:val="clear" w:color="auto" w:fill="auto"/>
          <w:lang w:val="en-US" w:eastAsia="zh-CN"/>
        </w:rPr>
        <w:t>3.3.2</w:t>
      </w:r>
      <w:r>
        <w:rPr>
          <w:rFonts w:hint="default" w:ascii="Times New Roman" w:hAnsi="Times New Roman" w:eastAsia="仿宋_GB2312" w:cs="Times New Roman"/>
          <w:sz w:val="32"/>
          <w:szCs w:val="32"/>
          <w:highlight w:val="none"/>
          <w:shd w:val="clear" w:color="auto" w:fill="auto"/>
        </w:rPr>
        <w:t>应急</w:t>
      </w:r>
      <w:r>
        <w:rPr>
          <w:rFonts w:hint="default" w:ascii="Times New Roman" w:hAnsi="Times New Roman" w:eastAsia="仿宋_GB2312" w:cs="Times New Roman"/>
          <w:sz w:val="32"/>
          <w:szCs w:val="32"/>
          <w:highlight w:val="none"/>
          <w:shd w:val="clear" w:color="auto" w:fill="auto"/>
          <w:lang w:val="en-US" w:eastAsia="zh-CN"/>
        </w:rPr>
        <w:t>指挥部</w:t>
      </w:r>
      <w:r>
        <w:rPr>
          <w:rFonts w:hint="default" w:ascii="Times New Roman" w:hAnsi="Times New Roman" w:eastAsia="仿宋_GB2312" w:cs="Times New Roman"/>
          <w:sz w:val="32"/>
          <w:szCs w:val="32"/>
          <w:highlight w:val="none"/>
          <w:shd w:val="clear" w:color="auto" w:fill="auto"/>
        </w:rPr>
        <w:t>办公室</w:t>
      </w:r>
      <w:bookmarkEnd w:id="234"/>
      <w:bookmarkEnd w:id="235"/>
      <w:bookmarkEnd w:id="236"/>
      <w:bookmarkEnd w:id="237"/>
      <w:bookmarkEnd w:id="238"/>
      <w:bookmarkEnd w:id="239"/>
      <w:bookmarkEnd w:id="240"/>
      <w:bookmarkEnd w:id="241"/>
    </w:p>
    <w:p>
      <w:pPr>
        <w:pStyle w:val="12"/>
        <w:keepNext w:val="0"/>
        <w:keepLines w:val="0"/>
        <w:pageBreakBefore w:val="0"/>
        <w:widowControl w:val="0"/>
        <w:numPr>
          <w:ilvl w:val="0"/>
          <w:numId w:val="2"/>
        </w:numPr>
        <w:tabs>
          <w:tab w:val="left" w:pos="420"/>
        </w:tabs>
        <w:kinsoku/>
        <w:wordWrap/>
        <w:overflowPunct/>
        <w:topLinePunct w:val="0"/>
        <w:autoSpaceDE/>
        <w:autoSpaceDN/>
        <w:bidi w:val="0"/>
        <w:adjustRightInd/>
        <w:snapToGrid/>
        <w:spacing w:before="0" w:beforeLines="0" w:after="0" w:line="560" w:lineRule="exact"/>
        <w:ind w:firstLine="640" w:firstLineChars="200"/>
        <w:textAlignment w:val="auto"/>
        <w:outlineLvl w:val="9"/>
        <w:rPr>
          <w:rFonts w:hint="default" w:ascii="Times New Roman" w:hAnsi="Times New Roman" w:eastAsia="仿宋_GB2312" w:cs="Times New Roman"/>
          <w:b w:val="0"/>
          <w:bCs w:val="0"/>
          <w:sz w:val="32"/>
          <w:szCs w:val="32"/>
          <w:highlight w:val="none"/>
          <w:shd w:val="clear" w:color="auto" w:fill="auto"/>
        </w:rPr>
      </w:pPr>
      <w:bookmarkStart w:id="245" w:name="_Toc1145"/>
      <w:bookmarkStart w:id="246" w:name="_Toc21734"/>
      <w:bookmarkStart w:id="247" w:name="_Toc1649"/>
      <w:bookmarkStart w:id="248" w:name="_Toc29599"/>
      <w:bookmarkStart w:id="249" w:name="_Toc25422"/>
      <w:bookmarkStart w:id="250" w:name="_Toc22150"/>
      <w:bookmarkStart w:id="251" w:name="_Toc8686"/>
      <w:bookmarkStart w:id="252" w:name="_Toc2741"/>
      <w:bookmarkStart w:id="253" w:name="_Toc21463"/>
      <w:bookmarkStart w:id="254" w:name="_Toc18817"/>
      <w:r>
        <w:rPr>
          <w:rFonts w:hint="default" w:ascii="Times New Roman" w:hAnsi="Times New Roman" w:eastAsia="仿宋_GB2312" w:cs="Times New Roman"/>
          <w:b w:val="0"/>
          <w:bCs w:val="0"/>
          <w:sz w:val="32"/>
          <w:szCs w:val="32"/>
          <w:highlight w:val="none"/>
          <w:shd w:val="clear" w:color="auto" w:fill="auto"/>
        </w:rPr>
        <w:t>负责向</w:t>
      </w:r>
      <w:r>
        <w:rPr>
          <w:rFonts w:hint="default" w:ascii="Times New Roman" w:hAnsi="Times New Roman" w:eastAsia="仿宋_GB2312" w:cs="Times New Roman"/>
          <w:b w:val="0"/>
          <w:bCs w:val="0"/>
          <w:sz w:val="32"/>
          <w:szCs w:val="32"/>
          <w:highlight w:val="none"/>
          <w:shd w:val="clear" w:color="auto" w:fill="auto"/>
          <w:lang w:eastAsia="zh-CN"/>
        </w:rPr>
        <w:t>宁夏回族自治区</w:t>
      </w:r>
      <w:r>
        <w:rPr>
          <w:rFonts w:hint="default" w:ascii="Times New Roman" w:hAnsi="Times New Roman" w:eastAsia="仿宋_GB2312" w:cs="Times New Roman"/>
          <w:b w:val="0"/>
          <w:bCs w:val="0"/>
          <w:sz w:val="32"/>
          <w:szCs w:val="32"/>
          <w:highlight w:val="none"/>
          <w:shd w:val="clear" w:color="auto" w:fill="auto"/>
          <w:lang w:val="en-US" w:eastAsia="zh-CN"/>
        </w:rPr>
        <w:t>文化和旅游厅、自治区体育局、中卫市旅游和文化体育广电局、沙坡头区文化体育</w:t>
      </w:r>
      <w:r>
        <w:rPr>
          <w:rFonts w:hint="default" w:ascii="Times New Roman" w:hAnsi="Times New Roman" w:eastAsia="仿宋_GB2312" w:cs="Times New Roman"/>
          <w:b w:val="0"/>
          <w:bCs w:val="0"/>
          <w:sz w:val="32"/>
          <w:szCs w:val="32"/>
          <w:highlight w:val="none"/>
          <w:shd w:val="clear" w:color="auto" w:fill="auto"/>
        </w:rPr>
        <w:t>突发事件应急指挥部报告</w:t>
      </w:r>
      <w:r>
        <w:rPr>
          <w:rFonts w:hint="default" w:ascii="Times New Roman" w:hAnsi="Times New Roman" w:eastAsia="仿宋_GB2312" w:cs="Times New Roman"/>
          <w:b w:val="0"/>
          <w:bCs w:val="0"/>
          <w:sz w:val="32"/>
          <w:szCs w:val="32"/>
          <w:highlight w:val="none"/>
          <w:shd w:val="clear" w:color="auto" w:fill="auto"/>
          <w:lang w:val="en-US" w:eastAsia="zh-CN"/>
        </w:rPr>
        <w:t>文化体育</w:t>
      </w:r>
      <w:r>
        <w:rPr>
          <w:rFonts w:hint="default" w:ascii="Times New Roman" w:hAnsi="Times New Roman" w:eastAsia="仿宋_GB2312" w:cs="Times New Roman"/>
          <w:b w:val="0"/>
          <w:bCs w:val="0"/>
          <w:sz w:val="32"/>
          <w:szCs w:val="32"/>
          <w:highlight w:val="none"/>
          <w:shd w:val="clear" w:color="auto" w:fill="auto"/>
        </w:rPr>
        <w:t>突发事件应急处置进展情况；</w:t>
      </w:r>
      <w:bookmarkEnd w:id="245"/>
      <w:bookmarkEnd w:id="246"/>
      <w:bookmarkEnd w:id="247"/>
      <w:bookmarkEnd w:id="248"/>
      <w:bookmarkEnd w:id="249"/>
      <w:bookmarkEnd w:id="250"/>
      <w:bookmarkEnd w:id="251"/>
      <w:bookmarkEnd w:id="252"/>
      <w:bookmarkEnd w:id="253"/>
      <w:bookmarkEnd w:id="254"/>
    </w:p>
    <w:p>
      <w:pPr>
        <w:pStyle w:val="12"/>
        <w:keepNext w:val="0"/>
        <w:keepLines w:val="0"/>
        <w:pageBreakBefore w:val="0"/>
        <w:widowControl w:val="0"/>
        <w:numPr>
          <w:ilvl w:val="0"/>
          <w:numId w:val="2"/>
        </w:numPr>
        <w:tabs>
          <w:tab w:val="left" w:pos="420"/>
        </w:tabs>
        <w:kinsoku/>
        <w:wordWrap/>
        <w:overflowPunct/>
        <w:topLinePunct w:val="0"/>
        <w:autoSpaceDE/>
        <w:autoSpaceDN/>
        <w:bidi w:val="0"/>
        <w:adjustRightInd/>
        <w:snapToGrid/>
        <w:spacing w:before="0" w:beforeLines="0" w:after="0" w:line="560" w:lineRule="exact"/>
        <w:ind w:firstLine="640" w:firstLineChars="200"/>
        <w:textAlignment w:val="auto"/>
        <w:outlineLvl w:val="9"/>
        <w:rPr>
          <w:rFonts w:hint="default" w:ascii="Times New Roman" w:hAnsi="Times New Roman" w:eastAsia="仿宋_GB2312" w:cs="Times New Roman"/>
          <w:b w:val="0"/>
          <w:bCs w:val="0"/>
          <w:sz w:val="32"/>
          <w:szCs w:val="32"/>
          <w:highlight w:val="none"/>
          <w:shd w:val="clear" w:color="auto" w:fill="auto"/>
        </w:rPr>
      </w:pPr>
      <w:bookmarkStart w:id="255" w:name="_Toc24850"/>
      <w:bookmarkStart w:id="256" w:name="_Toc11633"/>
      <w:bookmarkStart w:id="257" w:name="_Toc23778"/>
      <w:bookmarkStart w:id="258" w:name="_Toc30664"/>
      <w:bookmarkStart w:id="259" w:name="_Toc5794"/>
      <w:bookmarkStart w:id="260" w:name="_Toc30549"/>
      <w:bookmarkStart w:id="261" w:name="_Toc9497"/>
      <w:bookmarkStart w:id="262" w:name="_Toc25115"/>
      <w:bookmarkStart w:id="263" w:name="_Toc20006"/>
      <w:bookmarkStart w:id="264" w:name="_Toc10426"/>
      <w:r>
        <w:rPr>
          <w:rFonts w:hint="default" w:ascii="Times New Roman" w:hAnsi="Times New Roman" w:eastAsia="仿宋_GB2312" w:cs="Times New Roman"/>
          <w:b w:val="0"/>
          <w:bCs w:val="0"/>
          <w:sz w:val="32"/>
          <w:szCs w:val="32"/>
          <w:highlight w:val="none"/>
          <w:shd w:val="clear" w:color="auto" w:fill="auto"/>
        </w:rPr>
        <w:t>提出具体的应急处置、救援方案和措施建议；</w:t>
      </w:r>
      <w:bookmarkEnd w:id="255"/>
      <w:bookmarkEnd w:id="256"/>
      <w:bookmarkEnd w:id="257"/>
      <w:bookmarkEnd w:id="258"/>
      <w:bookmarkEnd w:id="259"/>
      <w:bookmarkEnd w:id="260"/>
      <w:bookmarkEnd w:id="261"/>
      <w:bookmarkEnd w:id="262"/>
      <w:bookmarkEnd w:id="263"/>
      <w:bookmarkEnd w:id="264"/>
    </w:p>
    <w:p>
      <w:pPr>
        <w:pStyle w:val="12"/>
        <w:keepNext w:val="0"/>
        <w:keepLines w:val="0"/>
        <w:pageBreakBefore w:val="0"/>
        <w:widowControl w:val="0"/>
        <w:numPr>
          <w:ilvl w:val="0"/>
          <w:numId w:val="2"/>
        </w:numPr>
        <w:tabs>
          <w:tab w:val="left" w:pos="420"/>
        </w:tabs>
        <w:kinsoku/>
        <w:wordWrap/>
        <w:overflowPunct/>
        <w:topLinePunct w:val="0"/>
        <w:autoSpaceDE/>
        <w:autoSpaceDN/>
        <w:bidi w:val="0"/>
        <w:adjustRightInd/>
        <w:snapToGrid/>
        <w:spacing w:before="0" w:beforeLines="0" w:after="0" w:line="560" w:lineRule="exact"/>
        <w:ind w:firstLine="640" w:firstLineChars="200"/>
        <w:textAlignment w:val="auto"/>
        <w:outlineLvl w:val="9"/>
        <w:rPr>
          <w:rFonts w:hint="default" w:ascii="Times New Roman" w:hAnsi="Times New Roman" w:eastAsia="仿宋_GB2312" w:cs="Times New Roman"/>
          <w:b w:val="0"/>
          <w:bCs w:val="0"/>
          <w:sz w:val="32"/>
          <w:szCs w:val="32"/>
          <w:highlight w:val="none"/>
          <w:shd w:val="clear" w:color="auto" w:fill="auto"/>
        </w:rPr>
      </w:pPr>
      <w:bookmarkStart w:id="265" w:name="_Toc25013"/>
      <w:bookmarkStart w:id="266" w:name="_Toc28170"/>
      <w:bookmarkStart w:id="267" w:name="_Toc11105"/>
      <w:bookmarkStart w:id="268" w:name="_Toc17183"/>
      <w:bookmarkStart w:id="269" w:name="_Toc27169"/>
      <w:bookmarkStart w:id="270" w:name="_Toc17132"/>
      <w:bookmarkStart w:id="271" w:name="_Toc32242"/>
      <w:bookmarkStart w:id="272" w:name="_Toc13854"/>
      <w:bookmarkStart w:id="273" w:name="_Toc26498"/>
      <w:bookmarkStart w:id="274" w:name="_Toc28479"/>
      <w:r>
        <w:rPr>
          <w:rFonts w:hint="default" w:ascii="Times New Roman" w:hAnsi="Times New Roman" w:eastAsia="仿宋_GB2312" w:cs="Times New Roman"/>
          <w:b w:val="0"/>
          <w:bCs w:val="0"/>
          <w:sz w:val="32"/>
          <w:szCs w:val="32"/>
          <w:highlight w:val="none"/>
          <w:shd w:val="clear" w:color="auto" w:fill="auto"/>
        </w:rPr>
        <w:t>贯彻</w:t>
      </w:r>
      <w:r>
        <w:rPr>
          <w:rFonts w:hint="default" w:ascii="Times New Roman" w:hAnsi="Times New Roman" w:eastAsia="仿宋_GB2312" w:cs="Times New Roman"/>
          <w:b w:val="0"/>
          <w:bCs w:val="0"/>
          <w:sz w:val="32"/>
          <w:szCs w:val="32"/>
          <w:highlight w:val="none"/>
          <w:shd w:val="clear" w:color="auto" w:fill="auto"/>
          <w:lang w:val="en-US" w:eastAsia="zh-CN"/>
        </w:rPr>
        <w:t>文化体育</w:t>
      </w:r>
      <w:r>
        <w:rPr>
          <w:rFonts w:hint="default" w:ascii="Times New Roman" w:hAnsi="Times New Roman" w:eastAsia="仿宋_GB2312" w:cs="Times New Roman"/>
          <w:b w:val="0"/>
          <w:bCs w:val="0"/>
          <w:sz w:val="32"/>
          <w:szCs w:val="32"/>
          <w:highlight w:val="none"/>
          <w:shd w:val="clear" w:color="auto" w:fill="auto"/>
        </w:rPr>
        <w:t>突发事件应急</w:t>
      </w:r>
      <w:r>
        <w:rPr>
          <w:rFonts w:hint="default" w:ascii="Times New Roman" w:hAnsi="Times New Roman" w:eastAsia="仿宋_GB2312" w:cs="Times New Roman"/>
          <w:b w:val="0"/>
          <w:bCs w:val="0"/>
          <w:sz w:val="32"/>
          <w:szCs w:val="32"/>
          <w:highlight w:val="none"/>
          <w:shd w:val="clear" w:color="auto" w:fill="auto"/>
          <w:lang w:val="en-US" w:eastAsia="zh-CN"/>
        </w:rPr>
        <w:t>领导小组</w:t>
      </w:r>
      <w:r>
        <w:rPr>
          <w:rFonts w:hint="default" w:ascii="Times New Roman" w:hAnsi="Times New Roman" w:eastAsia="仿宋_GB2312" w:cs="Times New Roman"/>
          <w:b w:val="0"/>
          <w:bCs w:val="0"/>
          <w:sz w:val="32"/>
          <w:szCs w:val="32"/>
          <w:highlight w:val="none"/>
          <w:shd w:val="clear" w:color="auto" w:fill="auto"/>
        </w:rPr>
        <w:t>的指示和部署，协调应急</w:t>
      </w:r>
      <w:r>
        <w:rPr>
          <w:rFonts w:hint="default" w:ascii="Times New Roman" w:hAnsi="Times New Roman" w:eastAsia="仿宋_GB2312" w:cs="Times New Roman"/>
          <w:b w:val="0"/>
          <w:bCs w:val="0"/>
          <w:sz w:val="32"/>
          <w:szCs w:val="32"/>
          <w:highlight w:val="none"/>
          <w:shd w:val="clear" w:color="auto" w:fill="auto"/>
          <w:lang w:val="en-US" w:eastAsia="zh-CN"/>
        </w:rPr>
        <w:t>领导小组</w:t>
      </w:r>
      <w:r>
        <w:rPr>
          <w:rFonts w:hint="default" w:ascii="Times New Roman" w:hAnsi="Times New Roman" w:eastAsia="仿宋_GB2312" w:cs="Times New Roman"/>
          <w:b w:val="0"/>
          <w:bCs w:val="0"/>
          <w:sz w:val="32"/>
          <w:szCs w:val="32"/>
          <w:highlight w:val="none"/>
          <w:shd w:val="clear" w:color="auto" w:fill="auto"/>
        </w:rPr>
        <w:t>成员单位之间的工作，组织</w:t>
      </w:r>
      <w:r>
        <w:rPr>
          <w:rFonts w:hint="default" w:ascii="Times New Roman" w:hAnsi="Times New Roman" w:eastAsia="仿宋_GB2312" w:cs="Times New Roman"/>
          <w:b w:val="0"/>
          <w:bCs w:val="0"/>
          <w:sz w:val="32"/>
          <w:szCs w:val="32"/>
          <w:highlight w:val="none"/>
          <w:shd w:val="clear" w:color="auto" w:fill="auto"/>
          <w:lang w:val="en-US" w:eastAsia="zh-CN"/>
        </w:rPr>
        <w:t>文化体育</w:t>
      </w:r>
      <w:r>
        <w:rPr>
          <w:rFonts w:hint="default" w:ascii="Times New Roman" w:hAnsi="Times New Roman" w:eastAsia="仿宋_GB2312" w:cs="Times New Roman"/>
          <w:b w:val="0"/>
          <w:bCs w:val="0"/>
          <w:sz w:val="32"/>
          <w:szCs w:val="32"/>
          <w:highlight w:val="none"/>
          <w:shd w:val="clear" w:color="auto" w:fill="auto"/>
        </w:rPr>
        <w:t>突发事件的新闻发布，起草</w:t>
      </w:r>
      <w:r>
        <w:rPr>
          <w:rFonts w:hint="default" w:ascii="Times New Roman" w:hAnsi="Times New Roman" w:eastAsia="仿宋_GB2312" w:cs="Times New Roman"/>
          <w:b w:val="0"/>
          <w:bCs w:val="0"/>
          <w:sz w:val="32"/>
          <w:szCs w:val="32"/>
          <w:highlight w:val="none"/>
          <w:shd w:val="clear" w:color="auto" w:fill="auto"/>
          <w:lang w:val="en-US" w:eastAsia="zh-CN"/>
        </w:rPr>
        <w:t>文化体育</w:t>
      </w:r>
      <w:r>
        <w:rPr>
          <w:rFonts w:hint="default" w:ascii="Times New Roman" w:hAnsi="Times New Roman" w:eastAsia="仿宋_GB2312" w:cs="Times New Roman"/>
          <w:b w:val="0"/>
          <w:bCs w:val="0"/>
          <w:sz w:val="32"/>
          <w:szCs w:val="32"/>
          <w:highlight w:val="none"/>
          <w:shd w:val="clear" w:color="auto" w:fill="auto"/>
        </w:rPr>
        <w:t>突发事件指挥部文件、简报，负责</w:t>
      </w:r>
      <w:r>
        <w:rPr>
          <w:rFonts w:hint="default" w:ascii="Times New Roman" w:hAnsi="Times New Roman" w:eastAsia="仿宋_GB2312" w:cs="Times New Roman"/>
          <w:b w:val="0"/>
          <w:bCs w:val="0"/>
          <w:sz w:val="32"/>
          <w:szCs w:val="32"/>
          <w:highlight w:val="none"/>
          <w:shd w:val="clear" w:color="auto" w:fill="auto"/>
          <w:lang w:val="en-US" w:eastAsia="zh-CN"/>
        </w:rPr>
        <w:t>文化体育</w:t>
      </w:r>
      <w:r>
        <w:rPr>
          <w:rFonts w:hint="default" w:ascii="Times New Roman" w:hAnsi="Times New Roman" w:eastAsia="仿宋_GB2312" w:cs="Times New Roman"/>
          <w:b w:val="0"/>
          <w:bCs w:val="0"/>
          <w:sz w:val="32"/>
          <w:szCs w:val="32"/>
          <w:highlight w:val="none"/>
          <w:shd w:val="clear" w:color="auto" w:fill="auto"/>
        </w:rPr>
        <w:t>突发事件应急</w:t>
      </w:r>
      <w:r>
        <w:rPr>
          <w:rFonts w:hint="default" w:ascii="Times New Roman" w:hAnsi="Times New Roman" w:eastAsia="仿宋_GB2312" w:cs="Times New Roman"/>
          <w:b w:val="0"/>
          <w:bCs w:val="0"/>
          <w:sz w:val="32"/>
          <w:szCs w:val="32"/>
          <w:highlight w:val="none"/>
          <w:shd w:val="clear" w:color="auto" w:fill="auto"/>
          <w:lang w:val="en-US" w:eastAsia="zh-CN"/>
        </w:rPr>
        <w:t>领导小组</w:t>
      </w:r>
      <w:r>
        <w:rPr>
          <w:rFonts w:hint="default" w:ascii="Times New Roman" w:hAnsi="Times New Roman" w:eastAsia="仿宋_GB2312" w:cs="Times New Roman"/>
          <w:b w:val="0"/>
          <w:bCs w:val="0"/>
          <w:sz w:val="32"/>
          <w:szCs w:val="32"/>
          <w:highlight w:val="none"/>
          <w:shd w:val="clear" w:color="auto" w:fill="auto"/>
        </w:rPr>
        <w:t>各类文书资料的准备和整理归档；</w:t>
      </w:r>
      <w:bookmarkEnd w:id="265"/>
      <w:bookmarkEnd w:id="266"/>
      <w:bookmarkEnd w:id="267"/>
      <w:bookmarkEnd w:id="268"/>
      <w:bookmarkEnd w:id="269"/>
      <w:bookmarkEnd w:id="270"/>
      <w:bookmarkEnd w:id="271"/>
      <w:bookmarkEnd w:id="272"/>
      <w:bookmarkEnd w:id="273"/>
      <w:bookmarkEnd w:id="274"/>
    </w:p>
    <w:p>
      <w:pPr>
        <w:pStyle w:val="12"/>
        <w:keepNext w:val="0"/>
        <w:keepLines w:val="0"/>
        <w:pageBreakBefore w:val="0"/>
        <w:widowControl w:val="0"/>
        <w:numPr>
          <w:ilvl w:val="0"/>
          <w:numId w:val="2"/>
        </w:numPr>
        <w:tabs>
          <w:tab w:val="left" w:pos="420"/>
        </w:tabs>
        <w:kinsoku/>
        <w:wordWrap/>
        <w:overflowPunct/>
        <w:topLinePunct w:val="0"/>
        <w:autoSpaceDE/>
        <w:autoSpaceDN/>
        <w:bidi w:val="0"/>
        <w:adjustRightInd/>
        <w:snapToGrid/>
        <w:spacing w:before="0" w:beforeLines="0" w:after="0" w:line="560" w:lineRule="exact"/>
        <w:ind w:firstLine="640" w:firstLineChars="200"/>
        <w:textAlignment w:val="auto"/>
        <w:outlineLvl w:val="9"/>
        <w:rPr>
          <w:rFonts w:hint="default" w:ascii="Times New Roman" w:hAnsi="Times New Roman" w:eastAsia="仿宋_GB2312" w:cs="Times New Roman"/>
          <w:b w:val="0"/>
          <w:bCs w:val="0"/>
          <w:sz w:val="32"/>
          <w:szCs w:val="32"/>
          <w:highlight w:val="none"/>
          <w:shd w:val="clear" w:color="auto" w:fill="auto"/>
        </w:rPr>
      </w:pPr>
      <w:bookmarkStart w:id="275" w:name="_Toc16137"/>
      <w:bookmarkStart w:id="276" w:name="_Toc4980"/>
      <w:bookmarkStart w:id="277" w:name="_Toc20871"/>
      <w:bookmarkStart w:id="278" w:name="_Toc10185"/>
      <w:bookmarkStart w:id="279" w:name="_Toc8246"/>
      <w:bookmarkStart w:id="280" w:name="_Toc16970"/>
      <w:bookmarkStart w:id="281" w:name="_Toc368"/>
      <w:bookmarkStart w:id="282" w:name="_Toc27772"/>
      <w:bookmarkStart w:id="283" w:name="_Toc17984"/>
      <w:bookmarkStart w:id="284" w:name="_Toc29657"/>
      <w:r>
        <w:rPr>
          <w:rFonts w:hint="default" w:ascii="Times New Roman" w:hAnsi="Times New Roman" w:eastAsia="仿宋_GB2312" w:cs="Times New Roman"/>
          <w:b w:val="0"/>
          <w:bCs w:val="0"/>
          <w:sz w:val="32"/>
          <w:szCs w:val="32"/>
          <w:highlight w:val="none"/>
          <w:shd w:val="clear" w:color="auto" w:fill="auto"/>
        </w:rPr>
        <w:t>承担</w:t>
      </w:r>
      <w:r>
        <w:rPr>
          <w:rFonts w:hint="default" w:ascii="Times New Roman" w:hAnsi="Times New Roman" w:eastAsia="仿宋_GB2312" w:cs="Times New Roman"/>
          <w:b w:val="0"/>
          <w:bCs w:val="0"/>
          <w:sz w:val="32"/>
          <w:szCs w:val="32"/>
          <w:highlight w:val="none"/>
          <w:shd w:val="clear" w:color="auto" w:fill="auto"/>
          <w:lang w:val="en-US" w:eastAsia="zh-CN"/>
        </w:rPr>
        <w:t>区文化体育</w:t>
      </w:r>
      <w:r>
        <w:rPr>
          <w:rFonts w:hint="default" w:ascii="Times New Roman" w:hAnsi="Times New Roman" w:eastAsia="仿宋_GB2312" w:cs="Times New Roman"/>
          <w:b w:val="0"/>
          <w:bCs w:val="0"/>
          <w:sz w:val="32"/>
          <w:szCs w:val="32"/>
          <w:highlight w:val="none"/>
          <w:shd w:val="clear" w:color="auto" w:fill="auto"/>
        </w:rPr>
        <w:t>突发事件</w:t>
      </w:r>
      <w:r>
        <w:rPr>
          <w:rFonts w:hint="default" w:ascii="Times New Roman" w:hAnsi="Times New Roman" w:eastAsia="仿宋_GB2312" w:cs="Times New Roman"/>
          <w:b w:val="0"/>
          <w:bCs w:val="0"/>
          <w:sz w:val="32"/>
          <w:szCs w:val="32"/>
          <w:highlight w:val="none"/>
          <w:shd w:val="clear" w:color="auto" w:fill="auto"/>
          <w:lang w:val="en-US" w:eastAsia="zh-CN"/>
        </w:rPr>
        <w:t>应急领导小组</w:t>
      </w:r>
      <w:r>
        <w:rPr>
          <w:rFonts w:hint="default" w:ascii="Times New Roman" w:hAnsi="Times New Roman" w:eastAsia="仿宋_GB2312" w:cs="Times New Roman"/>
          <w:b w:val="0"/>
          <w:bCs w:val="0"/>
          <w:sz w:val="32"/>
          <w:szCs w:val="32"/>
          <w:highlight w:val="none"/>
          <w:shd w:val="clear" w:color="auto" w:fill="auto"/>
        </w:rPr>
        <w:t>日常事务和交办</w:t>
      </w:r>
      <w:r>
        <w:rPr>
          <w:rFonts w:hint="default" w:ascii="Times New Roman" w:hAnsi="Times New Roman" w:eastAsia="仿宋_GB2312" w:cs="Times New Roman"/>
          <w:b w:val="0"/>
          <w:bCs w:val="0"/>
          <w:sz w:val="32"/>
          <w:szCs w:val="32"/>
          <w:highlight w:val="none"/>
          <w:shd w:val="clear" w:color="auto" w:fill="auto"/>
          <w:lang w:eastAsia="zh-CN"/>
        </w:rPr>
        <w:t>的其他工作；</w:t>
      </w:r>
      <w:bookmarkEnd w:id="275"/>
      <w:bookmarkEnd w:id="276"/>
      <w:bookmarkEnd w:id="277"/>
      <w:bookmarkEnd w:id="278"/>
      <w:bookmarkEnd w:id="279"/>
      <w:bookmarkEnd w:id="280"/>
      <w:bookmarkEnd w:id="281"/>
      <w:bookmarkEnd w:id="282"/>
      <w:bookmarkEnd w:id="283"/>
      <w:bookmarkEnd w:id="284"/>
    </w:p>
    <w:p>
      <w:pPr>
        <w:pStyle w:val="12"/>
        <w:keepNext w:val="0"/>
        <w:keepLines w:val="0"/>
        <w:pageBreakBefore w:val="0"/>
        <w:widowControl w:val="0"/>
        <w:numPr>
          <w:ilvl w:val="0"/>
          <w:numId w:val="2"/>
        </w:numPr>
        <w:tabs>
          <w:tab w:val="left" w:pos="420"/>
        </w:tabs>
        <w:kinsoku/>
        <w:wordWrap/>
        <w:overflowPunct/>
        <w:topLinePunct w:val="0"/>
        <w:autoSpaceDE/>
        <w:autoSpaceDN/>
        <w:bidi w:val="0"/>
        <w:adjustRightInd/>
        <w:snapToGrid/>
        <w:spacing w:before="0" w:beforeLines="0" w:after="0" w:line="560" w:lineRule="exact"/>
        <w:ind w:firstLine="640" w:firstLineChars="200"/>
        <w:textAlignment w:val="auto"/>
        <w:outlineLvl w:val="9"/>
        <w:rPr>
          <w:rFonts w:hint="default" w:ascii="Times New Roman" w:hAnsi="Times New Roman" w:eastAsia="仿宋_GB2312" w:cs="Times New Roman"/>
          <w:b w:val="0"/>
          <w:bCs w:val="0"/>
          <w:sz w:val="32"/>
          <w:szCs w:val="32"/>
          <w:highlight w:val="none"/>
          <w:shd w:val="clear" w:color="auto" w:fill="auto"/>
        </w:rPr>
      </w:pPr>
      <w:bookmarkStart w:id="285" w:name="_Toc21806"/>
      <w:bookmarkStart w:id="286" w:name="_Toc6721"/>
      <w:bookmarkStart w:id="287" w:name="_Toc17692"/>
      <w:bookmarkStart w:id="288" w:name="_Toc24583"/>
      <w:bookmarkStart w:id="289" w:name="_Toc18996"/>
      <w:bookmarkStart w:id="290" w:name="_Toc7521"/>
      <w:bookmarkStart w:id="291" w:name="_Toc4915"/>
      <w:bookmarkStart w:id="292" w:name="_Toc21665"/>
      <w:bookmarkStart w:id="293" w:name="_Toc9259"/>
      <w:bookmarkStart w:id="294" w:name="_Toc32263"/>
      <w:r>
        <w:rPr>
          <w:rFonts w:hint="default" w:ascii="Times New Roman" w:hAnsi="Times New Roman" w:eastAsia="仿宋_GB2312" w:cs="Times New Roman"/>
          <w:b w:val="0"/>
          <w:bCs w:val="0"/>
          <w:sz w:val="32"/>
          <w:szCs w:val="32"/>
          <w:highlight w:val="none"/>
          <w:shd w:val="clear" w:color="auto" w:fill="auto"/>
        </w:rPr>
        <w:t>具体负责本辖区</w:t>
      </w:r>
      <w:r>
        <w:rPr>
          <w:rFonts w:hint="default" w:ascii="Times New Roman" w:hAnsi="Times New Roman" w:eastAsia="仿宋_GB2312" w:cs="Times New Roman"/>
          <w:b w:val="0"/>
          <w:bCs w:val="0"/>
          <w:sz w:val="32"/>
          <w:szCs w:val="32"/>
          <w:highlight w:val="none"/>
          <w:shd w:val="clear" w:color="auto" w:fill="auto"/>
          <w:lang w:val="en-US" w:eastAsia="zh-CN"/>
        </w:rPr>
        <w:t>文化体育</w:t>
      </w:r>
      <w:r>
        <w:rPr>
          <w:rFonts w:hint="default" w:ascii="Times New Roman" w:hAnsi="Times New Roman" w:eastAsia="仿宋_GB2312" w:cs="Times New Roman"/>
          <w:b w:val="0"/>
          <w:bCs w:val="0"/>
          <w:sz w:val="32"/>
          <w:szCs w:val="32"/>
          <w:highlight w:val="none"/>
          <w:shd w:val="clear" w:color="auto" w:fill="auto"/>
        </w:rPr>
        <w:t>突发事件的应急指挥和相关的协调处理工作。以</w:t>
      </w:r>
      <w:r>
        <w:rPr>
          <w:rFonts w:hint="default" w:ascii="Times New Roman" w:hAnsi="Times New Roman" w:eastAsia="仿宋_GB2312" w:cs="Times New Roman"/>
          <w:b w:val="0"/>
          <w:bCs w:val="0"/>
          <w:sz w:val="32"/>
          <w:szCs w:val="32"/>
          <w:highlight w:val="none"/>
          <w:shd w:val="clear" w:color="auto" w:fill="auto"/>
          <w:lang w:eastAsia="zh-CN"/>
        </w:rPr>
        <w:t>公共</w:t>
      </w:r>
      <w:r>
        <w:rPr>
          <w:rFonts w:hint="default" w:ascii="Times New Roman" w:hAnsi="Times New Roman" w:eastAsia="仿宋_GB2312" w:cs="Times New Roman"/>
          <w:b w:val="0"/>
          <w:bCs w:val="0"/>
          <w:sz w:val="32"/>
          <w:szCs w:val="32"/>
          <w:highlight w:val="none"/>
          <w:shd w:val="clear" w:color="auto" w:fill="auto"/>
        </w:rPr>
        <w:t>通信网为基础，建立信息通信网络，确保信息畅通。</w:t>
      </w:r>
      <w:bookmarkEnd w:id="285"/>
      <w:bookmarkEnd w:id="286"/>
      <w:bookmarkEnd w:id="287"/>
      <w:bookmarkEnd w:id="288"/>
      <w:bookmarkEnd w:id="289"/>
      <w:bookmarkEnd w:id="290"/>
      <w:bookmarkEnd w:id="291"/>
      <w:bookmarkEnd w:id="292"/>
      <w:bookmarkEnd w:id="293"/>
      <w:bookmarkEnd w:id="294"/>
    </w:p>
    <w:p>
      <w:pPr>
        <w:pStyle w:val="12"/>
        <w:keepNext w:val="0"/>
        <w:keepLines w:val="0"/>
        <w:pageBreakBefore w:val="0"/>
        <w:numPr>
          <w:ilvl w:val="0"/>
          <w:numId w:val="0"/>
        </w:numPr>
        <w:tabs>
          <w:tab w:val="left" w:pos="420"/>
        </w:tabs>
        <w:kinsoku/>
        <w:wordWrap/>
        <w:overflowPunct/>
        <w:topLinePunct w:val="0"/>
        <w:bidi w:val="0"/>
        <w:snapToGrid/>
        <w:spacing w:before="0" w:beforeLines="0" w:after="0" w:line="560" w:lineRule="exact"/>
        <w:ind w:firstLine="643" w:firstLineChars="200"/>
        <w:textAlignment w:val="auto"/>
        <w:outlineLvl w:val="2"/>
        <w:rPr>
          <w:rFonts w:hint="default" w:ascii="Times New Roman" w:hAnsi="Times New Roman" w:eastAsia="仿宋_GB2312" w:cs="Times New Roman"/>
          <w:sz w:val="32"/>
          <w:szCs w:val="32"/>
          <w:highlight w:val="none"/>
          <w:shd w:val="clear" w:color="auto" w:fill="auto"/>
        </w:rPr>
      </w:pPr>
      <w:bookmarkStart w:id="295" w:name="_Toc16411"/>
      <w:bookmarkStart w:id="296" w:name="_Toc4353"/>
      <w:bookmarkStart w:id="297" w:name="_Toc10269"/>
      <w:bookmarkStart w:id="298" w:name="_Toc12788"/>
      <w:bookmarkStart w:id="299" w:name="_Toc14195"/>
      <w:r>
        <w:rPr>
          <w:rFonts w:hint="default" w:ascii="Times New Roman" w:hAnsi="Times New Roman" w:eastAsia="仿宋_GB2312" w:cs="Times New Roman"/>
          <w:sz w:val="32"/>
          <w:szCs w:val="32"/>
          <w:highlight w:val="none"/>
          <w:shd w:val="clear" w:color="auto" w:fill="auto"/>
          <w:lang w:val="en-US" w:eastAsia="zh-CN"/>
        </w:rPr>
        <w:t>3.3.3</w:t>
      </w:r>
      <w:r>
        <w:rPr>
          <w:rFonts w:hint="default" w:ascii="Times New Roman" w:hAnsi="Times New Roman" w:eastAsia="仿宋_GB2312" w:cs="Times New Roman"/>
          <w:sz w:val="32"/>
          <w:szCs w:val="32"/>
          <w:highlight w:val="none"/>
          <w:shd w:val="clear" w:color="auto" w:fill="auto"/>
        </w:rPr>
        <w:t>应急指挥部成员单位</w:t>
      </w:r>
      <w:bookmarkEnd w:id="242"/>
      <w:bookmarkEnd w:id="243"/>
      <w:bookmarkEnd w:id="244"/>
      <w:bookmarkEnd w:id="295"/>
      <w:bookmarkEnd w:id="296"/>
      <w:bookmarkEnd w:id="297"/>
      <w:bookmarkEnd w:id="298"/>
      <w:bookmarkEnd w:id="299"/>
    </w:p>
    <w:p>
      <w:pPr>
        <w:pStyle w:val="12"/>
        <w:keepNext w:val="0"/>
        <w:keepLines w:val="0"/>
        <w:pageBreakBefore w:val="0"/>
        <w:numPr>
          <w:ilvl w:val="0"/>
          <w:numId w:val="3"/>
        </w:numPr>
        <w:tabs>
          <w:tab w:val="left" w:pos="420"/>
        </w:tabs>
        <w:kinsoku/>
        <w:wordWrap/>
        <w:overflowPunct/>
        <w:topLinePunct w:val="0"/>
        <w:autoSpaceDE/>
        <w:autoSpaceDN/>
        <w:bidi w:val="0"/>
        <w:adjustRightInd/>
        <w:snapToGrid/>
        <w:spacing w:before="0" w:beforeLines="0" w:after="0" w:line="560" w:lineRule="exact"/>
        <w:ind w:firstLine="640" w:firstLineChars="200"/>
        <w:textAlignment w:val="auto"/>
        <w:outlineLvl w:val="9"/>
        <w:rPr>
          <w:rFonts w:hint="default" w:ascii="Times New Roman" w:hAnsi="Times New Roman" w:eastAsia="仿宋_GB2312" w:cs="Times New Roman"/>
          <w:b w:val="0"/>
          <w:bCs w:val="0"/>
          <w:sz w:val="32"/>
          <w:szCs w:val="32"/>
          <w:highlight w:val="none"/>
          <w:shd w:val="clear" w:color="auto" w:fill="auto"/>
          <w:lang w:val="en-US" w:eastAsia="zh-CN"/>
        </w:rPr>
      </w:pPr>
      <w:bookmarkStart w:id="300" w:name="_Toc6043"/>
      <w:bookmarkStart w:id="301" w:name="_Toc1431"/>
      <w:bookmarkStart w:id="302" w:name="_Toc29640"/>
      <w:bookmarkStart w:id="303" w:name="_Toc15341"/>
      <w:bookmarkStart w:id="304" w:name="_Toc10963"/>
      <w:bookmarkStart w:id="305" w:name="_Toc31432"/>
      <w:bookmarkStart w:id="306" w:name="_Toc29818"/>
      <w:bookmarkStart w:id="307" w:name="_Toc5011"/>
      <w:bookmarkStart w:id="308" w:name="_Toc7922"/>
      <w:bookmarkStart w:id="309" w:name="_Toc12347"/>
      <w:bookmarkStart w:id="310" w:name="_Toc4468"/>
      <w:r>
        <w:rPr>
          <w:rFonts w:hint="default" w:ascii="Times New Roman" w:hAnsi="Times New Roman" w:eastAsia="仿宋_GB2312" w:cs="Times New Roman"/>
          <w:b w:val="0"/>
          <w:bCs w:val="0"/>
          <w:sz w:val="32"/>
          <w:szCs w:val="32"/>
          <w:highlight w:val="none"/>
          <w:shd w:val="clear" w:color="auto" w:fill="auto"/>
          <w:lang w:val="en-US" w:eastAsia="zh-CN"/>
        </w:rPr>
        <w:t>区委宣传部</w:t>
      </w:r>
      <w:bookmarkEnd w:id="300"/>
      <w:bookmarkEnd w:id="301"/>
      <w:bookmarkEnd w:id="302"/>
      <w:bookmarkEnd w:id="303"/>
      <w:bookmarkEnd w:id="304"/>
      <w:bookmarkEnd w:id="305"/>
    </w:p>
    <w:p>
      <w:pPr>
        <w:pStyle w:val="12"/>
        <w:keepNext w:val="0"/>
        <w:keepLines w:val="0"/>
        <w:pageBreakBefore w:val="0"/>
        <w:widowControl w:val="0"/>
        <w:tabs>
          <w:tab w:val="left" w:pos="420"/>
        </w:tabs>
        <w:kinsoku/>
        <w:wordWrap/>
        <w:overflowPunct/>
        <w:topLinePunct w:val="0"/>
        <w:autoSpaceDE/>
        <w:autoSpaceDN/>
        <w:bidi w:val="0"/>
        <w:adjustRightInd/>
        <w:snapToGrid/>
        <w:spacing w:before="0" w:beforeLines="0" w:after="0" w:line="560" w:lineRule="exact"/>
        <w:ind w:firstLine="640" w:firstLineChars="200"/>
        <w:textAlignment w:val="auto"/>
        <w:outlineLvl w:val="9"/>
        <w:rPr>
          <w:rFonts w:hint="default" w:ascii="Times New Roman" w:hAnsi="Times New Roman" w:eastAsia="仿宋_GB2312" w:cs="Times New Roman"/>
          <w:b w:val="0"/>
          <w:bCs w:val="0"/>
          <w:sz w:val="32"/>
          <w:szCs w:val="32"/>
          <w:highlight w:val="none"/>
          <w:shd w:val="clear" w:color="auto" w:fill="auto"/>
          <w:lang w:eastAsia="zh-CN"/>
        </w:rPr>
      </w:pPr>
      <w:bookmarkStart w:id="311" w:name="_Toc14446"/>
      <w:bookmarkStart w:id="312" w:name="_Toc11363"/>
      <w:bookmarkStart w:id="313" w:name="_Toc19841"/>
      <w:bookmarkStart w:id="314" w:name="_Toc28162"/>
      <w:bookmarkStart w:id="315" w:name="_Toc15165"/>
      <w:bookmarkStart w:id="316" w:name="_Toc16971"/>
      <w:r>
        <w:rPr>
          <w:rFonts w:hint="default" w:ascii="Times New Roman" w:hAnsi="Times New Roman" w:eastAsia="仿宋_GB2312" w:cs="Times New Roman"/>
          <w:b w:val="0"/>
          <w:bCs w:val="0"/>
          <w:sz w:val="32"/>
          <w:szCs w:val="32"/>
          <w:highlight w:val="none"/>
          <w:shd w:val="clear" w:color="auto" w:fill="auto"/>
        </w:rPr>
        <w:t>负责文化体育活动突发事件处置中对外信息发布及新闻报道工作</w:t>
      </w:r>
      <w:bookmarkEnd w:id="311"/>
      <w:bookmarkEnd w:id="312"/>
      <w:bookmarkEnd w:id="313"/>
      <w:bookmarkEnd w:id="314"/>
      <w:bookmarkEnd w:id="315"/>
      <w:r>
        <w:rPr>
          <w:rFonts w:hint="default" w:ascii="Times New Roman" w:hAnsi="Times New Roman" w:eastAsia="仿宋_GB2312" w:cs="Times New Roman"/>
          <w:b w:val="0"/>
          <w:bCs w:val="0"/>
          <w:sz w:val="32"/>
          <w:szCs w:val="32"/>
          <w:highlight w:val="none"/>
          <w:shd w:val="clear" w:color="auto" w:fill="auto"/>
          <w:lang w:eastAsia="zh-CN"/>
        </w:rPr>
        <w:t>。</w:t>
      </w:r>
      <w:bookmarkEnd w:id="316"/>
    </w:p>
    <w:p>
      <w:pPr>
        <w:pStyle w:val="12"/>
        <w:keepNext w:val="0"/>
        <w:keepLines w:val="0"/>
        <w:pageBreakBefore w:val="0"/>
        <w:widowControl w:val="0"/>
        <w:numPr>
          <w:ilvl w:val="0"/>
          <w:numId w:val="3"/>
        </w:numPr>
        <w:tabs>
          <w:tab w:val="left" w:pos="420"/>
        </w:tabs>
        <w:kinsoku/>
        <w:wordWrap/>
        <w:overflowPunct/>
        <w:topLinePunct w:val="0"/>
        <w:autoSpaceDE/>
        <w:autoSpaceDN/>
        <w:bidi w:val="0"/>
        <w:adjustRightInd/>
        <w:snapToGrid/>
        <w:spacing w:before="0" w:beforeLines="0" w:after="0" w:line="560" w:lineRule="exact"/>
        <w:ind w:firstLine="640" w:firstLineChars="200"/>
        <w:textAlignment w:val="auto"/>
        <w:outlineLvl w:val="9"/>
        <w:rPr>
          <w:rFonts w:hint="default" w:ascii="Times New Roman" w:hAnsi="Times New Roman" w:eastAsia="仿宋_GB2312" w:cs="Times New Roman"/>
          <w:b w:val="0"/>
          <w:bCs w:val="0"/>
          <w:sz w:val="32"/>
          <w:szCs w:val="32"/>
          <w:highlight w:val="none"/>
          <w:shd w:val="clear" w:color="auto" w:fill="auto"/>
          <w:lang w:val="en-US" w:eastAsia="zh-CN"/>
        </w:rPr>
      </w:pPr>
      <w:bookmarkStart w:id="317" w:name="_Toc28942"/>
      <w:bookmarkStart w:id="318" w:name="_Toc13832"/>
      <w:r>
        <w:rPr>
          <w:rFonts w:hint="default" w:ascii="Times New Roman" w:hAnsi="Times New Roman" w:eastAsia="仿宋_GB2312" w:cs="Times New Roman"/>
          <w:b w:val="0"/>
          <w:bCs w:val="0"/>
          <w:sz w:val="32"/>
          <w:szCs w:val="32"/>
          <w:highlight w:val="none"/>
          <w:shd w:val="clear" w:color="auto" w:fill="auto"/>
          <w:lang w:val="en-US" w:eastAsia="zh-CN"/>
        </w:rPr>
        <w:t>区委网信办</w:t>
      </w:r>
      <w:bookmarkEnd w:id="317"/>
      <w:bookmarkEnd w:id="318"/>
    </w:p>
    <w:p>
      <w:pPr>
        <w:pStyle w:val="12"/>
        <w:keepNext w:val="0"/>
        <w:keepLines w:val="0"/>
        <w:pageBreakBefore w:val="0"/>
        <w:widowControl w:val="0"/>
        <w:tabs>
          <w:tab w:val="left" w:pos="420"/>
        </w:tabs>
        <w:kinsoku/>
        <w:wordWrap/>
        <w:overflowPunct/>
        <w:topLinePunct w:val="0"/>
        <w:autoSpaceDE/>
        <w:autoSpaceDN/>
        <w:bidi w:val="0"/>
        <w:adjustRightInd/>
        <w:snapToGrid/>
        <w:spacing w:before="0" w:beforeLines="0" w:after="0" w:line="560" w:lineRule="exact"/>
        <w:ind w:firstLine="640" w:firstLineChars="200"/>
        <w:textAlignment w:val="auto"/>
        <w:outlineLvl w:val="9"/>
        <w:rPr>
          <w:rFonts w:hint="default" w:ascii="Times New Roman" w:hAnsi="Times New Roman" w:eastAsia="仿宋_GB2312" w:cs="Times New Roman"/>
          <w:b w:val="0"/>
          <w:bCs w:val="0"/>
          <w:sz w:val="32"/>
          <w:szCs w:val="32"/>
          <w:highlight w:val="yellow"/>
          <w:shd w:val="clear" w:color="auto" w:fill="auto"/>
          <w:lang w:val="en-US" w:eastAsia="zh-CN"/>
        </w:rPr>
      </w:pPr>
      <w:bookmarkStart w:id="319" w:name="_Toc11059"/>
      <w:bookmarkStart w:id="320" w:name="_Toc21841"/>
      <w:r>
        <w:rPr>
          <w:rFonts w:hint="default" w:ascii="Times New Roman" w:hAnsi="Times New Roman" w:eastAsia="仿宋_GB2312" w:cs="Times New Roman"/>
          <w:b w:val="0"/>
          <w:bCs w:val="0"/>
          <w:sz w:val="32"/>
          <w:szCs w:val="32"/>
          <w:highlight w:val="none"/>
          <w:shd w:val="clear" w:color="auto" w:fill="auto"/>
          <w:lang w:val="en-US" w:eastAsia="zh-CN"/>
        </w:rPr>
        <w:t>负责及时监测文化和体育活动中可能出现的网络舆情不良信息，指导、监督互联网文化经营单位等相关企事业单位的网络舆情预防和舆论引导工作。联合区公安分局、区</w:t>
      </w:r>
      <w:r>
        <w:rPr>
          <w:rFonts w:hint="default" w:ascii="Times New Roman" w:hAnsi="Times New Roman" w:eastAsia="仿宋_GB2312" w:cs="Times New Roman"/>
          <w:b w:val="0"/>
          <w:bCs w:val="0"/>
          <w:sz w:val="32"/>
          <w:szCs w:val="32"/>
          <w:highlight w:val="none"/>
          <w:shd w:val="clear" w:color="auto" w:fill="auto"/>
        </w:rPr>
        <w:t>旅游和文化体育广电局</w:t>
      </w:r>
      <w:r>
        <w:rPr>
          <w:rFonts w:hint="default" w:ascii="Times New Roman" w:hAnsi="Times New Roman" w:eastAsia="仿宋_GB2312" w:cs="Times New Roman"/>
          <w:b w:val="0"/>
          <w:bCs w:val="0"/>
          <w:sz w:val="32"/>
          <w:szCs w:val="32"/>
          <w:highlight w:val="none"/>
          <w:shd w:val="clear" w:color="auto" w:fill="auto"/>
          <w:lang w:val="en-US" w:eastAsia="zh-CN"/>
        </w:rPr>
        <w:t>等部门及时管控涉及文化和体育行业的突发事件网络谣言和有悖于社会主义核心价值观的内容传播。</w:t>
      </w:r>
      <w:bookmarkEnd w:id="319"/>
      <w:bookmarkEnd w:id="320"/>
    </w:p>
    <w:p>
      <w:pPr>
        <w:pStyle w:val="12"/>
        <w:keepNext w:val="0"/>
        <w:keepLines w:val="0"/>
        <w:pageBreakBefore w:val="0"/>
        <w:widowControl w:val="0"/>
        <w:numPr>
          <w:ilvl w:val="0"/>
          <w:numId w:val="3"/>
        </w:numPr>
        <w:tabs>
          <w:tab w:val="left" w:pos="420"/>
        </w:tabs>
        <w:kinsoku/>
        <w:wordWrap/>
        <w:overflowPunct/>
        <w:topLinePunct w:val="0"/>
        <w:autoSpaceDE/>
        <w:autoSpaceDN/>
        <w:bidi w:val="0"/>
        <w:adjustRightInd/>
        <w:snapToGrid/>
        <w:spacing w:before="0" w:beforeLines="0" w:after="0" w:line="560" w:lineRule="exact"/>
        <w:ind w:firstLine="640" w:firstLineChars="200"/>
        <w:textAlignment w:val="auto"/>
        <w:outlineLvl w:val="9"/>
        <w:rPr>
          <w:rFonts w:hint="default" w:ascii="Times New Roman" w:hAnsi="Times New Roman" w:eastAsia="仿宋_GB2312" w:cs="Times New Roman"/>
          <w:b w:val="0"/>
          <w:bCs w:val="0"/>
          <w:sz w:val="32"/>
          <w:szCs w:val="32"/>
          <w:highlight w:val="none"/>
          <w:shd w:val="clear" w:color="auto" w:fill="auto"/>
          <w:lang w:val="en-US" w:eastAsia="zh-CN"/>
        </w:rPr>
      </w:pPr>
      <w:bookmarkStart w:id="321" w:name="_Toc12481"/>
      <w:bookmarkStart w:id="322" w:name="_Toc1530"/>
      <w:bookmarkStart w:id="323" w:name="_Toc22258"/>
      <w:bookmarkStart w:id="324" w:name="_Toc7169"/>
      <w:bookmarkStart w:id="325" w:name="_Toc13660"/>
      <w:r>
        <w:rPr>
          <w:rFonts w:hint="default" w:ascii="Times New Roman" w:hAnsi="Times New Roman" w:eastAsia="仿宋_GB2312" w:cs="Times New Roman"/>
          <w:b w:val="0"/>
          <w:bCs w:val="0"/>
          <w:sz w:val="32"/>
          <w:szCs w:val="32"/>
          <w:highlight w:val="none"/>
          <w:shd w:val="clear" w:color="auto" w:fill="auto"/>
          <w:lang w:val="en-US" w:eastAsia="zh-CN"/>
        </w:rPr>
        <w:t>区发改</w:t>
      </w:r>
      <w:bookmarkEnd w:id="321"/>
      <w:bookmarkEnd w:id="322"/>
      <w:bookmarkEnd w:id="323"/>
      <w:bookmarkEnd w:id="324"/>
      <w:bookmarkEnd w:id="325"/>
      <w:r>
        <w:rPr>
          <w:rFonts w:hint="default" w:ascii="Times New Roman" w:hAnsi="Times New Roman" w:eastAsia="仿宋_GB2312" w:cs="Times New Roman"/>
          <w:b w:val="0"/>
          <w:bCs w:val="0"/>
          <w:sz w:val="32"/>
          <w:szCs w:val="32"/>
          <w:highlight w:val="none"/>
          <w:shd w:val="clear" w:color="auto" w:fill="auto"/>
          <w:lang w:val="en-US" w:eastAsia="zh-CN"/>
        </w:rPr>
        <w:t>局</w:t>
      </w:r>
    </w:p>
    <w:p>
      <w:pPr>
        <w:pStyle w:val="12"/>
        <w:keepNext w:val="0"/>
        <w:keepLines w:val="0"/>
        <w:pageBreakBefore w:val="0"/>
        <w:widowControl w:val="0"/>
        <w:tabs>
          <w:tab w:val="left" w:pos="420"/>
        </w:tabs>
        <w:kinsoku/>
        <w:wordWrap/>
        <w:overflowPunct/>
        <w:topLinePunct w:val="0"/>
        <w:autoSpaceDE/>
        <w:autoSpaceDN/>
        <w:bidi w:val="0"/>
        <w:adjustRightInd/>
        <w:snapToGrid/>
        <w:spacing w:before="0" w:beforeLines="0" w:after="0" w:line="560" w:lineRule="exact"/>
        <w:ind w:firstLine="640" w:firstLineChars="200"/>
        <w:textAlignment w:val="auto"/>
        <w:outlineLvl w:val="9"/>
        <w:rPr>
          <w:rFonts w:hint="default" w:ascii="Times New Roman" w:hAnsi="Times New Roman" w:eastAsia="仿宋_GB2312" w:cs="Times New Roman"/>
          <w:b w:val="0"/>
          <w:bCs w:val="0"/>
          <w:sz w:val="32"/>
          <w:szCs w:val="32"/>
          <w:highlight w:val="none"/>
          <w:shd w:val="clear" w:color="auto" w:fill="auto"/>
          <w:lang w:eastAsia="zh-CN"/>
        </w:rPr>
      </w:pPr>
      <w:bookmarkStart w:id="326" w:name="_Toc15519"/>
      <w:bookmarkStart w:id="327" w:name="_Toc4204"/>
      <w:bookmarkStart w:id="328" w:name="_Toc11861"/>
      <w:bookmarkStart w:id="329" w:name="_Toc13583"/>
      <w:r>
        <w:rPr>
          <w:rFonts w:hint="default" w:ascii="Times New Roman" w:hAnsi="Times New Roman" w:eastAsia="仿宋_GB2312" w:cs="Times New Roman"/>
          <w:b w:val="0"/>
          <w:bCs w:val="0"/>
          <w:sz w:val="32"/>
          <w:szCs w:val="32"/>
          <w:highlight w:val="none"/>
          <w:shd w:val="clear" w:color="auto" w:fill="auto"/>
          <w:lang w:eastAsia="zh-CN"/>
        </w:rPr>
        <w:t>负责</w:t>
      </w:r>
      <w:r>
        <w:rPr>
          <w:rFonts w:hint="default" w:ascii="Times New Roman" w:hAnsi="Times New Roman" w:eastAsia="仿宋_GB2312" w:cs="Times New Roman"/>
          <w:b w:val="0"/>
          <w:bCs w:val="0"/>
          <w:sz w:val="32"/>
          <w:szCs w:val="32"/>
          <w:highlight w:val="none"/>
          <w:shd w:val="clear" w:color="auto" w:fill="auto"/>
          <w:lang w:val="en-US" w:eastAsia="zh-CN"/>
        </w:rPr>
        <w:t>督促指导新建文化场馆和体育场馆或其他新建文化体育建设项目的安全管理和应急管理工作</w:t>
      </w:r>
      <w:r>
        <w:rPr>
          <w:rFonts w:hint="default" w:ascii="Times New Roman" w:hAnsi="Times New Roman" w:eastAsia="仿宋_GB2312" w:cs="Times New Roman"/>
          <w:b w:val="0"/>
          <w:bCs w:val="0"/>
          <w:sz w:val="32"/>
          <w:szCs w:val="32"/>
          <w:highlight w:val="none"/>
          <w:shd w:val="clear" w:color="auto" w:fill="auto"/>
          <w:lang w:eastAsia="zh-CN"/>
        </w:rPr>
        <w:t>。</w:t>
      </w:r>
      <w:bookmarkEnd w:id="326"/>
      <w:bookmarkEnd w:id="327"/>
      <w:bookmarkEnd w:id="328"/>
      <w:bookmarkEnd w:id="329"/>
    </w:p>
    <w:p>
      <w:pPr>
        <w:pStyle w:val="12"/>
        <w:keepNext w:val="0"/>
        <w:keepLines w:val="0"/>
        <w:pageBreakBefore w:val="0"/>
        <w:widowControl w:val="0"/>
        <w:numPr>
          <w:ilvl w:val="0"/>
          <w:numId w:val="3"/>
        </w:numPr>
        <w:tabs>
          <w:tab w:val="left" w:pos="420"/>
        </w:tabs>
        <w:kinsoku/>
        <w:wordWrap/>
        <w:overflowPunct/>
        <w:topLinePunct w:val="0"/>
        <w:autoSpaceDE/>
        <w:autoSpaceDN/>
        <w:bidi w:val="0"/>
        <w:adjustRightInd/>
        <w:snapToGrid/>
        <w:spacing w:before="0" w:beforeLines="0" w:after="0" w:line="560" w:lineRule="exact"/>
        <w:ind w:firstLine="640" w:firstLineChars="200"/>
        <w:textAlignment w:val="auto"/>
        <w:outlineLvl w:val="9"/>
        <w:rPr>
          <w:rFonts w:hint="default" w:ascii="Times New Roman" w:hAnsi="Times New Roman" w:eastAsia="仿宋_GB2312" w:cs="Times New Roman"/>
          <w:b w:val="0"/>
          <w:bCs w:val="0"/>
          <w:sz w:val="32"/>
          <w:szCs w:val="32"/>
          <w:highlight w:val="none"/>
          <w:shd w:val="clear" w:color="auto" w:fill="auto"/>
          <w:lang w:val="en-US" w:eastAsia="zh-CN"/>
        </w:rPr>
      </w:pPr>
      <w:bookmarkStart w:id="330" w:name="_Toc16725"/>
      <w:bookmarkStart w:id="331" w:name="_Toc15710"/>
      <w:bookmarkStart w:id="332" w:name="_Toc17743"/>
      <w:bookmarkStart w:id="333" w:name="_Toc14474"/>
      <w:bookmarkStart w:id="334" w:name="_Toc4752"/>
      <w:r>
        <w:rPr>
          <w:rFonts w:hint="default" w:ascii="Times New Roman" w:hAnsi="Times New Roman" w:eastAsia="仿宋_GB2312" w:cs="Times New Roman"/>
          <w:b w:val="0"/>
          <w:bCs w:val="0"/>
          <w:sz w:val="32"/>
          <w:szCs w:val="32"/>
          <w:highlight w:val="none"/>
          <w:shd w:val="clear" w:color="auto" w:fill="auto"/>
          <w:lang w:val="en-US" w:eastAsia="zh-CN"/>
        </w:rPr>
        <w:t>区教育局</w:t>
      </w:r>
      <w:bookmarkEnd w:id="330"/>
      <w:bookmarkEnd w:id="331"/>
      <w:bookmarkEnd w:id="332"/>
      <w:bookmarkEnd w:id="333"/>
      <w:bookmarkEnd w:id="334"/>
    </w:p>
    <w:p>
      <w:pPr>
        <w:pStyle w:val="12"/>
        <w:keepNext w:val="0"/>
        <w:keepLines w:val="0"/>
        <w:pageBreakBefore w:val="0"/>
        <w:widowControl/>
        <w:tabs>
          <w:tab w:val="left" w:pos="420"/>
        </w:tabs>
        <w:kinsoku/>
        <w:wordWrap/>
        <w:overflowPunct/>
        <w:topLinePunct w:val="0"/>
        <w:autoSpaceDE/>
        <w:autoSpaceDN/>
        <w:bidi w:val="0"/>
        <w:adjustRightInd/>
        <w:snapToGrid/>
        <w:spacing w:before="0" w:beforeLines="0" w:after="0" w:line="560" w:lineRule="exact"/>
        <w:ind w:firstLine="640" w:firstLineChars="200"/>
        <w:textAlignment w:val="auto"/>
        <w:outlineLvl w:val="9"/>
        <w:rPr>
          <w:rFonts w:hint="default" w:ascii="Times New Roman" w:hAnsi="Times New Roman" w:eastAsia="仿宋_GB2312" w:cs="Times New Roman"/>
          <w:b w:val="0"/>
          <w:bCs w:val="0"/>
          <w:sz w:val="32"/>
          <w:szCs w:val="32"/>
          <w:highlight w:val="none"/>
          <w:shd w:val="clear" w:color="auto" w:fill="auto"/>
        </w:rPr>
      </w:pPr>
      <w:bookmarkStart w:id="335" w:name="_Toc30702"/>
      <w:bookmarkStart w:id="336" w:name="_Toc25340"/>
      <w:bookmarkStart w:id="337" w:name="_Toc10240"/>
      <w:bookmarkStart w:id="338" w:name="_Toc25225"/>
      <w:bookmarkStart w:id="339" w:name="_Toc17565"/>
      <w:bookmarkStart w:id="340" w:name="_Toc30974"/>
      <w:r>
        <w:rPr>
          <w:rFonts w:hint="default" w:ascii="Times New Roman" w:hAnsi="Times New Roman" w:eastAsia="仿宋_GB2312" w:cs="Times New Roman"/>
          <w:b w:val="0"/>
          <w:bCs w:val="0"/>
          <w:sz w:val="32"/>
          <w:szCs w:val="32"/>
          <w:highlight w:val="none"/>
          <w:shd w:val="clear" w:color="auto" w:fill="auto"/>
          <w:lang w:eastAsia="zh-CN"/>
        </w:rPr>
        <w:t>负责学生参加各类体育比赛</w:t>
      </w:r>
      <w:r>
        <w:rPr>
          <w:rFonts w:hint="default" w:ascii="Times New Roman" w:hAnsi="Times New Roman" w:eastAsia="仿宋_GB2312" w:cs="Times New Roman"/>
          <w:b w:val="0"/>
          <w:bCs w:val="0"/>
          <w:sz w:val="32"/>
          <w:szCs w:val="32"/>
          <w:highlight w:val="none"/>
          <w:shd w:val="clear" w:color="auto" w:fill="auto"/>
          <w:lang w:val="en-US" w:eastAsia="zh-CN"/>
        </w:rPr>
        <w:t>和文艺演出活动</w:t>
      </w:r>
      <w:r>
        <w:rPr>
          <w:rFonts w:hint="default" w:ascii="Times New Roman" w:hAnsi="Times New Roman" w:eastAsia="仿宋_GB2312" w:cs="Times New Roman"/>
          <w:b w:val="0"/>
          <w:bCs w:val="0"/>
          <w:sz w:val="32"/>
          <w:szCs w:val="32"/>
          <w:highlight w:val="none"/>
          <w:shd w:val="clear" w:color="auto" w:fill="auto"/>
          <w:lang w:eastAsia="zh-CN"/>
        </w:rPr>
        <w:t>的安全问题，督促、指导各学校做好学生日常安全教育及应急防护知识的培训工作，</w:t>
      </w:r>
      <w:r>
        <w:rPr>
          <w:rFonts w:hint="default" w:ascii="Times New Roman" w:hAnsi="Times New Roman" w:eastAsia="仿宋_GB2312" w:cs="Times New Roman"/>
          <w:b w:val="0"/>
          <w:bCs w:val="0"/>
          <w:sz w:val="32"/>
          <w:szCs w:val="32"/>
          <w:highlight w:val="none"/>
          <w:shd w:val="clear" w:color="auto" w:fill="auto"/>
          <w:lang w:val="en-US" w:eastAsia="zh-CN"/>
        </w:rPr>
        <w:t>开展体育比赛或文艺演出活动前，督促指导各学校制定专项应急预案，并进行必要的演练工作，预防事故发生</w:t>
      </w:r>
      <w:r>
        <w:rPr>
          <w:rFonts w:hint="default" w:ascii="Times New Roman" w:hAnsi="Times New Roman" w:eastAsia="仿宋_GB2312" w:cs="Times New Roman"/>
          <w:b w:val="0"/>
          <w:bCs w:val="0"/>
          <w:sz w:val="32"/>
          <w:szCs w:val="32"/>
          <w:highlight w:val="none"/>
          <w:shd w:val="clear" w:color="auto" w:fill="auto"/>
          <w:lang w:eastAsia="zh-CN"/>
        </w:rPr>
        <w:t>。</w:t>
      </w:r>
      <w:bookmarkEnd w:id="335"/>
      <w:bookmarkEnd w:id="336"/>
      <w:bookmarkEnd w:id="337"/>
      <w:bookmarkEnd w:id="338"/>
      <w:bookmarkEnd w:id="339"/>
      <w:bookmarkEnd w:id="340"/>
    </w:p>
    <w:p>
      <w:pPr>
        <w:pStyle w:val="12"/>
        <w:keepNext w:val="0"/>
        <w:keepLines w:val="0"/>
        <w:pageBreakBefore w:val="0"/>
        <w:numPr>
          <w:ilvl w:val="0"/>
          <w:numId w:val="3"/>
        </w:numPr>
        <w:tabs>
          <w:tab w:val="left" w:pos="420"/>
        </w:tabs>
        <w:kinsoku/>
        <w:wordWrap/>
        <w:overflowPunct/>
        <w:topLinePunct w:val="0"/>
        <w:autoSpaceDE/>
        <w:autoSpaceDN/>
        <w:bidi w:val="0"/>
        <w:adjustRightInd/>
        <w:snapToGrid/>
        <w:spacing w:before="0" w:beforeLines="0" w:after="0" w:line="560" w:lineRule="exact"/>
        <w:ind w:left="0" w:leftChars="0" w:firstLine="640" w:firstLineChars="200"/>
        <w:textAlignment w:val="auto"/>
        <w:outlineLvl w:val="9"/>
        <w:rPr>
          <w:rFonts w:hint="default" w:ascii="Times New Roman" w:hAnsi="Times New Roman" w:eastAsia="仿宋_GB2312" w:cs="Times New Roman"/>
          <w:b w:val="0"/>
          <w:bCs w:val="0"/>
          <w:sz w:val="32"/>
          <w:szCs w:val="32"/>
          <w:highlight w:val="none"/>
          <w:shd w:val="clear" w:color="auto" w:fill="auto"/>
          <w:lang w:val="en-US" w:eastAsia="zh-CN"/>
        </w:rPr>
      </w:pPr>
      <w:bookmarkStart w:id="341" w:name="_Toc10338"/>
      <w:bookmarkStart w:id="342" w:name="_Toc9226"/>
      <w:bookmarkStart w:id="343" w:name="_Toc16867"/>
      <w:bookmarkStart w:id="344" w:name="_Toc28046"/>
      <w:bookmarkStart w:id="345" w:name="_Toc23094"/>
      <w:bookmarkStart w:id="346" w:name="_Toc4823"/>
      <w:bookmarkStart w:id="347" w:name="_Toc12058"/>
      <w:bookmarkStart w:id="348" w:name="_Toc6846"/>
      <w:bookmarkStart w:id="349" w:name="_Toc20839"/>
      <w:bookmarkStart w:id="350" w:name="_Toc19189"/>
      <w:bookmarkStart w:id="351" w:name="_Toc22230"/>
      <w:bookmarkStart w:id="352" w:name="_Toc4914"/>
      <w:bookmarkStart w:id="353" w:name="_Toc2166"/>
      <w:bookmarkStart w:id="354" w:name="_Toc16992"/>
      <w:bookmarkStart w:id="355" w:name="_Toc31237"/>
      <w:bookmarkStart w:id="356" w:name="_Toc7228"/>
      <w:bookmarkStart w:id="357" w:name="_Toc29433"/>
      <w:bookmarkStart w:id="358" w:name="_Toc13194"/>
      <w:r>
        <w:rPr>
          <w:rFonts w:hint="default" w:ascii="Times New Roman" w:hAnsi="Times New Roman" w:eastAsia="仿宋_GB2312" w:cs="Times New Roman"/>
          <w:b w:val="0"/>
          <w:bCs w:val="0"/>
          <w:sz w:val="32"/>
          <w:szCs w:val="32"/>
          <w:highlight w:val="none"/>
          <w:shd w:val="clear" w:color="auto" w:fill="auto"/>
          <w:lang w:val="en-US" w:eastAsia="zh-CN"/>
        </w:rPr>
        <w:t>区工信和商务局</w:t>
      </w:r>
    </w:p>
    <w:p>
      <w:pPr>
        <w:pStyle w:val="12"/>
        <w:keepNext w:val="0"/>
        <w:keepLines w:val="0"/>
        <w:pageBreakBefore w:val="0"/>
        <w:numPr>
          <w:ilvl w:val="0"/>
          <w:numId w:val="0"/>
        </w:numPr>
        <w:tabs>
          <w:tab w:val="left" w:pos="420"/>
        </w:tabs>
        <w:kinsoku/>
        <w:wordWrap/>
        <w:overflowPunct/>
        <w:topLinePunct w:val="0"/>
        <w:autoSpaceDE/>
        <w:autoSpaceDN/>
        <w:bidi w:val="0"/>
        <w:adjustRightInd/>
        <w:snapToGrid/>
        <w:spacing w:before="0" w:beforeLines="0" w:after="0" w:line="560" w:lineRule="exact"/>
        <w:ind w:firstLine="640" w:firstLineChars="200"/>
        <w:textAlignment w:val="auto"/>
        <w:outlineLvl w:val="9"/>
        <w:rPr>
          <w:rFonts w:hint="default" w:ascii="Times New Roman" w:hAnsi="Times New Roman" w:eastAsia="仿宋_GB2312" w:cs="Times New Roman"/>
          <w:b w:val="0"/>
          <w:bCs w:val="0"/>
          <w:sz w:val="32"/>
          <w:szCs w:val="32"/>
          <w:highlight w:val="none"/>
          <w:shd w:val="clear" w:color="auto" w:fill="auto"/>
        </w:rPr>
      </w:pPr>
      <w:r>
        <w:rPr>
          <w:rFonts w:hint="default" w:ascii="Times New Roman" w:hAnsi="Times New Roman" w:eastAsia="仿宋_GB2312" w:cs="Times New Roman"/>
          <w:b w:val="0"/>
          <w:bCs w:val="0"/>
          <w:sz w:val="32"/>
          <w:szCs w:val="32"/>
          <w:highlight w:val="none"/>
          <w:shd w:val="clear" w:color="auto" w:fill="auto"/>
        </w:rPr>
        <w:t>加强突发事件事发期间</w:t>
      </w:r>
      <w:r>
        <w:rPr>
          <w:rFonts w:hint="default" w:ascii="Times New Roman" w:hAnsi="Times New Roman" w:eastAsia="仿宋_GB2312" w:cs="Times New Roman"/>
          <w:b w:val="0"/>
          <w:bCs w:val="0"/>
          <w:sz w:val="32"/>
          <w:szCs w:val="32"/>
          <w:highlight w:val="none"/>
          <w:shd w:val="clear" w:color="auto" w:fill="auto"/>
          <w:lang w:eastAsia="zh-CN"/>
        </w:rPr>
        <w:t>周边</w:t>
      </w:r>
      <w:r>
        <w:rPr>
          <w:rFonts w:hint="default" w:ascii="Times New Roman" w:hAnsi="Times New Roman" w:eastAsia="仿宋_GB2312" w:cs="Times New Roman"/>
          <w:b w:val="0"/>
          <w:bCs w:val="0"/>
          <w:sz w:val="32"/>
          <w:szCs w:val="32"/>
          <w:highlight w:val="none"/>
          <w:shd w:val="clear" w:color="auto" w:fill="auto"/>
        </w:rPr>
        <w:t>市场监管，维护正常的市场秩序。</w:t>
      </w:r>
      <w:bookmarkEnd w:id="341"/>
      <w:bookmarkEnd w:id="342"/>
      <w:bookmarkEnd w:id="343"/>
      <w:bookmarkEnd w:id="344"/>
      <w:bookmarkEnd w:id="345"/>
      <w:bookmarkEnd w:id="346"/>
      <w:bookmarkEnd w:id="347"/>
      <w:bookmarkEnd w:id="348"/>
      <w:bookmarkEnd w:id="349"/>
    </w:p>
    <w:bookmarkEnd w:id="350"/>
    <w:bookmarkEnd w:id="351"/>
    <w:bookmarkEnd w:id="352"/>
    <w:bookmarkEnd w:id="353"/>
    <w:bookmarkEnd w:id="354"/>
    <w:bookmarkEnd w:id="355"/>
    <w:bookmarkEnd w:id="356"/>
    <w:bookmarkEnd w:id="357"/>
    <w:bookmarkEnd w:id="358"/>
    <w:p>
      <w:pPr>
        <w:pStyle w:val="12"/>
        <w:keepNext w:val="0"/>
        <w:keepLines w:val="0"/>
        <w:pageBreakBefore w:val="0"/>
        <w:numPr>
          <w:ilvl w:val="0"/>
          <w:numId w:val="3"/>
        </w:numPr>
        <w:tabs>
          <w:tab w:val="left" w:pos="420"/>
        </w:tabs>
        <w:kinsoku/>
        <w:wordWrap/>
        <w:overflowPunct/>
        <w:topLinePunct w:val="0"/>
        <w:autoSpaceDE/>
        <w:autoSpaceDN/>
        <w:bidi w:val="0"/>
        <w:adjustRightInd/>
        <w:snapToGrid/>
        <w:spacing w:before="0" w:beforeLines="0" w:after="0" w:line="560" w:lineRule="exact"/>
        <w:ind w:left="0" w:leftChars="0" w:firstLine="640" w:firstLineChars="200"/>
        <w:textAlignment w:val="auto"/>
        <w:outlineLvl w:val="9"/>
        <w:rPr>
          <w:rFonts w:hint="default" w:ascii="Times New Roman" w:hAnsi="Times New Roman" w:eastAsia="仿宋_GB2312" w:cs="Times New Roman"/>
          <w:b w:val="0"/>
          <w:bCs w:val="0"/>
          <w:sz w:val="32"/>
          <w:szCs w:val="32"/>
          <w:highlight w:val="none"/>
          <w:shd w:val="clear" w:color="auto" w:fill="auto"/>
          <w:lang w:val="en-US" w:eastAsia="zh-CN"/>
        </w:rPr>
      </w:pPr>
      <w:bookmarkStart w:id="359" w:name="_Toc9104"/>
      <w:r>
        <w:rPr>
          <w:rFonts w:hint="default" w:ascii="Times New Roman" w:hAnsi="Times New Roman" w:eastAsia="仿宋_GB2312" w:cs="Times New Roman"/>
          <w:b w:val="0"/>
          <w:bCs w:val="0"/>
          <w:sz w:val="32"/>
          <w:szCs w:val="32"/>
          <w:highlight w:val="none"/>
          <w:shd w:val="clear" w:color="auto" w:fill="auto"/>
          <w:lang w:val="en-US" w:eastAsia="zh-CN"/>
        </w:rPr>
        <w:t>区民社局</w:t>
      </w:r>
    </w:p>
    <w:p>
      <w:pPr>
        <w:pStyle w:val="12"/>
        <w:keepNext w:val="0"/>
        <w:keepLines w:val="0"/>
        <w:pageBreakBefore w:val="0"/>
        <w:numPr>
          <w:ilvl w:val="0"/>
          <w:numId w:val="0"/>
        </w:numPr>
        <w:tabs>
          <w:tab w:val="left" w:pos="420"/>
        </w:tabs>
        <w:kinsoku/>
        <w:wordWrap/>
        <w:overflowPunct/>
        <w:topLinePunct w:val="0"/>
        <w:autoSpaceDE/>
        <w:autoSpaceDN/>
        <w:bidi w:val="0"/>
        <w:adjustRightInd/>
        <w:snapToGrid/>
        <w:spacing w:before="0" w:beforeLines="0" w:after="0" w:line="560" w:lineRule="exact"/>
        <w:ind w:firstLine="640" w:firstLineChars="200"/>
        <w:textAlignment w:val="auto"/>
        <w:outlineLvl w:val="9"/>
        <w:rPr>
          <w:rFonts w:hint="default" w:ascii="Times New Roman" w:hAnsi="Times New Roman" w:eastAsia="仿宋_GB2312" w:cs="Times New Roman"/>
          <w:b w:val="0"/>
          <w:bCs w:val="0"/>
          <w:sz w:val="32"/>
          <w:szCs w:val="32"/>
          <w:highlight w:val="none"/>
          <w:shd w:val="clear" w:color="auto" w:fill="auto"/>
          <w:lang w:eastAsia="zh-CN"/>
        </w:rPr>
      </w:pPr>
      <w:r>
        <w:rPr>
          <w:rFonts w:hint="default" w:ascii="Times New Roman" w:hAnsi="Times New Roman" w:eastAsia="仿宋_GB2312" w:cs="Times New Roman"/>
          <w:b w:val="0"/>
          <w:bCs w:val="0"/>
          <w:sz w:val="32"/>
          <w:szCs w:val="32"/>
          <w:highlight w:val="none"/>
          <w:shd w:val="clear" w:color="auto" w:fill="auto"/>
          <w:lang w:eastAsia="zh-CN"/>
        </w:rPr>
        <w:t>配合</w:t>
      </w:r>
      <w:r>
        <w:rPr>
          <w:rFonts w:hint="default" w:ascii="Times New Roman" w:hAnsi="Times New Roman" w:eastAsia="仿宋_GB2312" w:cs="Times New Roman"/>
          <w:b w:val="0"/>
          <w:bCs w:val="0"/>
          <w:sz w:val="32"/>
          <w:szCs w:val="32"/>
          <w:highlight w:val="none"/>
          <w:shd w:val="clear" w:color="auto" w:fill="auto"/>
          <w:lang w:val="en-US" w:eastAsia="zh-CN"/>
        </w:rPr>
        <w:t>区</w:t>
      </w:r>
      <w:r>
        <w:rPr>
          <w:rFonts w:hint="default" w:ascii="Times New Roman" w:hAnsi="Times New Roman" w:eastAsia="仿宋_GB2312" w:cs="Times New Roman"/>
          <w:b w:val="0"/>
          <w:bCs w:val="0"/>
          <w:sz w:val="32"/>
          <w:szCs w:val="32"/>
          <w:highlight w:val="none"/>
          <w:shd w:val="clear" w:color="auto" w:fill="auto"/>
          <w:lang w:eastAsia="zh-CN"/>
        </w:rPr>
        <w:t>旅游和文化体育广电</w:t>
      </w:r>
      <w:r>
        <w:rPr>
          <w:rFonts w:hint="default" w:ascii="Times New Roman" w:hAnsi="Times New Roman" w:eastAsia="仿宋_GB2312" w:cs="Times New Roman"/>
          <w:b w:val="0"/>
          <w:bCs w:val="0"/>
          <w:sz w:val="32"/>
          <w:szCs w:val="32"/>
          <w:highlight w:val="none"/>
          <w:shd w:val="clear" w:color="auto" w:fill="auto"/>
          <w:lang w:val="en-US" w:eastAsia="zh-CN"/>
        </w:rPr>
        <w:t>局</w:t>
      </w:r>
      <w:r>
        <w:rPr>
          <w:rFonts w:hint="default" w:ascii="Times New Roman" w:hAnsi="Times New Roman" w:eastAsia="仿宋_GB2312" w:cs="Times New Roman"/>
          <w:b w:val="0"/>
          <w:bCs w:val="0"/>
          <w:sz w:val="32"/>
          <w:szCs w:val="32"/>
          <w:highlight w:val="none"/>
          <w:shd w:val="clear" w:color="auto" w:fill="auto"/>
          <w:lang w:eastAsia="zh-CN"/>
        </w:rPr>
        <w:t>、</w:t>
      </w:r>
      <w:r>
        <w:rPr>
          <w:rFonts w:hint="default" w:ascii="Times New Roman" w:hAnsi="Times New Roman" w:eastAsia="仿宋_GB2312" w:cs="Times New Roman"/>
          <w:b w:val="0"/>
          <w:bCs w:val="0"/>
          <w:sz w:val="32"/>
          <w:szCs w:val="32"/>
          <w:highlight w:val="none"/>
          <w:shd w:val="clear" w:color="auto" w:fill="auto"/>
          <w:lang w:val="en-US" w:eastAsia="zh-CN"/>
        </w:rPr>
        <w:t>区</w:t>
      </w:r>
      <w:r>
        <w:rPr>
          <w:rFonts w:hint="default" w:ascii="Times New Roman" w:hAnsi="Times New Roman" w:eastAsia="仿宋_GB2312" w:cs="Times New Roman"/>
          <w:b w:val="0"/>
          <w:bCs w:val="0"/>
          <w:sz w:val="32"/>
          <w:szCs w:val="32"/>
          <w:highlight w:val="none"/>
          <w:shd w:val="clear" w:color="auto" w:fill="auto"/>
          <w:lang w:eastAsia="zh-CN"/>
        </w:rPr>
        <w:t>公安</w:t>
      </w:r>
      <w:r>
        <w:rPr>
          <w:rFonts w:hint="default" w:ascii="Times New Roman" w:hAnsi="Times New Roman" w:eastAsia="仿宋_GB2312" w:cs="Times New Roman"/>
          <w:b w:val="0"/>
          <w:bCs w:val="0"/>
          <w:sz w:val="32"/>
          <w:szCs w:val="32"/>
          <w:highlight w:val="none"/>
          <w:shd w:val="clear" w:color="auto" w:fill="auto"/>
          <w:lang w:val="en-US" w:eastAsia="zh-CN"/>
        </w:rPr>
        <w:t>分局</w:t>
      </w:r>
      <w:r>
        <w:rPr>
          <w:rFonts w:hint="default" w:ascii="Times New Roman" w:hAnsi="Times New Roman" w:eastAsia="仿宋_GB2312" w:cs="Times New Roman"/>
          <w:b w:val="0"/>
          <w:bCs w:val="0"/>
          <w:sz w:val="32"/>
          <w:szCs w:val="32"/>
          <w:highlight w:val="none"/>
          <w:shd w:val="clear" w:color="auto" w:fill="auto"/>
          <w:lang w:eastAsia="zh-CN"/>
        </w:rPr>
        <w:t>等部门，协调做好文化体育突发事件中死亡人员遗体处理、殡葬等工作。</w:t>
      </w:r>
      <w:bookmarkEnd w:id="359"/>
    </w:p>
    <w:p>
      <w:pPr>
        <w:pStyle w:val="12"/>
        <w:keepNext w:val="0"/>
        <w:keepLines w:val="0"/>
        <w:pageBreakBefore w:val="0"/>
        <w:widowControl w:val="0"/>
        <w:numPr>
          <w:ilvl w:val="0"/>
          <w:numId w:val="3"/>
        </w:numPr>
        <w:tabs>
          <w:tab w:val="left" w:pos="420"/>
        </w:tabs>
        <w:kinsoku/>
        <w:wordWrap/>
        <w:overflowPunct/>
        <w:topLinePunct w:val="0"/>
        <w:autoSpaceDE/>
        <w:autoSpaceDN/>
        <w:bidi w:val="0"/>
        <w:adjustRightInd/>
        <w:snapToGrid/>
        <w:spacing w:before="0" w:beforeLines="0" w:after="0" w:line="560" w:lineRule="exact"/>
        <w:ind w:firstLine="640" w:firstLineChars="200"/>
        <w:textAlignment w:val="auto"/>
        <w:outlineLvl w:val="9"/>
        <w:rPr>
          <w:rFonts w:hint="default" w:ascii="Times New Roman" w:hAnsi="Times New Roman" w:eastAsia="仿宋_GB2312" w:cs="Times New Roman"/>
          <w:b w:val="0"/>
          <w:bCs w:val="0"/>
          <w:sz w:val="32"/>
          <w:szCs w:val="32"/>
          <w:highlight w:val="none"/>
          <w:shd w:val="clear" w:color="auto" w:fill="auto"/>
          <w:lang w:val="en-US" w:eastAsia="zh-CN"/>
        </w:rPr>
      </w:pPr>
      <w:bookmarkStart w:id="360" w:name="_Toc26119"/>
      <w:bookmarkStart w:id="361" w:name="_Toc6978"/>
      <w:bookmarkStart w:id="362" w:name="_Toc20135"/>
      <w:bookmarkStart w:id="363" w:name="_Toc31606"/>
      <w:bookmarkStart w:id="364" w:name="_Toc4768"/>
      <w:bookmarkStart w:id="365" w:name="_Toc15348"/>
      <w:r>
        <w:rPr>
          <w:rFonts w:hint="default" w:ascii="Times New Roman" w:hAnsi="Times New Roman" w:eastAsia="仿宋_GB2312" w:cs="Times New Roman"/>
          <w:b w:val="0"/>
          <w:bCs w:val="0"/>
          <w:sz w:val="32"/>
          <w:szCs w:val="32"/>
          <w:highlight w:val="none"/>
          <w:shd w:val="clear" w:color="auto" w:fill="auto"/>
          <w:lang w:val="en-US" w:eastAsia="zh-CN"/>
        </w:rPr>
        <w:t>区财政局</w:t>
      </w:r>
      <w:bookmarkEnd w:id="360"/>
      <w:bookmarkEnd w:id="361"/>
      <w:bookmarkEnd w:id="362"/>
      <w:bookmarkEnd w:id="363"/>
      <w:bookmarkEnd w:id="364"/>
      <w:bookmarkEnd w:id="365"/>
    </w:p>
    <w:p>
      <w:pPr>
        <w:pStyle w:val="12"/>
        <w:keepNext w:val="0"/>
        <w:keepLines w:val="0"/>
        <w:pageBreakBefore w:val="0"/>
        <w:tabs>
          <w:tab w:val="left" w:pos="420"/>
        </w:tabs>
        <w:kinsoku/>
        <w:wordWrap/>
        <w:overflowPunct/>
        <w:topLinePunct w:val="0"/>
        <w:autoSpaceDE/>
        <w:autoSpaceDN/>
        <w:bidi w:val="0"/>
        <w:adjustRightInd/>
        <w:snapToGrid/>
        <w:spacing w:before="0" w:beforeLines="0" w:after="0" w:line="560" w:lineRule="exact"/>
        <w:ind w:firstLine="640" w:firstLineChars="200"/>
        <w:textAlignment w:val="auto"/>
        <w:outlineLvl w:val="9"/>
        <w:rPr>
          <w:rFonts w:hint="default" w:ascii="Times New Roman" w:hAnsi="Times New Roman" w:eastAsia="仿宋_GB2312" w:cs="Times New Roman"/>
          <w:b w:val="0"/>
          <w:bCs w:val="0"/>
          <w:sz w:val="32"/>
          <w:szCs w:val="32"/>
          <w:highlight w:val="none"/>
          <w:shd w:val="clear" w:color="auto" w:fill="auto"/>
        </w:rPr>
      </w:pPr>
      <w:bookmarkStart w:id="366" w:name="_Toc8791"/>
      <w:bookmarkStart w:id="367" w:name="_Toc7114"/>
      <w:bookmarkStart w:id="368" w:name="_Toc199"/>
      <w:bookmarkStart w:id="369" w:name="_Toc25386"/>
      <w:bookmarkStart w:id="370" w:name="_Toc26893"/>
      <w:bookmarkStart w:id="371" w:name="_Toc4433"/>
      <w:bookmarkStart w:id="372" w:name="_Toc11709"/>
      <w:bookmarkStart w:id="373" w:name="_Toc26709"/>
      <w:bookmarkStart w:id="374" w:name="_Toc11323"/>
      <w:r>
        <w:rPr>
          <w:rFonts w:hint="default" w:ascii="Times New Roman" w:hAnsi="Times New Roman" w:eastAsia="仿宋_GB2312" w:cs="Times New Roman"/>
          <w:b w:val="0"/>
          <w:bCs w:val="0"/>
          <w:sz w:val="32"/>
          <w:szCs w:val="32"/>
          <w:highlight w:val="none"/>
          <w:shd w:val="clear" w:color="auto" w:fill="auto"/>
        </w:rPr>
        <w:t>根据</w:t>
      </w:r>
      <w:r>
        <w:rPr>
          <w:rFonts w:hint="default" w:ascii="Times New Roman" w:hAnsi="Times New Roman" w:eastAsia="仿宋_GB2312" w:cs="Times New Roman"/>
          <w:b w:val="0"/>
          <w:bCs w:val="0"/>
          <w:sz w:val="32"/>
          <w:szCs w:val="32"/>
          <w:highlight w:val="none"/>
          <w:shd w:val="clear" w:color="auto" w:fill="auto"/>
          <w:lang w:val="en-US" w:eastAsia="zh-CN"/>
        </w:rPr>
        <w:t>沙坡头区</w:t>
      </w:r>
      <w:r>
        <w:rPr>
          <w:rFonts w:hint="default" w:ascii="Times New Roman" w:hAnsi="Times New Roman" w:eastAsia="仿宋_GB2312" w:cs="Times New Roman"/>
          <w:b w:val="0"/>
          <w:bCs w:val="0"/>
          <w:sz w:val="32"/>
          <w:szCs w:val="32"/>
          <w:highlight w:val="none"/>
          <w:shd w:val="clear" w:color="auto" w:fill="auto"/>
        </w:rPr>
        <w:t>文化体育突发事件应急</w:t>
      </w:r>
      <w:r>
        <w:rPr>
          <w:rFonts w:hint="default" w:ascii="Times New Roman" w:hAnsi="Times New Roman" w:eastAsia="仿宋_GB2312" w:cs="Times New Roman"/>
          <w:b w:val="0"/>
          <w:bCs w:val="0"/>
          <w:sz w:val="32"/>
          <w:szCs w:val="32"/>
          <w:highlight w:val="none"/>
          <w:shd w:val="clear" w:color="auto" w:fill="auto"/>
          <w:lang w:val="en-US" w:eastAsia="zh-CN"/>
        </w:rPr>
        <w:t>指挥部</w:t>
      </w:r>
      <w:r>
        <w:rPr>
          <w:rFonts w:hint="default" w:ascii="Times New Roman" w:hAnsi="Times New Roman" w:eastAsia="仿宋_GB2312" w:cs="Times New Roman"/>
          <w:b w:val="0"/>
          <w:bCs w:val="0"/>
          <w:sz w:val="32"/>
          <w:szCs w:val="32"/>
          <w:highlight w:val="none"/>
          <w:shd w:val="clear" w:color="auto" w:fill="auto"/>
        </w:rPr>
        <w:t>办公室及有关部门的申请，经审核批准后，财政部门按规定程序为文化体育行业突发事件应急处置提供必要的资金保障。</w:t>
      </w:r>
      <w:bookmarkEnd w:id="366"/>
      <w:bookmarkEnd w:id="367"/>
      <w:bookmarkEnd w:id="368"/>
      <w:bookmarkEnd w:id="369"/>
      <w:bookmarkEnd w:id="370"/>
      <w:bookmarkEnd w:id="371"/>
      <w:bookmarkEnd w:id="372"/>
      <w:bookmarkEnd w:id="373"/>
      <w:bookmarkEnd w:id="374"/>
    </w:p>
    <w:p>
      <w:pPr>
        <w:pStyle w:val="12"/>
        <w:keepNext w:val="0"/>
        <w:keepLines w:val="0"/>
        <w:pageBreakBefore w:val="0"/>
        <w:widowControl w:val="0"/>
        <w:numPr>
          <w:ilvl w:val="0"/>
          <w:numId w:val="3"/>
        </w:numPr>
        <w:tabs>
          <w:tab w:val="left" w:pos="420"/>
        </w:tabs>
        <w:kinsoku/>
        <w:wordWrap/>
        <w:overflowPunct/>
        <w:topLinePunct w:val="0"/>
        <w:autoSpaceDE/>
        <w:autoSpaceDN/>
        <w:bidi w:val="0"/>
        <w:adjustRightInd/>
        <w:snapToGrid/>
        <w:spacing w:before="0" w:beforeLines="0" w:after="0" w:line="560" w:lineRule="exact"/>
        <w:ind w:firstLine="640" w:firstLineChars="200"/>
        <w:textAlignment w:val="auto"/>
        <w:outlineLvl w:val="9"/>
        <w:rPr>
          <w:rFonts w:hint="default" w:ascii="Times New Roman" w:hAnsi="Times New Roman" w:eastAsia="仿宋_GB2312" w:cs="Times New Roman"/>
          <w:b w:val="0"/>
          <w:bCs w:val="0"/>
          <w:sz w:val="32"/>
          <w:szCs w:val="32"/>
          <w:highlight w:val="none"/>
          <w:shd w:val="clear" w:color="auto" w:fill="auto"/>
          <w:lang w:val="en-US" w:eastAsia="zh-CN"/>
        </w:rPr>
      </w:pPr>
      <w:bookmarkStart w:id="375" w:name="_Toc12216"/>
      <w:bookmarkStart w:id="376" w:name="_Toc31809"/>
      <w:bookmarkStart w:id="377" w:name="_Toc4868"/>
      <w:bookmarkStart w:id="378" w:name="_Toc12989"/>
      <w:bookmarkStart w:id="379" w:name="_Toc29939"/>
      <w:bookmarkStart w:id="380" w:name="_Toc1078"/>
      <w:r>
        <w:rPr>
          <w:rFonts w:hint="default" w:ascii="Times New Roman" w:hAnsi="Times New Roman" w:eastAsia="仿宋_GB2312" w:cs="Times New Roman"/>
          <w:b w:val="0"/>
          <w:bCs w:val="0"/>
          <w:sz w:val="32"/>
          <w:szCs w:val="32"/>
          <w:highlight w:val="none"/>
          <w:shd w:val="clear" w:color="auto" w:fill="auto"/>
          <w:lang w:val="en-US" w:eastAsia="zh-CN"/>
        </w:rPr>
        <w:t>区自然资源局</w:t>
      </w:r>
      <w:bookmarkEnd w:id="375"/>
      <w:bookmarkEnd w:id="376"/>
      <w:bookmarkEnd w:id="377"/>
      <w:bookmarkEnd w:id="378"/>
      <w:bookmarkEnd w:id="379"/>
      <w:bookmarkEnd w:id="380"/>
    </w:p>
    <w:p>
      <w:pPr>
        <w:pStyle w:val="12"/>
        <w:keepNext w:val="0"/>
        <w:keepLines w:val="0"/>
        <w:pageBreakBefore w:val="0"/>
        <w:tabs>
          <w:tab w:val="left" w:pos="420"/>
        </w:tabs>
        <w:kinsoku/>
        <w:wordWrap/>
        <w:overflowPunct/>
        <w:topLinePunct w:val="0"/>
        <w:autoSpaceDE/>
        <w:autoSpaceDN/>
        <w:bidi w:val="0"/>
        <w:adjustRightInd/>
        <w:snapToGrid/>
        <w:spacing w:before="0" w:beforeLines="0" w:after="0" w:line="560" w:lineRule="exact"/>
        <w:ind w:firstLine="640" w:firstLineChars="200"/>
        <w:textAlignment w:val="auto"/>
        <w:outlineLvl w:val="9"/>
        <w:rPr>
          <w:rFonts w:hint="default" w:ascii="Times New Roman" w:hAnsi="Times New Roman" w:eastAsia="仿宋_GB2312" w:cs="Times New Roman"/>
          <w:b w:val="0"/>
          <w:bCs w:val="0"/>
          <w:sz w:val="32"/>
          <w:szCs w:val="32"/>
          <w:highlight w:val="none"/>
          <w:shd w:val="clear" w:color="auto" w:fill="auto"/>
        </w:rPr>
      </w:pPr>
      <w:bookmarkStart w:id="381" w:name="_Toc9103"/>
      <w:bookmarkStart w:id="382" w:name="_Toc2183"/>
      <w:bookmarkStart w:id="383" w:name="_Toc26808"/>
      <w:bookmarkStart w:id="384" w:name="_Toc11818"/>
      <w:bookmarkStart w:id="385" w:name="_Toc6718"/>
      <w:bookmarkStart w:id="386" w:name="_Toc4945"/>
      <w:r>
        <w:rPr>
          <w:rFonts w:hint="default" w:ascii="Times New Roman" w:hAnsi="Times New Roman" w:eastAsia="仿宋_GB2312" w:cs="Times New Roman"/>
          <w:b w:val="0"/>
          <w:bCs w:val="0"/>
          <w:sz w:val="32"/>
          <w:szCs w:val="32"/>
          <w:highlight w:val="none"/>
          <w:shd w:val="clear" w:color="auto" w:fill="auto"/>
        </w:rPr>
        <w:t>负责指导、监督</w:t>
      </w:r>
      <w:r>
        <w:rPr>
          <w:rFonts w:hint="default" w:ascii="Times New Roman" w:hAnsi="Times New Roman" w:eastAsia="仿宋_GB2312" w:cs="Times New Roman"/>
          <w:b w:val="0"/>
          <w:bCs w:val="0"/>
          <w:sz w:val="32"/>
          <w:szCs w:val="32"/>
          <w:highlight w:val="none"/>
          <w:shd w:val="clear" w:color="auto" w:fill="auto"/>
          <w:lang w:val="en-US" w:eastAsia="zh-CN"/>
        </w:rPr>
        <w:t>各文化体育活动主办、承办方，做好自然保护区、风景名胜区、森林公园、有林风景区的保护工作</w:t>
      </w:r>
      <w:r>
        <w:rPr>
          <w:rFonts w:hint="default" w:ascii="Times New Roman" w:hAnsi="Times New Roman" w:eastAsia="仿宋_GB2312" w:cs="Times New Roman"/>
          <w:b w:val="0"/>
          <w:bCs w:val="0"/>
          <w:sz w:val="32"/>
          <w:szCs w:val="32"/>
          <w:highlight w:val="none"/>
          <w:shd w:val="clear" w:color="auto" w:fill="auto"/>
        </w:rPr>
        <w:t>。</w:t>
      </w:r>
      <w:bookmarkEnd w:id="381"/>
      <w:bookmarkEnd w:id="382"/>
      <w:bookmarkEnd w:id="383"/>
      <w:bookmarkEnd w:id="384"/>
      <w:bookmarkEnd w:id="385"/>
      <w:bookmarkEnd w:id="386"/>
    </w:p>
    <w:p>
      <w:pPr>
        <w:pStyle w:val="12"/>
        <w:keepNext w:val="0"/>
        <w:keepLines w:val="0"/>
        <w:pageBreakBefore w:val="0"/>
        <w:widowControl w:val="0"/>
        <w:numPr>
          <w:ilvl w:val="0"/>
          <w:numId w:val="3"/>
        </w:numPr>
        <w:tabs>
          <w:tab w:val="left" w:pos="420"/>
        </w:tabs>
        <w:kinsoku/>
        <w:wordWrap/>
        <w:overflowPunct/>
        <w:topLinePunct w:val="0"/>
        <w:autoSpaceDE/>
        <w:autoSpaceDN/>
        <w:bidi w:val="0"/>
        <w:adjustRightInd/>
        <w:snapToGrid/>
        <w:spacing w:before="0" w:beforeLines="0" w:after="0" w:line="560" w:lineRule="exact"/>
        <w:ind w:left="0" w:leftChars="0" w:firstLine="640" w:firstLineChars="200"/>
        <w:textAlignment w:val="auto"/>
        <w:outlineLvl w:val="9"/>
        <w:rPr>
          <w:rFonts w:hint="default" w:ascii="Times New Roman" w:hAnsi="Times New Roman" w:eastAsia="仿宋_GB2312" w:cs="Times New Roman"/>
          <w:b w:val="0"/>
          <w:bCs w:val="0"/>
          <w:sz w:val="32"/>
          <w:szCs w:val="32"/>
          <w:highlight w:val="none"/>
          <w:shd w:val="clear" w:color="auto" w:fill="auto"/>
          <w:lang w:val="en-US" w:eastAsia="zh-CN"/>
        </w:rPr>
      </w:pPr>
      <w:bookmarkStart w:id="387" w:name="_Toc25634"/>
      <w:bookmarkStart w:id="388" w:name="_Toc4424"/>
      <w:bookmarkStart w:id="389" w:name="_Toc13914"/>
      <w:bookmarkStart w:id="390" w:name="_Toc24197"/>
      <w:bookmarkStart w:id="391" w:name="_Toc3076"/>
      <w:bookmarkStart w:id="392" w:name="_Toc1778"/>
      <w:bookmarkStart w:id="393" w:name="_Toc754"/>
      <w:bookmarkStart w:id="394" w:name="_Toc13348"/>
      <w:bookmarkStart w:id="395" w:name="_Toc5222"/>
      <w:bookmarkStart w:id="396" w:name="_Toc23940"/>
      <w:r>
        <w:rPr>
          <w:rFonts w:hint="default" w:ascii="Times New Roman" w:hAnsi="Times New Roman" w:eastAsia="仿宋_GB2312" w:cs="Times New Roman"/>
          <w:b w:val="0"/>
          <w:bCs w:val="0"/>
          <w:sz w:val="32"/>
          <w:szCs w:val="32"/>
          <w:highlight w:val="none"/>
          <w:shd w:val="clear" w:color="auto" w:fill="auto"/>
          <w:lang w:val="en-US" w:eastAsia="zh-CN"/>
        </w:rPr>
        <w:t>区住建和交通局</w:t>
      </w:r>
    </w:p>
    <w:bookmarkEnd w:id="387"/>
    <w:bookmarkEnd w:id="388"/>
    <w:bookmarkEnd w:id="389"/>
    <w:bookmarkEnd w:id="390"/>
    <w:bookmarkEnd w:id="391"/>
    <w:p>
      <w:pPr>
        <w:pStyle w:val="12"/>
        <w:keepNext w:val="0"/>
        <w:keepLines w:val="0"/>
        <w:pageBreakBefore w:val="0"/>
        <w:widowControl w:val="0"/>
        <w:numPr>
          <w:ilvl w:val="0"/>
          <w:numId w:val="0"/>
        </w:numPr>
        <w:tabs>
          <w:tab w:val="left" w:pos="420"/>
        </w:tabs>
        <w:kinsoku/>
        <w:wordWrap/>
        <w:overflowPunct/>
        <w:topLinePunct w:val="0"/>
        <w:autoSpaceDE/>
        <w:autoSpaceDN/>
        <w:bidi w:val="0"/>
        <w:adjustRightInd/>
        <w:snapToGrid/>
        <w:spacing w:before="0" w:beforeLines="0" w:after="0" w:line="560" w:lineRule="exact"/>
        <w:ind w:firstLine="640" w:firstLineChars="200"/>
        <w:textAlignment w:val="auto"/>
        <w:outlineLvl w:val="9"/>
        <w:rPr>
          <w:rFonts w:hint="default" w:ascii="Times New Roman" w:hAnsi="Times New Roman" w:eastAsia="仿宋_GB2312" w:cs="Times New Roman"/>
          <w:b w:val="0"/>
          <w:bCs w:val="0"/>
          <w:sz w:val="32"/>
          <w:szCs w:val="32"/>
          <w:highlight w:val="none"/>
          <w:shd w:val="clear" w:color="auto" w:fill="auto"/>
        </w:rPr>
      </w:pPr>
      <w:bookmarkStart w:id="397" w:name="_Toc20403"/>
      <w:bookmarkStart w:id="398" w:name="_Toc6538"/>
      <w:bookmarkStart w:id="399" w:name="_Toc1551"/>
      <w:bookmarkStart w:id="400" w:name="_Toc15836"/>
      <w:bookmarkStart w:id="401" w:name="_Toc22971"/>
      <w:r>
        <w:rPr>
          <w:rFonts w:hint="default" w:ascii="Times New Roman" w:hAnsi="Times New Roman" w:eastAsia="仿宋_GB2312" w:cs="Times New Roman"/>
          <w:b w:val="0"/>
          <w:bCs w:val="0"/>
          <w:sz w:val="32"/>
          <w:szCs w:val="32"/>
          <w:highlight w:val="none"/>
          <w:shd w:val="clear" w:color="auto" w:fill="auto"/>
        </w:rPr>
        <w:t>负责</w:t>
      </w:r>
      <w:r>
        <w:rPr>
          <w:rFonts w:hint="default" w:ascii="Times New Roman" w:hAnsi="Times New Roman" w:eastAsia="仿宋_GB2312" w:cs="Times New Roman"/>
          <w:b w:val="0"/>
          <w:bCs w:val="0"/>
          <w:sz w:val="32"/>
          <w:szCs w:val="32"/>
          <w:highlight w:val="none"/>
          <w:shd w:val="clear" w:color="auto" w:fill="auto"/>
          <w:lang w:val="en-US" w:eastAsia="zh-CN"/>
        </w:rPr>
        <w:t>指导大型体育赛事中有关</w:t>
      </w:r>
      <w:r>
        <w:rPr>
          <w:rFonts w:hint="default" w:ascii="Times New Roman" w:hAnsi="Times New Roman" w:eastAsia="仿宋_GB2312" w:cs="Times New Roman"/>
          <w:b w:val="0"/>
          <w:bCs w:val="0"/>
          <w:sz w:val="32"/>
          <w:szCs w:val="32"/>
          <w:highlight w:val="none"/>
          <w:shd w:val="clear" w:color="auto" w:fill="auto"/>
        </w:rPr>
        <w:t>公路、水路</w:t>
      </w:r>
      <w:r>
        <w:rPr>
          <w:rFonts w:hint="default" w:ascii="Times New Roman" w:hAnsi="Times New Roman" w:eastAsia="仿宋_GB2312" w:cs="Times New Roman"/>
          <w:b w:val="0"/>
          <w:bCs w:val="0"/>
          <w:sz w:val="32"/>
          <w:szCs w:val="32"/>
          <w:highlight w:val="none"/>
          <w:shd w:val="clear" w:color="auto" w:fill="auto"/>
          <w:lang w:val="en-US" w:eastAsia="zh-CN"/>
        </w:rPr>
        <w:t>方面的</w:t>
      </w:r>
      <w:r>
        <w:rPr>
          <w:rFonts w:hint="default" w:ascii="Times New Roman" w:hAnsi="Times New Roman" w:eastAsia="仿宋_GB2312" w:cs="Times New Roman"/>
          <w:b w:val="0"/>
          <w:bCs w:val="0"/>
          <w:sz w:val="32"/>
          <w:szCs w:val="32"/>
          <w:highlight w:val="none"/>
          <w:shd w:val="clear" w:color="auto" w:fill="auto"/>
        </w:rPr>
        <w:t>应急管理</w:t>
      </w:r>
      <w:r>
        <w:rPr>
          <w:rFonts w:hint="default" w:ascii="Times New Roman" w:hAnsi="Times New Roman" w:eastAsia="仿宋_GB2312" w:cs="Times New Roman"/>
          <w:b w:val="0"/>
          <w:bCs w:val="0"/>
          <w:sz w:val="32"/>
          <w:szCs w:val="32"/>
          <w:highlight w:val="none"/>
          <w:shd w:val="clear" w:color="auto" w:fill="auto"/>
          <w:lang w:val="en-US" w:eastAsia="zh-CN"/>
        </w:rPr>
        <w:t>和安</w:t>
      </w:r>
      <w:r>
        <w:rPr>
          <w:rFonts w:hint="default" w:ascii="Times New Roman" w:hAnsi="Times New Roman" w:eastAsia="仿宋_GB2312" w:cs="Times New Roman"/>
          <w:b w:val="0"/>
          <w:bCs w:val="0"/>
          <w:sz w:val="32"/>
          <w:szCs w:val="32"/>
          <w:highlight w:val="none"/>
          <w:shd w:val="clear" w:color="auto" w:fill="auto"/>
        </w:rPr>
        <w:t>全技术管理工作，并</w:t>
      </w:r>
      <w:r>
        <w:rPr>
          <w:rFonts w:hint="default" w:ascii="Times New Roman" w:hAnsi="Times New Roman" w:eastAsia="仿宋_GB2312" w:cs="Times New Roman"/>
          <w:b w:val="0"/>
          <w:bCs w:val="0"/>
          <w:sz w:val="32"/>
          <w:szCs w:val="32"/>
          <w:highlight w:val="none"/>
          <w:shd w:val="clear" w:color="auto" w:fill="auto"/>
          <w:lang w:val="en-US" w:eastAsia="zh-CN"/>
        </w:rPr>
        <w:t>对活动及活动现场搭建的物体各方</w:t>
      </w:r>
      <w:r>
        <w:rPr>
          <w:rFonts w:hint="default" w:ascii="Times New Roman" w:hAnsi="Times New Roman" w:eastAsia="仿宋_GB2312" w:cs="Times New Roman"/>
          <w:b w:val="0"/>
          <w:bCs w:val="0"/>
          <w:sz w:val="32"/>
          <w:szCs w:val="32"/>
          <w:highlight w:val="none"/>
          <w:shd w:val="clear" w:color="auto" w:fill="auto"/>
        </w:rPr>
        <w:t>进行检查、督导。</w:t>
      </w:r>
      <w:bookmarkEnd w:id="392"/>
      <w:bookmarkEnd w:id="397"/>
      <w:bookmarkEnd w:id="398"/>
      <w:bookmarkEnd w:id="399"/>
      <w:bookmarkEnd w:id="400"/>
      <w:bookmarkEnd w:id="401"/>
      <w:r>
        <w:rPr>
          <w:rFonts w:hint="default" w:ascii="Times New Roman" w:hAnsi="Times New Roman" w:eastAsia="仿宋_GB2312" w:cs="Times New Roman"/>
          <w:b w:val="0"/>
          <w:bCs w:val="0"/>
          <w:sz w:val="32"/>
          <w:szCs w:val="32"/>
          <w:highlight w:val="none"/>
          <w:shd w:val="clear" w:color="auto" w:fill="auto"/>
          <w:lang w:eastAsia="zh-CN"/>
        </w:rPr>
        <w:t>负责</w:t>
      </w:r>
      <w:r>
        <w:rPr>
          <w:rFonts w:hint="default" w:ascii="Times New Roman" w:hAnsi="Times New Roman" w:eastAsia="仿宋_GB2312" w:cs="Times New Roman"/>
          <w:b w:val="0"/>
          <w:bCs w:val="0"/>
          <w:sz w:val="32"/>
          <w:szCs w:val="32"/>
          <w:highlight w:val="none"/>
          <w:shd w:val="clear" w:color="auto" w:fill="auto"/>
          <w:lang w:val="en-US" w:eastAsia="zh-CN"/>
        </w:rPr>
        <w:t>协调市局</w:t>
      </w:r>
      <w:r>
        <w:rPr>
          <w:rFonts w:hint="default" w:ascii="Times New Roman" w:hAnsi="Times New Roman" w:eastAsia="仿宋_GB2312" w:cs="Times New Roman"/>
          <w:b w:val="0"/>
          <w:bCs w:val="0"/>
          <w:sz w:val="32"/>
          <w:szCs w:val="32"/>
          <w:highlight w:val="none"/>
          <w:shd w:val="clear" w:color="auto" w:fill="auto"/>
          <w:lang w:eastAsia="zh-CN"/>
        </w:rPr>
        <w:t>提供涉及</w:t>
      </w:r>
      <w:r>
        <w:rPr>
          <w:rFonts w:hint="default" w:ascii="Times New Roman" w:hAnsi="Times New Roman" w:eastAsia="仿宋_GB2312" w:cs="Times New Roman"/>
          <w:b w:val="0"/>
          <w:bCs w:val="0"/>
          <w:sz w:val="32"/>
          <w:szCs w:val="32"/>
          <w:highlight w:val="none"/>
          <w:shd w:val="clear" w:color="auto" w:fill="auto"/>
          <w:lang w:val="en-US" w:eastAsia="zh-CN"/>
        </w:rPr>
        <w:t>航空</w:t>
      </w:r>
      <w:r>
        <w:rPr>
          <w:rFonts w:hint="default" w:ascii="Times New Roman" w:hAnsi="Times New Roman" w:eastAsia="仿宋_GB2312" w:cs="Times New Roman"/>
          <w:b w:val="0"/>
          <w:bCs w:val="0"/>
          <w:sz w:val="32"/>
          <w:szCs w:val="32"/>
          <w:highlight w:val="none"/>
          <w:shd w:val="clear" w:color="auto" w:fill="auto"/>
          <w:lang w:eastAsia="zh-CN"/>
        </w:rPr>
        <w:t>、铁路、道路交通安全的预警信息，</w:t>
      </w:r>
      <w:r>
        <w:rPr>
          <w:rFonts w:hint="default" w:ascii="Times New Roman" w:hAnsi="Times New Roman" w:eastAsia="仿宋_GB2312" w:cs="Times New Roman"/>
          <w:b w:val="0"/>
          <w:bCs w:val="0"/>
          <w:sz w:val="32"/>
          <w:szCs w:val="32"/>
          <w:highlight w:val="none"/>
          <w:shd w:val="clear" w:color="auto" w:fill="auto"/>
        </w:rPr>
        <w:t>负责</w:t>
      </w:r>
      <w:r>
        <w:rPr>
          <w:rFonts w:hint="default" w:ascii="Times New Roman" w:hAnsi="Times New Roman" w:eastAsia="仿宋_GB2312" w:cs="Times New Roman"/>
          <w:b w:val="0"/>
          <w:bCs w:val="0"/>
          <w:sz w:val="32"/>
          <w:szCs w:val="32"/>
          <w:highlight w:val="none"/>
          <w:shd w:val="clear" w:color="auto" w:fill="auto"/>
          <w:lang w:eastAsia="zh-CN"/>
        </w:rPr>
        <w:t>保障相关应急处置物资和人员的交通运输，协调相关</w:t>
      </w:r>
      <w:r>
        <w:rPr>
          <w:rFonts w:hint="default" w:ascii="Times New Roman" w:hAnsi="Times New Roman" w:eastAsia="仿宋_GB2312" w:cs="Times New Roman"/>
          <w:b w:val="0"/>
          <w:bCs w:val="0"/>
          <w:sz w:val="32"/>
          <w:szCs w:val="32"/>
          <w:highlight w:val="none"/>
          <w:shd w:val="clear" w:color="auto" w:fill="auto"/>
          <w:lang w:val="en-US" w:eastAsia="zh-CN"/>
        </w:rPr>
        <w:t>文化体育</w:t>
      </w:r>
      <w:r>
        <w:rPr>
          <w:rFonts w:hint="default" w:ascii="Times New Roman" w:hAnsi="Times New Roman" w:eastAsia="仿宋_GB2312" w:cs="Times New Roman"/>
          <w:b w:val="0"/>
          <w:bCs w:val="0"/>
          <w:sz w:val="32"/>
          <w:szCs w:val="32"/>
          <w:highlight w:val="none"/>
          <w:shd w:val="clear" w:color="auto" w:fill="auto"/>
          <w:lang w:eastAsia="zh-CN"/>
        </w:rPr>
        <w:t>突发事件的应急处置工作。</w:t>
      </w:r>
    </w:p>
    <w:p>
      <w:pPr>
        <w:pStyle w:val="12"/>
        <w:keepNext w:val="0"/>
        <w:keepLines w:val="0"/>
        <w:pageBreakBefore w:val="0"/>
        <w:widowControl w:val="0"/>
        <w:numPr>
          <w:ilvl w:val="0"/>
          <w:numId w:val="3"/>
        </w:numPr>
        <w:tabs>
          <w:tab w:val="left" w:pos="420"/>
        </w:tabs>
        <w:kinsoku/>
        <w:wordWrap/>
        <w:overflowPunct/>
        <w:topLinePunct w:val="0"/>
        <w:autoSpaceDE/>
        <w:autoSpaceDN/>
        <w:bidi w:val="0"/>
        <w:adjustRightInd/>
        <w:snapToGrid/>
        <w:spacing w:before="0" w:beforeLines="0" w:after="0" w:line="560" w:lineRule="exact"/>
        <w:ind w:firstLine="640" w:firstLineChars="200"/>
        <w:textAlignment w:val="auto"/>
        <w:outlineLvl w:val="9"/>
        <w:rPr>
          <w:rFonts w:hint="default" w:ascii="Times New Roman" w:hAnsi="Times New Roman" w:eastAsia="仿宋_GB2312" w:cs="Times New Roman"/>
          <w:b w:val="0"/>
          <w:bCs w:val="0"/>
          <w:sz w:val="32"/>
          <w:szCs w:val="32"/>
          <w:highlight w:val="none"/>
          <w:shd w:val="clear" w:color="auto" w:fill="auto"/>
          <w:lang w:val="en-US" w:eastAsia="zh-CN"/>
        </w:rPr>
      </w:pPr>
      <w:bookmarkStart w:id="402" w:name="_Toc18654"/>
      <w:bookmarkStart w:id="403" w:name="_Toc15649"/>
      <w:bookmarkStart w:id="404" w:name="_Toc3272"/>
      <w:bookmarkStart w:id="405" w:name="_Toc32593"/>
      <w:bookmarkStart w:id="406" w:name="_Toc24250"/>
      <w:bookmarkStart w:id="407" w:name="_Toc6033"/>
      <w:r>
        <w:rPr>
          <w:rFonts w:hint="default" w:ascii="Times New Roman" w:hAnsi="Times New Roman" w:eastAsia="仿宋_GB2312" w:cs="Times New Roman"/>
          <w:b w:val="0"/>
          <w:bCs w:val="0"/>
          <w:sz w:val="32"/>
          <w:szCs w:val="32"/>
          <w:highlight w:val="none"/>
          <w:shd w:val="clear" w:color="auto" w:fill="auto"/>
          <w:lang w:val="en-US" w:eastAsia="zh-CN"/>
        </w:rPr>
        <w:t>区水务局</w:t>
      </w:r>
      <w:bookmarkEnd w:id="402"/>
      <w:bookmarkEnd w:id="403"/>
      <w:bookmarkEnd w:id="404"/>
      <w:bookmarkEnd w:id="405"/>
      <w:bookmarkEnd w:id="406"/>
      <w:bookmarkEnd w:id="407"/>
    </w:p>
    <w:p>
      <w:pPr>
        <w:pStyle w:val="12"/>
        <w:keepNext w:val="0"/>
        <w:keepLines w:val="0"/>
        <w:pageBreakBefore w:val="0"/>
        <w:tabs>
          <w:tab w:val="left" w:pos="420"/>
        </w:tabs>
        <w:kinsoku/>
        <w:wordWrap/>
        <w:overflowPunct/>
        <w:topLinePunct w:val="0"/>
        <w:autoSpaceDE/>
        <w:autoSpaceDN/>
        <w:bidi w:val="0"/>
        <w:adjustRightInd/>
        <w:snapToGrid/>
        <w:spacing w:before="0" w:beforeLines="0" w:after="0" w:line="560" w:lineRule="exact"/>
        <w:ind w:firstLine="640" w:firstLineChars="200"/>
        <w:textAlignment w:val="auto"/>
        <w:outlineLvl w:val="9"/>
        <w:rPr>
          <w:rFonts w:hint="default" w:ascii="Times New Roman" w:hAnsi="Times New Roman" w:eastAsia="仿宋_GB2312" w:cs="Times New Roman"/>
          <w:b w:val="0"/>
          <w:bCs w:val="0"/>
          <w:sz w:val="32"/>
          <w:szCs w:val="32"/>
          <w:highlight w:val="none"/>
          <w:shd w:val="clear" w:color="auto" w:fill="auto"/>
        </w:rPr>
      </w:pPr>
      <w:bookmarkStart w:id="408" w:name="_Toc10861"/>
      <w:bookmarkStart w:id="409" w:name="_Toc16186"/>
      <w:bookmarkStart w:id="410" w:name="_Toc22758"/>
      <w:bookmarkStart w:id="411" w:name="_Toc8588"/>
      <w:bookmarkStart w:id="412" w:name="_Toc12569"/>
      <w:bookmarkStart w:id="413" w:name="_Toc17617"/>
      <w:r>
        <w:rPr>
          <w:rFonts w:hint="default" w:ascii="Times New Roman" w:hAnsi="Times New Roman" w:eastAsia="仿宋_GB2312" w:cs="Times New Roman"/>
          <w:b w:val="0"/>
          <w:bCs w:val="0"/>
          <w:sz w:val="32"/>
          <w:szCs w:val="32"/>
          <w:highlight w:val="none"/>
          <w:shd w:val="clear" w:color="auto" w:fill="auto"/>
        </w:rPr>
        <w:t>负责对</w:t>
      </w:r>
      <w:r>
        <w:rPr>
          <w:rFonts w:hint="default" w:ascii="Times New Roman" w:hAnsi="Times New Roman" w:eastAsia="仿宋_GB2312" w:cs="Times New Roman"/>
          <w:b w:val="0"/>
          <w:bCs w:val="0"/>
          <w:sz w:val="32"/>
          <w:szCs w:val="32"/>
          <w:highlight w:val="none"/>
          <w:shd w:val="clear" w:color="auto" w:fill="auto"/>
          <w:lang w:val="en-US" w:eastAsia="zh-CN"/>
        </w:rPr>
        <w:t>文化经营场所、公共体育馆</w:t>
      </w:r>
      <w:r>
        <w:rPr>
          <w:rFonts w:hint="default" w:ascii="Times New Roman" w:hAnsi="Times New Roman" w:eastAsia="仿宋_GB2312" w:cs="Times New Roman"/>
          <w:b w:val="0"/>
          <w:bCs w:val="0"/>
          <w:sz w:val="32"/>
          <w:szCs w:val="32"/>
          <w:highlight w:val="none"/>
          <w:shd w:val="clear" w:color="auto" w:fill="auto"/>
        </w:rPr>
        <w:t>防汛抢险工作的组织实施进行检查、督导。</w:t>
      </w:r>
      <w:bookmarkEnd w:id="408"/>
      <w:bookmarkEnd w:id="409"/>
      <w:bookmarkEnd w:id="410"/>
      <w:bookmarkEnd w:id="411"/>
      <w:bookmarkEnd w:id="412"/>
      <w:bookmarkEnd w:id="413"/>
    </w:p>
    <w:p>
      <w:pPr>
        <w:pStyle w:val="12"/>
        <w:keepNext w:val="0"/>
        <w:keepLines w:val="0"/>
        <w:pageBreakBefore w:val="0"/>
        <w:widowControl w:val="0"/>
        <w:numPr>
          <w:ilvl w:val="0"/>
          <w:numId w:val="3"/>
        </w:numPr>
        <w:tabs>
          <w:tab w:val="left" w:pos="420"/>
        </w:tabs>
        <w:kinsoku/>
        <w:wordWrap/>
        <w:overflowPunct/>
        <w:topLinePunct w:val="0"/>
        <w:autoSpaceDE/>
        <w:autoSpaceDN/>
        <w:bidi w:val="0"/>
        <w:adjustRightInd/>
        <w:snapToGrid/>
        <w:spacing w:before="0" w:beforeLines="0" w:after="0" w:line="560" w:lineRule="exact"/>
        <w:ind w:firstLine="640" w:firstLineChars="200"/>
        <w:textAlignment w:val="auto"/>
        <w:outlineLvl w:val="9"/>
        <w:rPr>
          <w:rFonts w:hint="default" w:ascii="Times New Roman" w:hAnsi="Times New Roman" w:eastAsia="仿宋_GB2312" w:cs="Times New Roman"/>
          <w:b w:val="0"/>
          <w:bCs w:val="0"/>
          <w:sz w:val="32"/>
          <w:szCs w:val="32"/>
          <w:highlight w:val="none"/>
          <w:shd w:val="clear" w:color="auto" w:fill="auto"/>
          <w:lang w:val="en-US" w:eastAsia="zh-CN"/>
        </w:rPr>
      </w:pPr>
      <w:bookmarkStart w:id="414" w:name="_Toc13261"/>
      <w:bookmarkStart w:id="415" w:name="_Toc30409"/>
      <w:bookmarkStart w:id="416" w:name="_Toc31034"/>
      <w:bookmarkStart w:id="417" w:name="_Toc17335"/>
      <w:bookmarkStart w:id="418" w:name="_Toc8125"/>
      <w:r>
        <w:rPr>
          <w:rFonts w:hint="default" w:ascii="Times New Roman" w:hAnsi="Times New Roman" w:eastAsia="仿宋_GB2312" w:cs="Times New Roman"/>
          <w:b w:val="0"/>
          <w:bCs w:val="0"/>
          <w:sz w:val="32"/>
          <w:szCs w:val="32"/>
          <w:highlight w:val="none"/>
          <w:shd w:val="clear" w:color="auto" w:fill="auto"/>
          <w:lang w:val="en-US" w:eastAsia="zh-CN"/>
        </w:rPr>
        <w:t>区旅游和文化体育广电局</w:t>
      </w:r>
      <w:bookmarkEnd w:id="414"/>
      <w:bookmarkEnd w:id="415"/>
      <w:bookmarkEnd w:id="416"/>
      <w:bookmarkEnd w:id="417"/>
      <w:bookmarkEnd w:id="418"/>
    </w:p>
    <w:p>
      <w:pPr>
        <w:pStyle w:val="12"/>
        <w:keepNext w:val="0"/>
        <w:keepLines w:val="0"/>
        <w:pageBreakBefore w:val="0"/>
        <w:widowControl w:val="0"/>
        <w:tabs>
          <w:tab w:val="left" w:pos="420"/>
        </w:tabs>
        <w:kinsoku/>
        <w:wordWrap/>
        <w:overflowPunct/>
        <w:topLinePunct w:val="0"/>
        <w:autoSpaceDE/>
        <w:autoSpaceDN/>
        <w:bidi w:val="0"/>
        <w:adjustRightInd/>
        <w:snapToGrid/>
        <w:spacing w:before="0" w:beforeLines="0" w:after="0" w:line="560" w:lineRule="exact"/>
        <w:ind w:firstLine="640" w:firstLineChars="200"/>
        <w:textAlignment w:val="auto"/>
        <w:outlineLvl w:val="9"/>
        <w:rPr>
          <w:rFonts w:hint="default" w:ascii="Times New Roman" w:hAnsi="Times New Roman" w:eastAsia="仿宋_GB2312" w:cs="Times New Roman"/>
          <w:b w:val="0"/>
          <w:bCs w:val="0"/>
          <w:sz w:val="32"/>
          <w:szCs w:val="32"/>
          <w:highlight w:val="none"/>
          <w:shd w:val="clear" w:color="auto" w:fill="auto"/>
        </w:rPr>
      </w:pPr>
      <w:bookmarkStart w:id="419" w:name="_Toc6516"/>
      <w:bookmarkStart w:id="420" w:name="_Toc20582"/>
      <w:bookmarkStart w:id="421" w:name="_Toc14729"/>
      <w:bookmarkStart w:id="422" w:name="_Toc23692"/>
      <w:bookmarkStart w:id="423" w:name="_Toc22918"/>
      <w:bookmarkStart w:id="424" w:name="_Toc7691"/>
      <w:r>
        <w:rPr>
          <w:rFonts w:hint="default" w:ascii="Times New Roman" w:hAnsi="Times New Roman" w:eastAsia="仿宋_GB2312" w:cs="Times New Roman"/>
          <w:b w:val="0"/>
          <w:bCs w:val="0"/>
          <w:sz w:val="32"/>
          <w:szCs w:val="32"/>
          <w:highlight w:val="none"/>
          <w:shd w:val="clear" w:color="auto" w:fill="auto"/>
          <w:lang w:eastAsia="zh-CN"/>
        </w:rPr>
        <w:t>承担</w:t>
      </w:r>
      <w:r>
        <w:rPr>
          <w:rFonts w:hint="default" w:ascii="Times New Roman" w:hAnsi="Times New Roman" w:eastAsia="仿宋_GB2312" w:cs="Times New Roman"/>
          <w:b w:val="0"/>
          <w:bCs w:val="0"/>
          <w:sz w:val="32"/>
          <w:szCs w:val="32"/>
          <w:highlight w:val="none"/>
          <w:shd w:val="clear" w:color="auto" w:fill="auto"/>
          <w:lang w:val="en-US" w:eastAsia="zh-CN"/>
        </w:rPr>
        <w:t>沙坡头区文化体育</w:t>
      </w:r>
      <w:r>
        <w:rPr>
          <w:rFonts w:hint="default" w:ascii="Times New Roman" w:hAnsi="Times New Roman" w:eastAsia="仿宋_GB2312" w:cs="Times New Roman"/>
          <w:b w:val="0"/>
          <w:bCs w:val="0"/>
          <w:sz w:val="32"/>
          <w:szCs w:val="32"/>
          <w:highlight w:val="none"/>
          <w:shd w:val="clear" w:color="auto" w:fill="auto"/>
          <w:lang w:eastAsia="zh-CN"/>
        </w:rPr>
        <w:t>突发事件应急</w:t>
      </w:r>
      <w:r>
        <w:rPr>
          <w:rFonts w:hint="default" w:ascii="Times New Roman" w:hAnsi="Times New Roman" w:eastAsia="仿宋_GB2312" w:cs="Times New Roman"/>
          <w:b w:val="0"/>
          <w:bCs w:val="0"/>
          <w:sz w:val="32"/>
          <w:szCs w:val="32"/>
          <w:highlight w:val="none"/>
          <w:shd w:val="clear" w:color="auto" w:fill="auto"/>
          <w:lang w:val="en-US" w:eastAsia="zh-CN"/>
        </w:rPr>
        <w:t>领导小组</w:t>
      </w:r>
      <w:r>
        <w:rPr>
          <w:rFonts w:hint="default" w:ascii="Times New Roman" w:hAnsi="Times New Roman" w:eastAsia="仿宋_GB2312" w:cs="Times New Roman"/>
          <w:b w:val="0"/>
          <w:bCs w:val="0"/>
          <w:sz w:val="32"/>
          <w:szCs w:val="32"/>
          <w:highlight w:val="none"/>
          <w:shd w:val="clear" w:color="auto" w:fill="auto"/>
          <w:lang w:eastAsia="zh-CN"/>
        </w:rPr>
        <w:t>办公室工作；</w:t>
      </w:r>
      <w:r>
        <w:rPr>
          <w:rFonts w:hint="default" w:ascii="Times New Roman" w:hAnsi="Times New Roman" w:eastAsia="仿宋_GB2312" w:cs="Times New Roman"/>
          <w:b w:val="0"/>
          <w:bCs w:val="0"/>
          <w:sz w:val="32"/>
          <w:szCs w:val="32"/>
          <w:highlight w:val="none"/>
          <w:shd w:val="clear" w:color="auto" w:fill="auto"/>
        </w:rPr>
        <w:t>负责</w:t>
      </w:r>
      <w:r>
        <w:rPr>
          <w:rFonts w:hint="default" w:ascii="Times New Roman" w:hAnsi="Times New Roman" w:eastAsia="仿宋_GB2312" w:cs="Times New Roman"/>
          <w:b w:val="0"/>
          <w:bCs w:val="0"/>
          <w:sz w:val="32"/>
          <w:szCs w:val="32"/>
          <w:highlight w:val="none"/>
          <w:shd w:val="clear" w:color="auto" w:fill="auto"/>
          <w:lang w:eastAsia="zh-CN"/>
        </w:rPr>
        <w:t>制定</w:t>
      </w:r>
      <w:r>
        <w:rPr>
          <w:rFonts w:hint="default" w:ascii="Times New Roman" w:hAnsi="Times New Roman" w:eastAsia="仿宋_GB2312" w:cs="Times New Roman"/>
          <w:b w:val="0"/>
          <w:bCs w:val="0"/>
          <w:sz w:val="32"/>
          <w:szCs w:val="32"/>
          <w:highlight w:val="none"/>
          <w:shd w:val="clear" w:color="auto" w:fill="auto"/>
          <w:lang w:val="en-US" w:eastAsia="zh-CN"/>
        </w:rPr>
        <w:t>文化体育</w:t>
      </w:r>
      <w:r>
        <w:rPr>
          <w:rFonts w:hint="default" w:ascii="Times New Roman" w:hAnsi="Times New Roman" w:eastAsia="仿宋_GB2312" w:cs="Times New Roman"/>
          <w:b w:val="0"/>
          <w:bCs w:val="0"/>
          <w:sz w:val="32"/>
          <w:szCs w:val="32"/>
          <w:highlight w:val="none"/>
          <w:shd w:val="clear" w:color="auto" w:fill="auto"/>
        </w:rPr>
        <w:t>突发事件应急</w:t>
      </w:r>
      <w:r>
        <w:rPr>
          <w:rFonts w:hint="default" w:ascii="Times New Roman" w:hAnsi="Times New Roman" w:eastAsia="仿宋_GB2312" w:cs="Times New Roman"/>
          <w:b w:val="0"/>
          <w:bCs w:val="0"/>
          <w:sz w:val="32"/>
          <w:szCs w:val="32"/>
          <w:highlight w:val="none"/>
          <w:shd w:val="clear" w:color="auto" w:fill="auto"/>
          <w:lang w:eastAsia="zh-CN"/>
        </w:rPr>
        <w:t>处置、</w:t>
      </w:r>
      <w:r>
        <w:rPr>
          <w:rFonts w:hint="default" w:ascii="Times New Roman" w:hAnsi="Times New Roman" w:eastAsia="仿宋_GB2312" w:cs="Times New Roman"/>
          <w:b w:val="0"/>
          <w:bCs w:val="0"/>
          <w:sz w:val="32"/>
          <w:szCs w:val="32"/>
          <w:highlight w:val="none"/>
          <w:shd w:val="clear" w:color="auto" w:fill="auto"/>
        </w:rPr>
        <w:t>救援方案；组织、协调相关部门实施应急救援工作，并进行检查和督导；组织做好</w:t>
      </w:r>
      <w:r>
        <w:rPr>
          <w:rFonts w:hint="default" w:ascii="Times New Roman" w:hAnsi="Times New Roman" w:eastAsia="仿宋_GB2312" w:cs="Times New Roman"/>
          <w:b w:val="0"/>
          <w:bCs w:val="0"/>
          <w:sz w:val="32"/>
          <w:szCs w:val="32"/>
          <w:highlight w:val="none"/>
          <w:shd w:val="clear" w:color="auto" w:fill="auto"/>
          <w:lang w:val="en-US" w:eastAsia="zh-CN"/>
        </w:rPr>
        <w:t>文化体育</w:t>
      </w:r>
      <w:r>
        <w:rPr>
          <w:rFonts w:hint="default" w:ascii="Times New Roman" w:hAnsi="Times New Roman" w:eastAsia="仿宋_GB2312" w:cs="Times New Roman"/>
          <w:b w:val="0"/>
          <w:bCs w:val="0"/>
          <w:sz w:val="32"/>
          <w:szCs w:val="32"/>
          <w:highlight w:val="none"/>
          <w:shd w:val="clear" w:color="auto" w:fill="auto"/>
        </w:rPr>
        <w:t>突发事件的</w:t>
      </w:r>
      <w:r>
        <w:rPr>
          <w:rFonts w:hint="default" w:ascii="Times New Roman" w:hAnsi="Times New Roman" w:eastAsia="仿宋_GB2312" w:cs="Times New Roman"/>
          <w:b w:val="0"/>
          <w:bCs w:val="0"/>
          <w:sz w:val="32"/>
          <w:szCs w:val="32"/>
          <w:highlight w:val="none"/>
          <w:shd w:val="clear" w:color="auto" w:fill="auto"/>
          <w:lang w:eastAsia="zh-CN"/>
        </w:rPr>
        <w:t>预警</w:t>
      </w:r>
      <w:r>
        <w:rPr>
          <w:rFonts w:hint="default" w:ascii="Times New Roman" w:hAnsi="Times New Roman" w:eastAsia="仿宋_GB2312" w:cs="Times New Roman"/>
          <w:b w:val="0"/>
          <w:bCs w:val="0"/>
          <w:sz w:val="32"/>
          <w:szCs w:val="32"/>
          <w:highlight w:val="none"/>
          <w:shd w:val="clear" w:color="auto" w:fill="auto"/>
        </w:rPr>
        <w:t>、演练和应急救援网络建设；指导、督查各</w:t>
      </w:r>
      <w:r>
        <w:rPr>
          <w:rFonts w:hint="default" w:ascii="Times New Roman" w:hAnsi="Times New Roman" w:eastAsia="仿宋_GB2312" w:cs="Times New Roman"/>
          <w:b w:val="0"/>
          <w:bCs w:val="0"/>
          <w:sz w:val="32"/>
          <w:szCs w:val="32"/>
          <w:highlight w:val="none"/>
          <w:shd w:val="clear" w:color="auto" w:fill="auto"/>
          <w:lang w:val="en-US" w:eastAsia="zh-CN"/>
        </w:rPr>
        <w:t>乡</w:t>
      </w:r>
      <w:r>
        <w:rPr>
          <w:rFonts w:hint="default" w:ascii="Times New Roman" w:hAnsi="Times New Roman" w:eastAsia="仿宋_GB2312" w:cs="Times New Roman"/>
          <w:b w:val="0"/>
          <w:bCs w:val="0"/>
          <w:sz w:val="32"/>
          <w:szCs w:val="32"/>
          <w:highlight w:val="none"/>
          <w:shd w:val="clear" w:color="auto" w:fill="auto"/>
          <w:lang w:eastAsia="zh-CN"/>
        </w:rPr>
        <w:t>（</w:t>
      </w:r>
      <w:r>
        <w:rPr>
          <w:rFonts w:hint="default" w:ascii="Times New Roman" w:hAnsi="Times New Roman" w:eastAsia="仿宋_GB2312" w:cs="Times New Roman"/>
          <w:b w:val="0"/>
          <w:bCs w:val="0"/>
          <w:sz w:val="32"/>
          <w:szCs w:val="32"/>
          <w:highlight w:val="none"/>
          <w:shd w:val="clear" w:color="auto" w:fill="auto"/>
          <w:lang w:val="en-US" w:eastAsia="zh-CN"/>
        </w:rPr>
        <w:t>镇</w:t>
      </w:r>
      <w:r>
        <w:rPr>
          <w:rFonts w:hint="default" w:ascii="Times New Roman" w:hAnsi="Times New Roman" w:eastAsia="仿宋_GB2312" w:cs="Times New Roman"/>
          <w:b w:val="0"/>
          <w:bCs w:val="0"/>
          <w:sz w:val="32"/>
          <w:szCs w:val="32"/>
          <w:highlight w:val="none"/>
          <w:shd w:val="clear" w:color="auto" w:fill="auto"/>
          <w:lang w:eastAsia="zh-CN"/>
        </w:rPr>
        <w:t>）制定</w:t>
      </w:r>
      <w:r>
        <w:rPr>
          <w:rFonts w:hint="default" w:ascii="Times New Roman" w:hAnsi="Times New Roman" w:eastAsia="仿宋_GB2312" w:cs="Times New Roman"/>
          <w:b w:val="0"/>
          <w:bCs w:val="0"/>
          <w:sz w:val="32"/>
          <w:szCs w:val="32"/>
          <w:highlight w:val="none"/>
          <w:shd w:val="clear" w:color="auto" w:fill="auto"/>
          <w:lang w:val="en-US" w:eastAsia="zh-CN"/>
        </w:rPr>
        <w:t>文化体育</w:t>
      </w:r>
      <w:r>
        <w:rPr>
          <w:rFonts w:hint="default" w:ascii="Times New Roman" w:hAnsi="Times New Roman" w:eastAsia="仿宋_GB2312" w:cs="Times New Roman"/>
          <w:b w:val="0"/>
          <w:bCs w:val="0"/>
          <w:sz w:val="32"/>
          <w:szCs w:val="32"/>
          <w:highlight w:val="none"/>
          <w:shd w:val="clear" w:color="auto" w:fill="auto"/>
        </w:rPr>
        <w:t>突发事件应急</w:t>
      </w:r>
      <w:r>
        <w:rPr>
          <w:rFonts w:hint="default" w:ascii="Times New Roman" w:hAnsi="Times New Roman" w:eastAsia="仿宋_GB2312" w:cs="Times New Roman"/>
          <w:b w:val="0"/>
          <w:bCs w:val="0"/>
          <w:sz w:val="32"/>
          <w:szCs w:val="32"/>
          <w:highlight w:val="none"/>
          <w:shd w:val="clear" w:color="auto" w:fill="auto"/>
          <w:lang w:eastAsia="zh-CN"/>
        </w:rPr>
        <w:t>预案</w:t>
      </w:r>
      <w:r>
        <w:rPr>
          <w:rFonts w:hint="default" w:ascii="Times New Roman" w:hAnsi="Times New Roman" w:eastAsia="仿宋_GB2312" w:cs="Times New Roman"/>
          <w:b w:val="0"/>
          <w:bCs w:val="0"/>
          <w:sz w:val="32"/>
          <w:szCs w:val="32"/>
          <w:highlight w:val="none"/>
          <w:shd w:val="clear" w:color="auto" w:fill="auto"/>
        </w:rPr>
        <w:t>，落实组织机构、宣传教育、安全防范措施等。</w:t>
      </w:r>
      <w:bookmarkEnd w:id="419"/>
      <w:bookmarkEnd w:id="420"/>
      <w:bookmarkEnd w:id="421"/>
      <w:bookmarkEnd w:id="422"/>
      <w:bookmarkEnd w:id="423"/>
      <w:bookmarkEnd w:id="424"/>
    </w:p>
    <w:p>
      <w:pPr>
        <w:pStyle w:val="12"/>
        <w:keepNext w:val="0"/>
        <w:keepLines w:val="0"/>
        <w:pageBreakBefore w:val="0"/>
        <w:widowControl w:val="0"/>
        <w:tabs>
          <w:tab w:val="left" w:pos="420"/>
        </w:tabs>
        <w:kinsoku/>
        <w:wordWrap/>
        <w:overflowPunct/>
        <w:topLinePunct w:val="0"/>
        <w:autoSpaceDE/>
        <w:autoSpaceDN/>
        <w:bidi w:val="0"/>
        <w:adjustRightInd/>
        <w:snapToGrid/>
        <w:spacing w:before="0" w:beforeLines="0" w:after="0" w:line="560" w:lineRule="exact"/>
        <w:ind w:firstLine="640" w:firstLineChars="200"/>
        <w:textAlignment w:val="auto"/>
        <w:outlineLvl w:val="9"/>
        <w:rPr>
          <w:rFonts w:hint="default" w:ascii="Times New Roman" w:hAnsi="Times New Roman" w:eastAsia="仿宋_GB2312" w:cs="Times New Roman"/>
          <w:b w:val="0"/>
          <w:bCs w:val="0"/>
          <w:sz w:val="32"/>
          <w:szCs w:val="32"/>
          <w:highlight w:val="none"/>
          <w:shd w:val="clear" w:color="auto" w:fill="auto"/>
        </w:rPr>
      </w:pPr>
      <w:bookmarkStart w:id="425" w:name="_Toc7344"/>
      <w:bookmarkStart w:id="426" w:name="_Toc3840"/>
      <w:bookmarkStart w:id="427" w:name="_Toc4584"/>
      <w:bookmarkStart w:id="428" w:name="_Toc3288"/>
      <w:bookmarkStart w:id="429" w:name="_Toc9140"/>
      <w:bookmarkStart w:id="430" w:name="_Toc3266"/>
      <w:r>
        <w:rPr>
          <w:rFonts w:hint="default" w:ascii="Times New Roman" w:hAnsi="Times New Roman" w:eastAsia="仿宋_GB2312" w:cs="Times New Roman"/>
          <w:b w:val="0"/>
          <w:bCs w:val="0"/>
          <w:sz w:val="32"/>
          <w:szCs w:val="32"/>
          <w:highlight w:val="none"/>
          <w:shd w:val="clear" w:color="auto" w:fill="auto"/>
        </w:rPr>
        <w:t>负责</w:t>
      </w:r>
      <w:r>
        <w:rPr>
          <w:rFonts w:hint="default" w:ascii="Times New Roman" w:hAnsi="Times New Roman" w:eastAsia="仿宋_GB2312" w:cs="Times New Roman"/>
          <w:b w:val="0"/>
          <w:bCs w:val="0"/>
          <w:sz w:val="32"/>
          <w:szCs w:val="32"/>
          <w:highlight w:val="none"/>
          <w:shd w:val="clear" w:color="auto" w:fill="auto"/>
          <w:lang w:val="en-US" w:eastAsia="zh-CN"/>
        </w:rPr>
        <w:t>督促或组织大型文艺演出、大型体育赛事、大型群众体育活动承办方制定大型活动突发事件应急预案，做好大型活动期间突发事件应急响应协调工作</w:t>
      </w:r>
      <w:r>
        <w:rPr>
          <w:rFonts w:hint="default" w:ascii="Times New Roman" w:hAnsi="Times New Roman" w:eastAsia="仿宋_GB2312" w:cs="Times New Roman"/>
          <w:b w:val="0"/>
          <w:bCs w:val="0"/>
          <w:sz w:val="32"/>
          <w:szCs w:val="32"/>
          <w:highlight w:val="none"/>
          <w:shd w:val="clear" w:color="auto" w:fill="auto"/>
        </w:rPr>
        <w:t>。</w:t>
      </w:r>
      <w:bookmarkEnd w:id="425"/>
      <w:bookmarkEnd w:id="426"/>
      <w:bookmarkEnd w:id="427"/>
      <w:bookmarkEnd w:id="428"/>
      <w:bookmarkEnd w:id="429"/>
      <w:bookmarkEnd w:id="430"/>
    </w:p>
    <w:p>
      <w:pPr>
        <w:pStyle w:val="12"/>
        <w:keepNext w:val="0"/>
        <w:keepLines w:val="0"/>
        <w:pageBreakBefore w:val="0"/>
        <w:widowControl w:val="0"/>
        <w:tabs>
          <w:tab w:val="left" w:pos="420"/>
        </w:tabs>
        <w:kinsoku/>
        <w:wordWrap/>
        <w:overflowPunct/>
        <w:topLinePunct w:val="0"/>
        <w:autoSpaceDE/>
        <w:autoSpaceDN/>
        <w:bidi w:val="0"/>
        <w:adjustRightInd/>
        <w:snapToGrid/>
        <w:spacing w:before="0" w:beforeLines="0" w:after="0" w:line="560" w:lineRule="exact"/>
        <w:ind w:firstLine="640" w:firstLineChars="200"/>
        <w:textAlignment w:val="auto"/>
        <w:outlineLvl w:val="9"/>
        <w:rPr>
          <w:rFonts w:hint="default" w:ascii="Times New Roman" w:hAnsi="Times New Roman" w:eastAsia="仿宋_GB2312" w:cs="Times New Roman"/>
          <w:b w:val="0"/>
          <w:bCs w:val="0"/>
          <w:sz w:val="32"/>
          <w:szCs w:val="32"/>
          <w:highlight w:val="none"/>
          <w:shd w:val="clear" w:color="auto" w:fill="auto"/>
        </w:rPr>
      </w:pPr>
      <w:bookmarkStart w:id="431" w:name="_Toc12253"/>
      <w:bookmarkStart w:id="432" w:name="_Toc3007"/>
      <w:bookmarkStart w:id="433" w:name="_Toc23264"/>
      <w:bookmarkStart w:id="434" w:name="_Toc15138"/>
      <w:bookmarkStart w:id="435" w:name="_Toc8645"/>
      <w:bookmarkStart w:id="436" w:name="_Toc2655"/>
      <w:bookmarkStart w:id="437" w:name="_Toc2629"/>
      <w:bookmarkStart w:id="438" w:name="_Toc22263"/>
      <w:bookmarkStart w:id="439" w:name="_Toc29375"/>
      <w:bookmarkStart w:id="440" w:name="_Toc3440"/>
      <w:r>
        <w:rPr>
          <w:rFonts w:hint="default" w:ascii="Times New Roman" w:hAnsi="Times New Roman" w:eastAsia="仿宋_GB2312" w:cs="Times New Roman"/>
          <w:b w:val="0"/>
          <w:bCs w:val="0"/>
          <w:sz w:val="32"/>
          <w:szCs w:val="32"/>
          <w:highlight w:val="none"/>
          <w:shd w:val="clear" w:color="auto" w:fill="auto"/>
        </w:rPr>
        <w:t>负责</w:t>
      </w:r>
      <w:r>
        <w:rPr>
          <w:rFonts w:hint="default" w:ascii="Times New Roman" w:hAnsi="Times New Roman" w:eastAsia="仿宋_GB2312" w:cs="Times New Roman"/>
          <w:b w:val="0"/>
          <w:bCs w:val="0"/>
          <w:sz w:val="32"/>
          <w:szCs w:val="32"/>
          <w:highlight w:val="none"/>
          <w:shd w:val="clear" w:color="auto" w:fill="auto"/>
          <w:lang w:eastAsia="zh-CN"/>
        </w:rPr>
        <w:t>对</w:t>
      </w:r>
      <w:r>
        <w:rPr>
          <w:rFonts w:hint="default" w:ascii="Times New Roman" w:hAnsi="Times New Roman" w:eastAsia="仿宋_GB2312" w:cs="Times New Roman"/>
          <w:b w:val="0"/>
          <w:bCs w:val="0"/>
          <w:sz w:val="32"/>
          <w:szCs w:val="32"/>
          <w:highlight w:val="none"/>
          <w:shd w:val="clear" w:color="auto" w:fill="auto"/>
          <w:lang w:val="en-US" w:eastAsia="zh-CN"/>
        </w:rPr>
        <w:t>文化体育</w:t>
      </w:r>
      <w:r>
        <w:rPr>
          <w:rFonts w:hint="default" w:ascii="Times New Roman" w:hAnsi="Times New Roman" w:eastAsia="仿宋_GB2312" w:cs="Times New Roman"/>
          <w:b w:val="0"/>
          <w:bCs w:val="0"/>
          <w:sz w:val="32"/>
          <w:szCs w:val="32"/>
          <w:highlight w:val="none"/>
          <w:shd w:val="clear" w:color="auto" w:fill="auto"/>
          <w:lang w:eastAsia="zh-CN"/>
        </w:rPr>
        <w:t>市场</w:t>
      </w:r>
      <w:r>
        <w:rPr>
          <w:rFonts w:hint="default" w:ascii="Times New Roman" w:hAnsi="Times New Roman" w:eastAsia="仿宋_GB2312" w:cs="Times New Roman"/>
          <w:b w:val="0"/>
          <w:bCs w:val="0"/>
          <w:sz w:val="32"/>
          <w:szCs w:val="32"/>
          <w:highlight w:val="none"/>
          <w:shd w:val="clear" w:color="auto" w:fill="auto"/>
          <w:lang w:val="en-US" w:eastAsia="zh-CN"/>
        </w:rPr>
        <w:t>各类经营</w:t>
      </w:r>
      <w:r>
        <w:rPr>
          <w:rFonts w:hint="default" w:ascii="Times New Roman" w:hAnsi="Times New Roman" w:eastAsia="仿宋_GB2312" w:cs="Times New Roman"/>
          <w:b w:val="0"/>
          <w:bCs w:val="0"/>
          <w:sz w:val="32"/>
          <w:szCs w:val="32"/>
          <w:highlight w:val="none"/>
          <w:shd w:val="clear" w:color="auto" w:fill="auto"/>
          <w:lang w:eastAsia="zh-CN"/>
        </w:rPr>
        <w:t>行为的监管执法</w:t>
      </w:r>
      <w:r>
        <w:rPr>
          <w:rFonts w:hint="default" w:ascii="Times New Roman" w:hAnsi="Times New Roman" w:eastAsia="仿宋_GB2312" w:cs="Times New Roman"/>
          <w:b w:val="0"/>
          <w:bCs w:val="0"/>
          <w:sz w:val="32"/>
          <w:szCs w:val="32"/>
          <w:highlight w:val="none"/>
          <w:shd w:val="clear" w:color="auto" w:fill="auto"/>
          <w:lang w:val="en-US" w:eastAsia="zh-CN"/>
        </w:rPr>
        <w:t>工作</w:t>
      </w:r>
      <w:r>
        <w:rPr>
          <w:rFonts w:hint="default" w:ascii="Times New Roman" w:hAnsi="Times New Roman" w:eastAsia="仿宋_GB2312" w:cs="Times New Roman"/>
          <w:b w:val="0"/>
          <w:bCs w:val="0"/>
          <w:sz w:val="32"/>
          <w:szCs w:val="32"/>
          <w:highlight w:val="none"/>
          <w:shd w:val="clear" w:color="auto" w:fill="auto"/>
          <w:lang w:eastAsia="zh-CN"/>
        </w:rPr>
        <w:t>，保护消费者的合法权益</w:t>
      </w:r>
      <w:r>
        <w:rPr>
          <w:rFonts w:hint="default" w:ascii="Times New Roman" w:hAnsi="Times New Roman" w:eastAsia="仿宋_GB2312" w:cs="Times New Roman"/>
          <w:b w:val="0"/>
          <w:bCs w:val="0"/>
          <w:sz w:val="32"/>
          <w:szCs w:val="32"/>
          <w:highlight w:val="none"/>
          <w:shd w:val="clear" w:color="auto" w:fill="auto"/>
        </w:rPr>
        <w:t>。</w:t>
      </w:r>
      <w:bookmarkEnd w:id="431"/>
      <w:bookmarkEnd w:id="432"/>
      <w:bookmarkEnd w:id="433"/>
      <w:bookmarkEnd w:id="434"/>
      <w:bookmarkEnd w:id="435"/>
      <w:bookmarkEnd w:id="436"/>
      <w:bookmarkEnd w:id="437"/>
      <w:bookmarkEnd w:id="438"/>
      <w:bookmarkEnd w:id="439"/>
      <w:bookmarkEnd w:id="440"/>
    </w:p>
    <w:p>
      <w:pPr>
        <w:pStyle w:val="12"/>
        <w:keepNext w:val="0"/>
        <w:keepLines w:val="0"/>
        <w:pageBreakBefore w:val="0"/>
        <w:widowControl w:val="0"/>
        <w:numPr>
          <w:ilvl w:val="0"/>
          <w:numId w:val="3"/>
        </w:numPr>
        <w:tabs>
          <w:tab w:val="left" w:pos="420"/>
        </w:tabs>
        <w:kinsoku/>
        <w:wordWrap/>
        <w:overflowPunct/>
        <w:topLinePunct w:val="0"/>
        <w:autoSpaceDE/>
        <w:autoSpaceDN/>
        <w:bidi w:val="0"/>
        <w:adjustRightInd/>
        <w:snapToGrid/>
        <w:spacing w:before="0" w:beforeLines="0" w:after="0" w:line="560" w:lineRule="exact"/>
        <w:ind w:firstLine="640" w:firstLineChars="200"/>
        <w:textAlignment w:val="auto"/>
        <w:outlineLvl w:val="9"/>
        <w:rPr>
          <w:rFonts w:hint="default" w:ascii="Times New Roman" w:hAnsi="Times New Roman" w:eastAsia="仿宋_GB2312" w:cs="Times New Roman"/>
          <w:b w:val="0"/>
          <w:bCs w:val="0"/>
          <w:sz w:val="32"/>
          <w:szCs w:val="32"/>
          <w:highlight w:val="none"/>
          <w:shd w:val="clear" w:color="auto" w:fill="auto"/>
          <w:lang w:val="en-US" w:eastAsia="zh-CN"/>
        </w:rPr>
      </w:pPr>
      <w:bookmarkStart w:id="441" w:name="_Toc21216"/>
      <w:bookmarkStart w:id="442" w:name="_Toc30796"/>
      <w:r>
        <w:rPr>
          <w:rFonts w:hint="default" w:ascii="Times New Roman" w:hAnsi="Times New Roman" w:eastAsia="仿宋_GB2312" w:cs="Times New Roman"/>
          <w:b w:val="0"/>
          <w:bCs w:val="0"/>
          <w:sz w:val="32"/>
          <w:szCs w:val="32"/>
          <w:highlight w:val="none"/>
          <w:shd w:val="clear" w:color="auto" w:fill="auto"/>
          <w:lang w:val="en-US" w:eastAsia="zh-CN"/>
        </w:rPr>
        <w:t>区卫健</w:t>
      </w:r>
      <w:bookmarkEnd w:id="441"/>
      <w:bookmarkEnd w:id="442"/>
      <w:r>
        <w:rPr>
          <w:rFonts w:hint="default" w:ascii="Times New Roman" w:hAnsi="Times New Roman" w:eastAsia="仿宋_GB2312" w:cs="Times New Roman"/>
          <w:b w:val="0"/>
          <w:bCs w:val="0"/>
          <w:sz w:val="32"/>
          <w:szCs w:val="32"/>
          <w:highlight w:val="none"/>
          <w:shd w:val="clear" w:color="auto" w:fill="auto"/>
          <w:lang w:val="en-US" w:eastAsia="zh-CN"/>
        </w:rPr>
        <w:t>局</w:t>
      </w:r>
    </w:p>
    <w:p>
      <w:pPr>
        <w:pStyle w:val="12"/>
        <w:keepNext w:val="0"/>
        <w:keepLines w:val="0"/>
        <w:pageBreakBefore w:val="0"/>
        <w:widowControl/>
        <w:tabs>
          <w:tab w:val="left" w:pos="420"/>
        </w:tabs>
        <w:kinsoku/>
        <w:wordWrap/>
        <w:overflowPunct/>
        <w:topLinePunct w:val="0"/>
        <w:autoSpaceDE/>
        <w:autoSpaceDN/>
        <w:bidi w:val="0"/>
        <w:adjustRightInd/>
        <w:snapToGrid/>
        <w:spacing w:before="0" w:beforeLines="0" w:after="0" w:line="560" w:lineRule="exact"/>
        <w:ind w:firstLine="640" w:firstLineChars="200"/>
        <w:textAlignment w:val="auto"/>
        <w:outlineLvl w:val="9"/>
        <w:rPr>
          <w:rFonts w:hint="default" w:ascii="Times New Roman" w:hAnsi="Times New Roman" w:eastAsia="仿宋_GB2312" w:cs="Times New Roman"/>
          <w:b w:val="0"/>
          <w:bCs w:val="0"/>
          <w:sz w:val="32"/>
          <w:szCs w:val="32"/>
          <w:highlight w:val="none"/>
          <w:shd w:val="clear" w:color="auto" w:fill="auto"/>
        </w:rPr>
      </w:pPr>
      <w:bookmarkStart w:id="443" w:name="_Toc22904"/>
      <w:bookmarkStart w:id="444" w:name="_Toc23541"/>
      <w:r>
        <w:rPr>
          <w:rFonts w:hint="default" w:ascii="Times New Roman" w:hAnsi="Times New Roman" w:eastAsia="仿宋_GB2312" w:cs="Times New Roman"/>
          <w:b w:val="0"/>
          <w:bCs w:val="0"/>
          <w:sz w:val="32"/>
          <w:szCs w:val="32"/>
          <w:highlight w:val="none"/>
          <w:shd w:val="clear" w:color="auto" w:fill="auto"/>
          <w:lang w:val="en-US" w:eastAsia="zh-CN"/>
        </w:rPr>
        <w:t>负责沙坡头区</w:t>
      </w:r>
      <w:r>
        <w:rPr>
          <w:rFonts w:hint="default" w:ascii="Times New Roman" w:hAnsi="Times New Roman" w:eastAsia="仿宋_GB2312" w:cs="Times New Roman"/>
          <w:b w:val="0"/>
          <w:bCs w:val="0"/>
          <w:sz w:val="32"/>
          <w:szCs w:val="32"/>
          <w:highlight w:val="none"/>
          <w:shd w:val="clear" w:color="auto" w:fill="auto"/>
        </w:rPr>
        <w:t>文化经营场所、公共体育馆</w:t>
      </w:r>
      <w:r>
        <w:rPr>
          <w:rFonts w:hint="default" w:ascii="Times New Roman" w:hAnsi="Times New Roman" w:eastAsia="仿宋_GB2312" w:cs="Times New Roman"/>
          <w:b w:val="0"/>
          <w:bCs w:val="0"/>
          <w:sz w:val="32"/>
          <w:szCs w:val="32"/>
          <w:highlight w:val="none"/>
          <w:shd w:val="clear" w:color="auto" w:fill="auto"/>
          <w:lang w:eastAsia="zh-CN"/>
        </w:rPr>
        <w:t>、</w:t>
      </w:r>
      <w:r>
        <w:rPr>
          <w:rFonts w:hint="default" w:ascii="Times New Roman" w:hAnsi="Times New Roman" w:eastAsia="仿宋_GB2312" w:cs="Times New Roman"/>
          <w:b w:val="0"/>
          <w:bCs w:val="0"/>
          <w:sz w:val="32"/>
          <w:szCs w:val="32"/>
          <w:highlight w:val="none"/>
          <w:shd w:val="clear" w:color="auto" w:fill="auto"/>
          <w:lang w:val="en-US" w:eastAsia="zh-CN"/>
        </w:rPr>
        <w:t>文化和体育活动中可能出现的食物中毒等公共卫生事故的医疗救护工作，</w:t>
      </w:r>
      <w:r>
        <w:rPr>
          <w:rFonts w:hint="default" w:ascii="Times New Roman" w:hAnsi="Times New Roman" w:eastAsia="仿宋_GB2312" w:cs="Times New Roman"/>
          <w:b w:val="0"/>
          <w:bCs w:val="0"/>
          <w:sz w:val="32"/>
          <w:szCs w:val="32"/>
          <w:highlight w:val="none"/>
          <w:shd w:val="clear" w:color="auto" w:fill="auto"/>
        </w:rPr>
        <w:t>发生突发事件需要支援时，迅速组织医疗救援队伍抢救伤员；发生重大传染疫情，组织实施应急医疗救治工作和各项防控措施。</w:t>
      </w:r>
      <w:bookmarkEnd w:id="443"/>
      <w:bookmarkEnd w:id="444"/>
      <w:r>
        <w:rPr>
          <w:rFonts w:hint="default" w:ascii="Times New Roman" w:hAnsi="Times New Roman" w:eastAsia="仿宋_GB2312" w:cs="Times New Roman"/>
          <w:b w:val="0"/>
          <w:bCs w:val="0"/>
          <w:color w:val="auto"/>
          <w:sz w:val="32"/>
          <w:szCs w:val="32"/>
          <w:highlight w:val="none"/>
          <w:shd w:val="clear" w:color="auto" w:fill="auto"/>
          <w:lang w:val="en-US" w:eastAsia="zh-CN"/>
        </w:rPr>
        <w:t>负责统筹协调沙坡头区医疗机构，突发事件发生时，按照应急处置需求和专项指挥部统一安排，做好医疗资源的协调、调配工作。</w:t>
      </w:r>
    </w:p>
    <w:p>
      <w:pPr>
        <w:pStyle w:val="12"/>
        <w:keepNext w:val="0"/>
        <w:keepLines w:val="0"/>
        <w:pageBreakBefore w:val="0"/>
        <w:widowControl w:val="0"/>
        <w:numPr>
          <w:ilvl w:val="0"/>
          <w:numId w:val="3"/>
        </w:numPr>
        <w:tabs>
          <w:tab w:val="left" w:pos="420"/>
        </w:tabs>
        <w:kinsoku/>
        <w:wordWrap/>
        <w:overflowPunct/>
        <w:topLinePunct w:val="0"/>
        <w:autoSpaceDE/>
        <w:autoSpaceDN/>
        <w:bidi w:val="0"/>
        <w:adjustRightInd/>
        <w:snapToGrid/>
        <w:spacing w:before="0" w:beforeLines="0" w:after="0" w:line="560" w:lineRule="exact"/>
        <w:ind w:firstLine="640" w:firstLineChars="200"/>
        <w:textAlignment w:val="auto"/>
        <w:outlineLvl w:val="9"/>
        <w:rPr>
          <w:rFonts w:hint="default" w:ascii="Times New Roman" w:hAnsi="Times New Roman" w:eastAsia="仿宋_GB2312" w:cs="Times New Roman"/>
          <w:b w:val="0"/>
          <w:bCs w:val="0"/>
          <w:sz w:val="32"/>
          <w:szCs w:val="32"/>
          <w:highlight w:val="none"/>
          <w:shd w:val="clear" w:color="auto" w:fill="auto"/>
          <w:lang w:val="en-US" w:eastAsia="zh-CN"/>
        </w:rPr>
      </w:pPr>
      <w:bookmarkStart w:id="445" w:name="_Toc27592"/>
      <w:bookmarkStart w:id="446" w:name="_Toc4943"/>
      <w:bookmarkStart w:id="447" w:name="_Toc22063"/>
      <w:bookmarkStart w:id="448" w:name="_Toc22103"/>
      <w:bookmarkStart w:id="449" w:name="_Toc22117"/>
      <w:r>
        <w:rPr>
          <w:rFonts w:hint="default" w:ascii="Times New Roman" w:hAnsi="Times New Roman" w:eastAsia="仿宋_GB2312" w:cs="Times New Roman"/>
          <w:b w:val="0"/>
          <w:bCs w:val="0"/>
          <w:sz w:val="32"/>
          <w:szCs w:val="32"/>
          <w:highlight w:val="none"/>
          <w:shd w:val="clear" w:color="auto" w:fill="auto"/>
          <w:lang w:val="en-US" w:eastAsia="zh-CN"/>
        </w:rPr>
        <w:t>区应急管理局</w:t>
      </w:r>
      <w:bookmarkEnd w:id="445"/>
      <w:bookmarkEnd w:id="446"/>
      <w:bookmarkEnd w:id="447"/>
      <w:bookmarkEnd w:id="448"/>
      <w:bookmarkEnd w:id="449"/>
    </w:p>
    <w:p>
      <w:pPr>
        <w:pStyle w:val="12"/>
        <w:keepNext w:val="0"/>
        <w:keepLines w:val="0"/>
        <w:pageBreakBefore w:val="0"/>
        <w:tabs>
          <w:tab w:val="left" w:pos="420"/>
        </w:tabs>
        <w:kinsoku/>
        <w:wordWrap/>
        <w:overflowPunct/>
        <w:topLinePunct w:val="0"/>
        <w:autoSpaceDE/>
        <w:autoSpaceDN/>
        <w:bidi w:val="0"/>
        <w:adjustRightInd/>
        <w:snapToGrid/>
        <w:spacing w:before="0" w:beforeLines="0" w:after="0" w:line="560" w:lineRule="exact"/>
        <w:ind w:firstLine="640" w:firstLineChars="200"/>
        <w:textAlignment w:val="auto"/>
        <w:outlineLvl w:val="9"/>
        <w:rPr>
          <w:rFonts w:hint="default" w:ascii="Times New Roman" w:hAnsi="Times New Roman" w:eastAsia="仿宋_GB2312" w:cs="Times New Roman"/>
          <w:b w:val="0"/>
          <w:bCs w:val="0"/>
          <w:sz w:val="32"/>
          <w:szCs w:val="32"/>
          <w:highlight w:val="none"/>
          <w:shd w:val="clear" w:color="auto" w:fill="auto"/>
          <w:lang w:eastAsia="zh-CN"/>
        </w:rPr>
      </w:pPr>
      <w:bookmarkStart w:id="450" w:name="_Toc28375"/>
      <w:r>
        <w:rPr>
          <w:rFonts w:hint="default" w:ascii="Times New Roman" w:hAnsi="Times New Roman" w:eastAsia="仿宋_GB2312" w:cs="Times New Roman"/>
          <w:b w:val="0"/>
          <w:bCs w:val="0"/>
          <w:sz w:val="32"/>
          <w:szCs w:val="32"/>
          <w:highlight w:val="none"/>
          <w:shd w:val="clear" w:color="auto" w:fill="auto"/>
          <w:lang w:eastAsia="zh-CN"/>
        </w:rPr>
        <w:t>负责指导</w:t>
      </w:r>
      <w:r>
        <w:rPr>
          <w:rFonts w:hint="default" w:ascii="Times New Roman" w:hAnsi="Times New Roman" w:eastAsia="仿宋_GB2312" w:cs="Times New Roman"/>
          <w:b w:val="0"/>
          <w:bCs w:val="0"/>
          <w:sz w:val="32"/>
          <w:szCs w:val="32"/>
          <w:highlight w:val="none"/>
          <w:shd w:val="clear" w:color="auto" w:fill="auto"/>
          <w:lang w:val="en-US" w:eastAsia="zh-CN"/>
        </w:rPr>
        <w:t>沙坡头区</w:t>
      </w:r>
      <w:r>
        <w:rPr>
          <w:rFonts w:hint="default" w:ascii="Times New Roman" w:hAnsi="Times New Roman" w:eastAsia="仿宋_GB2312" w:cs="Times New Roman"/>
          <w:b w:val="0"/>
          <w:bCs w:val="0"/>
          <w:sz w:val="32"/>
          <w:szCs w:val="32"/>
          <w:highlight w:val="none"/>
          <w:shd w:val="clear" w:color="auto" w:fill="auto"/>
          <w:lang w:eastAsia="zh-CN"/>
        </w:rPr>
        <w:t>文化体育突发事件应急预案体系建设，协调参与文化体育行业安全生产等突发事件的应急救援处置、调查工作。</w:t>
      </w:r>
      <w:bookmarkEnd w:id="450"/>
      <w:r>
        <w:rPr>
          <w:rFonts w:hint="default" w:ascii="Times New Roman" w:hAnsi="Times New Roman" w:eastAsia="仿宋_GB2312" w:cs="Times New Roman"/>
          <w:b w:val="0"/>
          <w:bCs w:val="0"/>
          <w:sz w:val="32"/>
          <w:szCs w:val="32"/>
          <w:highlight w:val="none"/>
          <w:shd w:val="clear" w:color="auto" w:fill="auto"/>
          <w:lang w:eastAsia="zh-CN"/>
        </w:rPr>
        <w:t>负责协调、组织有关应急物资的储备、生产、调度和供应</w:t>
      </w:r>
      <w:r>
        <w:rPr>
          <w:rFonts w:hint="default" w:ascii="Times New Roman" w:hAnsi="Times New Roman" w:eastAsia="仿宋_GB2312" w:cs="Times New Roman"/>
          <w:b w:val="0"/>
          <w:bCs w:val="0"/>
          <w:sz w:val="32"/>
          <w:szCs w:val="32"/>
          <w:highlight w:val="none"/>
          <w:shd w:val="clear" w:color="auto" w:fill="auto"/>
          <w:lang w:val="en-US" w:eastAsia="zh-CN"/>
        </w:rPr>
        <w:t>工作</w:t>
      </w:r>
      <w:r>
        <w:rPr>
          <w:rFonts w:hint="default" w:ascii="Times New Roman" w:hAnsi="Times New Roman" w:eastAsia="仿宋_GB2312" w:cs="Times New Roman"/>
          <w:b w:val="0"/>
          <w:bCs w:val="0"/>
          <w:sz w:val="32"/>
          <w:szCs w:val="32"/>
          <w:highlight w:val="none"/>
          <w:shd w:val="clear" w:color="auto" w:fill="auto"/>
          <w:lang w:eastAsia="zh-CN"/>
        </w:rPr>
        <w:t>。</w:t>
      </w:r>
    </w:p>
    <w:bookmarkEnd w:id="393"/>
    <w:bookmarkEnd w:id="394"/>
    <w:bookmarkEnd w:id="395"/>
    <w:bookmarkEnd w:id="396"/>
    <w:p>
      <w:pPr>
        <w:pStyle w:val="12"/>
        <w:keepNext w:val="0"/>
        <w:keepLines w:val="0"/>
        <w:pageBreakBefore w:val="0"/>
        <w:widowControl w:val="0"/>
        <w:numPr>
          <w:ilvl w:val="0"/>
          <w:numId w:val="3"/>
        </w:numPr>
        <w:tabs>
          <w:tab w:val="left" w:pos="420"/>
        </w:tabs>
        <w:kinsoku/>
        <w:wordWrap/>
        <w:overflowPunct/>
        <w:topLinePunct w:val="0"/>
        <w:autoSpaceDE/>
        <w:autoSpaceDN/>
        <w:bidi w:val="0"/>
        <w:adjustRightInd/>
        <w:snapToGrid/>
        <w:spacing w:before="0" w:beforeLines="0" w:after="0" w:line="560" w:lineRule="exact"/>
        <w:ind w:firstLine="640" w:firstLineChars="200"/>
        <w:textAlignment w:val="auto"/>
        <w:outlineLvl w:val="9"/>
        <w:rPr>
          <w:rFonts w:hint="default" w:ascii="Times New Roman" w:hAnsi="Times New Roman" w:eastAsia="仿宋_GB2312" w:cs="Times New Roman"/>
          <w:b w:val="0"/>
          <w:bCs w:val="0"/>
          <w:sz w:val="32"/>
          <w:szCs w:val="32"/>
          <w:highlight w:val="none"/>
          <w:shd w:val="clear" w:color="auto" w:fill="auto"/>
          <w:lang w:val="en-US" w:eastAsia="zh-CN"/>
        </w:rPr>
      </w:pPr>
      <w:bookmarkStart w:id="451" w:name="_Toc13576"/>
      <w:bookmarkStart w:id="452" w:name="_Toc23023"/>
      <w:bookmarkStart w:id="453" w:name="_Toc12471"/>
      <w:bookmarkStart w:id="454" w:name="_Toc9303"/>
      <w:bookmarkStart w:id="455" w:name="_Toc14400"/>
      <w:bookmarkStart w:id="456" w:name="_Toc23911"/>
      <w:bookmarkStart w:id="457" w:name="_Toc9311"/>
      <w:bookmarkStart w:id="458" w:name="_Toc11894"/>
      <w:bookmarkStart w:id="459" w:name="_Toc14542"/>
      <w:bookmarkStart w:id="460" w:name="_Toc11522"/>
      <w:r>
        <w:rPr>
          <w:rFonts w:hint="default" w:ascii="Times New Roman" w:hAnsi="Times New Roman" w:eastAsia="仿宋_GB2312" w:cs="Times New Roman"/>
          <w:b w:val="0"/>
          <w:bCs w:val="0"/>
          <w:sz w:val="32"/>
          <w:szCs w:val="32"/>
          <w:highlight w:val="none"/>
          <w:shd w:val="clear" w:color="auto" w:fill="auto"/>
          <w:lang w:val="en-US" w:eastAsia="zh-CN"/>
        </w:rPr>
        <w:t>区生态环境分局</w:t>
      </w:r>
    </w:p>
    <w:p>
      <w:pPr>
        <w:pStyle w:val="12"/>
        <w:keepNext w:val="0"/>
        <w:keepLines w:val="0"/>
        <w:pageBreakBefore w:val="0"/>
        <w:tabs>
          <w:tab w:val="left" w:pos="420"/>
        </w:tabs>
        <w:kinsoku/>
        <w:wordWrap/>
        <w:overflowPunct/>
        <w:topLinePunct w:val="0"/>
        <w:autoSpaceDE/>
        <w:autoSpaceDN/>
        <w:bidi w:val="0"/>
        <w:adjustRightInd/>
        <w:snapToGrid/>
        <w:spacing w:before="0" w:beforeLines="0" w:after="0" w:line="560" w:lineRule="exact"/>
        <w:ind w:firstLine="640" w:firstLineChars="200"/>
        <w:textAlignment w:val="auto"/>
        <w:outlineLvl w:val="9"/>
        <w:rPr>
          <w:rFonts w:hint="default" w:ascii="Times New Roman" w:hAnsi="Times New Roman" w:eastAsia="仿宋_GB2312" w:cs="Times New Roman"/>
          <w:b w:val="0"/>
          <w:bCs w:val="0"/>
          <w:sz w:val="32"/>
          <w:szCs w:val="32"/>
          <w:highlight w:val="none"/>
          <w:shd w:val="clear" w:color="auto" w:fill="auto"/>
        </w:rPr>
      </w:pPr>
      <w:bookmarkStart w:id="461" w:name="_Toc26229"/>
      <w:bookmarkStart w:id="462" w:name="_Toc17482"/>
      <w:bookmarkStart w:id="463" w:name="_Toc21707"/>
      <w:bookmarkStart w:id="464" w:name="_Toc17759"/>
      <w:bookmarkStart w:id="465" w:name="_Toc2310"/>
      <w:bookmarkStart w:id="466" w:name="_Toc19203"/>
      <w:bookmarkStart w:id="467" w:name="_Toc637"/>
      <w:bookmarkStart w:id="468" w:name="_Toc28720"/>
      <w:bookmarkStart w:id="469" w:name="_Toc26377"/>
      <w:bookmarkStart w:id="470" w:name="_Toc13187"/>
      <w:r>
        <w:rPr>
          <w:rFonts w:hint="default" w:ascii="Times New Roman" w:hAnsi="Times New Roman" w:eastAsia="仿宋_GB2312" w:cs="Times New Roman"/>
          <w:b w:val="0"/>
          <w:bCs w:val="0"/>
          <w:sz w:val="32"/>
          <w:szCs w:val="32"/>
          <w:highlight w:val="none"/>
          <w:shd w:val="clear" w:color="auto" w:fill="auto"/>
          <w:lang w:eastAsia="zh-CN"/>
        </w:rPr>
        <w:t>负责指导</w:t>
      </w:r>
      <w:r>
        <w:rPr>
          <w:rFonts w:hint="default" w:ascii="Times New Roman" w:hAnsi="Times New Roman" w:eastAsia="仿宋_GB2312" w:cs="Times New Roman"/>
          <w:b w:val="0"/>
          <w:bCs w:val="0"/>
          <w:sz w:val="32"/>
          <w:szCs w:val="32"/>
          <w:highlight w:val="none"/>
          <w:shd w:val="clear" w:color="auto" w:fill="auto"/>
          <w:lang w:val="en-US" w:eastAsia="zh-CN"/>
        </w:rPr>
        <w:t>文化体育活动主办方、承办方有效应对</w:t>
      </w:r>
      <w:r>
        <w:rPr>
          <w:rFonts w:hint="default" w:ascii="Times New Roman" w:hAnsi="Times New Roman" w:eastAsia="仿宋_GB2312" w:cs="Times New Roman"/>
          <w:b w:val="0"/>
          <w:bCs w:val="0"/>
          <w:sz w:val="32"/>
          <w:szCs w:val="32"/>
          <w:highlight w:val="none"/>
          <w:shd w:val="clear" w:color="auto" w:fill="auto"/>
          <w:lang w:eastAsia="zh-CN"/>
        </w:rPr>
        <w:t>突发环境污染事件，对水环境、大气环境进行应急监测</w:t>
      </w:r>
      <w:r>
        <w:rPr>
          <w:rFonts w:hint="default" w:ascii="Times New Roman" w:hAnsi="Times New Roman" w:eastAsia="仿宋_GB2312" w:cs="Times New Roman"/>
          <w:b w:val="0"/>
          <w:bCs w:val="0"/>
          <w:sz w:val="32"/>
          <w:szCs w:val="32"/>
          <w:highlight w:val="none"/>
          <w:shd w:val="clear" w:color="auto" w:fill="auto"/>
        </w:rPr>
        <w:t>。</w:t>
      </w:r>
      <w:bookmarkEnd w:id="461"/>
      <w:bookmarkEnd w:id="462"/>
      <w:bookmarkEnd w:id="463"/>
      <w:bookmarkEnd w:id="464"/>
      <w:bookmarkEnd w:id="465"/>
      <w:bookmarkEnd w:id="466"/>
      <w:bookmarkEnd w:id="467"/>
      <w:bookmarkEnd w:id="468"/>
      <w:bookmarkEnd w:id="469"/>
      <w:bookmarkEnd w:id="470"/>
    </w:p>
    <w:p>
      <w:pPr>
        <w:pStyle w:val="12"/>
        <w:keepNext w:val="0"/>
        <w:keepLines w:val="0"/>
        <w:pageBreakBefore w:val="0"/>
        <w:widowControl w:val="0"/>
        <w:numPr>
          <w:ilvl w:val="0"/>
          <w:numId w:val="3"/>
        </w:numPr>
        <w:tabs>
          <w:tab w:val="left" w:pos="420"/>
        </w:tabs>
        <w:kinsoku/>
        <w:wordWrap/>
        <w:overflowPunct/>
        <w:topLinePunct w:val="0"/>
        <w:autoSpaceDE/>
        <w:autoSpaceDN/>
        <w:bidi w:val="0"/>
        <w:adjustRightInd/>
        <w:snapToGrid/>
        <w:spacing w:before="0" w:beforeLines="0" w:after="0" w:line="56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sz w:val="32"/>
          <w:szCs w:val="32"/>
          <w:highlight w:val="none"/>
          <w:shd w:val="clear" w:color="auto" w:fill="auto"/>
          <w:lang w:val="en-US" w:eastAsia="zh-CN"/>
        </w:rPr>
      </w:pPr>
      <w:r>
        <w:rPr>
          <w:rFonts w:hint="default" w:ascii="Times New Roman" w:hAnsi="Times New Roman" w:eastAsia="仿宋_GB2312" w:cs="Times New Roman"/>
          <w:b w:val="0"/>
          <w:bCs w:val="0"/>
          <w:sz w:val="32"/>
          <w:szCs w:val="32"/>
          <w:highlight w:val="none"/>
          <w:shd w:val="clear" w:color="auto" w:fill="auto"/>
          <w:lang w:val="en-US" w:eastAsia="zh-CN"/>
        </w:rPr>
        <w:t>区市场监管分局</w:t>
      </w:r>
    </w:p>
    <w:p>
      <w:pPr>
        <w:pStyle w:val="12"/>
        <w:keepNext w:val="0"/>
        <w:keepLines w:val="0"/>
        <w:pageBreakBefore w:val="0"/>
        <w:widowControl w:val="0"/>
        <w:tabs>
          <w:tab w:val="left" w:pos="420"/>
        </w:tabs>
        <w:kinsoku/>
        <w:wordWrap/>
        <w:overflowPunct/>
        <w:topLinePunct w:val="0"/>
        <w:autoSpaceDE/>
        <w:autoSpaceDN/>
        <w:bidi w:val="0"/>
        <w:adjustRightInd/>
        <w:snapToGrid/>
        <w:spacing w:before="0" w:beforeLines="0" w:after="0" w:line="56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sz w:val="32"/>
          <w:szCs w:val="32"/>
          <w:highlight w:val="none"/>
          <w:shd w:val="clear" w:color="auto" w:fill="auto"/>
          <w:lang w:eastAsia="zh-CN"/>
        </w:rPr>
      </w:pPr>
      <w:bookmarkStart w:id="471" w:name="_Toc6551"/>
      <w:bookmarkStart w:id="472" w:name="_Toc23317"/>
      <w:bookmarkStart w:id="473" w:name="_Toc9139"/>
      <w:bookmarkStart w:id="474" w:name="_Toc4058"/>
      <w:bookmarkStart w:id="475" w:name="_Toc30085"/>
      <w:bookmarkStart w:id="476" w:name="_Toc4639"/>
      <w:bookmarkStart w:id="477" w:name="_Toc10653"/>
      <w:bookmarkStart w:id="478" w:name="_Toc19166"/>
      <w:bookmarkStart w:id="479" w:name="_Toc19241"/>
      <w:bookmarkStart w:id="480" w:name="_Toc32507"/>
      <w:bookmarkStart w:id="481" w:name="_Toc30281"/>
      <w:bookmarkStart w:id="482" w:name="_Toc3234"/>
      <w:bookmarkStart w:id="483" w:name="_Toc23279"/>
      <w:bookmarkStart w:id="484" w:name="_Toc23396"/>
      <w:bookmarkStart w:id="485" w:name="_Toc15131"/>
      <w:r>
        <w:rPr>
          <w:rFonts w:hint="default" w:ascii="Times New Roman" w:hAnsi="Times New Roman" w:eastAsia="仿宋_GB2312" w:cs="Times New Roman"/>
          <w:b w:val="0"/>
          <w:bCs w:val="0"/>
          <w:sz w:val="32"/>
          <w:szCs w:val="32"/>
          <w:highlight w:val="none"/>
          <w:shd w:val="clear" w:color="auto" w:fill="auto"/>
        </w:rPr>
        <w:t>负责</w:t>
      </w:r>
      <w:r>
        <w:rPr>
          <w:rFonts w:hint="default" w:ascii="Times New Roman" w:hAnsi="Times New Roman" w:eastAsia="仿宋_GB2312" w:cs="Times New Roman"/>
          <w:b w:val="0"/>
          <w:bCs w:val="0"/>
          <w:sz w:val="32"/>
          <w:szCs w:val="32"/>
          <w:highlight w:val="none"/>
          <w:shd w:val="clear" w:color="auto" w:fill="auto"/>
          <w:lang w:val="en-US" w:eastAsia="zh-CN"/>
        </w:rPr>
        <w:t>沙坡头区</w:t>
      </w:r>
      <w:r>
        <w:rPr>
          <w:rFonts w:hint="default" w:ascii="Times New Roman" w:hAnsi="Times New Roman" w:eastAsia="仿宋_GB2312" w:cs="Times New Roman"/>
          <w:b w:val="0"/>
          <w:bCs w:val="0"/>
          <w:sz w:val="32"/>
          <w:szCs w:val="32"/>
          <w:highlight w:val="none"/>
          <w:shd w:val="clear" w:color="auto" w:fill="auto"/>
          <w:lang w:eastAsia="zh-CN"/>
        </w:rPr>
        <w:t>文化经营场所、公共体育馆</w:t>
      </w:r>
      <w:r>
        <w:rPr>
          <w:rFonts w:hint="default" w:ascii="Times New Roman" w:hAnsi="Times New Roman" w:eastAsia="仿宋_GB2312" w:cs="Times New Roman"/>
          <w:b w:val="0"/>
          <w:bCs w:val="0"/>
          <w:sz w:val="32"/>
          <w:szCs w:val="32"/>
          <w:highlight w:val="none"/>
          <w:shd w:val="clear" w:color="auto" w:fill="auto"/>
        </w:rPr>
        <w:t>的特种设备的安全</w:t>
      </w:r>
      <w:r>
        <w:rPr>
          <w:rFonts w:hint="default" w:ascii="Times New Roman" w:hAnsi="Times New Roman" w:eastAsia="仿宋_GB2312" w:cs="Times New Roman"/>
          <w:b w:val="0"/>
          <w:bCs w:val="0"/>
          <w:sz w:val="32"/>
          <w:szCs w:val="32"/>
          <w:highlight w:val="none"/>
          <w:shd w:val="clear" w:color="auto" w:fill="auto"/>
          <w:lang w:eastAsia="zh-CN"/>
        </w:rPr>
        <w:t>监管</w:t>
      </w:r>
      <w:r>
        <w:rPr>
          <w:rFonts w:hint="default" w:ascii="Times New Roman" w:hAnsi="Times New Roman" w:eastAsia="仿宋_GB2312" w:cs="Times New Roman"/>
          <w:b w:val="0"/>
          <w:bCs w:val="0"/>
          <w:sz w:val="32"/>
          <w:szCs w:val="32"/>
          <w:highlight w:val="none"/>
          <w:shd w:val="clear" w:color="auto" w:fill="auto"/>
        </w:rPr>
        <w:t>，</w:t>
      </w:r>
      <w:r>
        <w:rPr>
          <w:rFonts w:hint="default" w:ascii="Times New Roman" w:hAnsi="Times New Roman" w:eastAsia="仿宋_GB2312" w:cs="Times New Roman"/>
          <w:b w:val="0"/>
          <w:bCs w:val="0"/>
          <w:sz w:val="32"/>
          <w:szCs w:val="32"/>
          <w:highlight w:val="none"/>
          <w:shd w:val="clear" w:color="auto" w:fill="auto"/>
          <w:lang w:eastAsia="zh-CN"/>
        </w:rPr>
        <w:t>协调相关</w:t>
      </w:r>
      <w:r>
        <w:rPr>
          <w:rFonts w:hint="default" w:ascii="Times New Roman" w:hAnsi="Times New Roman" w:eastAsia="仿宋_GB2312" w:cs="Times New Roman"/>
          <w:b w:val="0"/>
          <w:bCs w:val="0"/>
          <w:sz w:val="32"/>
          <w:szCs w:val="32"/>
          <w:highlight w:val="none"/>
          <w:shd w:val="clear" w:color="auto" w:fill="auto"/>
          <w:lang w:val="en-US" w:eastAsia="zh-CN"/>
        </w:rPr>
        <w:t>文化体育</w:t>
      </w:r>
      <w:r>
        <w:rPr>
          <w:rFonts w:hint="default" w:ascii="Times New Roman" w:hAnsi="Times New Roman" w:eastAsia="仿宋_GB2312" w:cs="Times New Roman"/>
          <w:b w:val="0"/>
          <w:bCs w:val="0"/>
          <w:sz w:val="32"/>
          <w:szCs w:val="32"/>
          <w:highlight w:val="none"/>
          <w:shd w:val="clear" w:color="auto" w:fill="auto"/>
          <w:lang w:eastAsia="zh-CN"/>
        </w:rPr>
        <w:t>突发事件的应急处置、事故后调查工作</w:t>
      </w:r>
      <w:r>
        <w:rPr>
          <w:rFonts w:hint="default" w:ascii="Times New Roman" w:hAnsi="Times New Roman" w:eastAsia="仿宋_GB2312" w:cs="Times New Roman"/>
          <w:b w:val="0"/>
          <w:bCs w:val="0"/>
          <w:sz w:val="32"/>
          <w:szCs w:val="32"/>
          <w:highlight w:val="none"/>
          <w:shd w:val="clear" w:color="auto" w:fill="auto"/>
        </w:rPr>
        <w:t>。</w:t>
      </w:r>
      <w:bookmarkEnd w:id="471"/>
      <w:bookmarkEnd w:id="472"/>
      <w:bookmarkEnd w:id="473"/>
      <w:bookmarkEnd w:id="474"/>
      <w:bookmarkEnd w:id="475"/>
      <w:bookmarkEnd w:id="476"/>
      <w:bookmarkEnd w:id="477"/>
      <w:bookmarkEnd w:id="478"/>
      <w:bookmarkEnd w:id="479"/>
      <w:bookmarkEnd w:id="480"/>
      <w:r>
        <w:rPr>
          <w:rFonts w:hint="default" w:ascii="Times New Roman" w:hAnsi="Times New Roman" w:eastAsia="仿宋_GB2312" w:cs="Times New Roman"/>
          <w:b w:val="0"/>
          <w:bCs w:val="0"/>
          <w:color w:val="auto"/>
          <w:sz w:val="32"/>
          <w:szCs w:val="32"/>
          <w:highlight w:val="none"/>
          <w:shd w:val="clear" w:color="auto" w:fill="auto"/>
          <w:lang w:val="en-US" w:eastAsia="zh-CN"/>
        </w:rPr>
        <w:t>负责协调、做好有关应急物资的产品质量保障和价格监督检查工作</w:t>
      </w:r>
      <w:bookmarkStart w:id="486" w:name="_Toc5581"/>
      <w:bookmarkStart w:id="487" w:name="_Toc6794"/>
      <w:bookmarkStart w:id="488" w:name="_Toc9854"/>
      <w:bookmarkStart w:id="489" w:name="_Toc20523"/>
      <w:bookmarkStart w:id="490" w:name="_Toc23544"/>
      <w:r>
        <w:rPr>
          <w:rFonts w:hint="default" w:ascii="Times New Roman" w:hAnsi="Times New Roman" w:eastAsia="仿宋_GB2312" w:cs="Times New Roman"/>
          <w:b w:val="0"/>
          <w:bCs w:val="0"/>
          <w:sz w:val="32"/>
          <w:szCs w:val="32"/>
          <w:highlight w:val="none"/>
          <w:shd w:val="clear" w:color="auto" w:fill="auto"/>
          <w:lang w:eastAsia="zh-CN"/>
        </w:rPr>
        <w:t>，协调</w:t>
      </w:r>
      <w:r>
        <w:rPr>
          <w:rFonts w:hint="default" w:ascii="Times New Roman" w:hAnsi="Times New Roman" w:eastAsia="仿宋_GB2312" w:cs="Times New Roman"/>
          <w:b w:val="0"/>
          <w:bCs w:val="0"/>
          <w:sz w:val="32"/>
          <w:szCs w:val="32"/>
          <w:highlight w:val="none"/>
          <w:shd w:val="clear" w:color="auto" w:fill="auto"/>
          <w:lang w:val="en-US" w:eastAsia="zh-CN"/>
        </w:rPr>
        <w:t>文化和体育活动中</w:t>
      </w:r>
      <w:r>
        <w:rPr>
          <w:rFonts w:hint="default" w:ascii="Times New Roman" w:hAnsi="Times New Roman" w:eastAsia="仿宋_GB2312" w:cs="Times New Roman"/>
          <w:b w:val="0"/>
          <w:bCs w:val="0"/>
          <w:sz w:val="32"/>
          <w:szCs w:val="32"/>
          <w:highlight w:val="none"/>
          <w:shd w:val="clear" w:color="auto" w:fill="auto"/>
        </w:rPr>
        <w:t>突发食品安全事件应急处置和调查处理工作。</w:t>
      </w:r>
      <w:bookmarkEnd w:id="481"/>
      <w:bookmarkEnd w:id="482"/>
      <w:bookmarkEnd w:id="483"/>
      <w:bookmarkEnd w:id="484"/>
      <w:bookmarkEnd w:id="485"/>
      <w:bookmarkEnd w:id="486"/>
      <w:bookmarkEnd w:id="487"/>
      <w:bookmarkEnd w:id="488"/>
      <w:bookmarkEnd w:id="489"/>
      <w:bookmarkEnd w:id="490"/>
      <w:bookmarkStart w:id="491" w:name="_Toc23876"/>
      <w:bookmarkStart w:id="492" w:name="_Toc5212"/>
      <w:bookmarkStart w:id="493" w:name="_Toc13752"/>
      <w:bookmarkStart w:id="494" w:name="_Toc1725"/>
    </w:p>
    <w:bookmarkEnd w:id="491"/>
    <w:bookmarkEnd w:id="492"/>
    <w:bookmarkEnd w:id="493"/>
    <w:bookmarkEnd w:id="494"/>
    <w:p>
      <w:pPr>
        <w:pStyle w:val="12"/>
        <w:keepNext w:val="0"/>
        <w:keepLines w:val="0"/>
        <w:pageBreakBefore w:val="0"/>
        <w:widowControl w:val="0"/>
        <w:numPr>
          <w:ilvl w:val="0"/>
          <w:numId w:val="3"/>
        </w:numPr>
        <w:tabs>
          <w:tab w:val="left" w:pos="420"/>
        </w:tabs>
        <w:kinsoku/>
        <w:wordWrap/>
        <w:overflowPunct/>
        <w:topLinePunct w:val="0"/>
        <w:autoSpaceDE/>
        <w:autoSpaceDN/>
        <w:bidi w:val="0"/>
        <w:adjustRightInd/>
        <w:snapToGrid/>
        <w:spacing w:before="0" w:beforeLines="0" w:after="0" w:line="560" w:lineRule="exact"/>
        <w:ind w:firstLine="640" w:firstLineChars="200"/>
        <w:textAlignment w:val="auto"/>
        <w:outlineLvl w:val="9"/>
        <w:rPr>
          <w:rFonts w:hint="default" w:ascii="Times New Roman" w:hAnsi="Times New Roman" w:eastAsia="仿宋_GB2312" w:cs="Times New Roman"/>
          <w:b w:val="0"/>
          <w:bCs w:val="0"/>
          <w:sz w:val="32"/>
          <w:szCs w:val="32"/>
          <w:highlight w:val="none"/>
          <w:shd w:val="clear" w:color="auto" w:fill="auto"/>
          <w:lang w:val="en-US" w:eastAsia="zh-CN"/>
        </w:rPr>
      </w:pPr>
      <w:r>
        <w:rPr>
          <w:rFonts w:hint="default" w:ascii="Times New Roman" w:hAnsi="Times New Roman" w:eastAsia="仿宋_GB2312" w:cs="Times New Roman"/>
          <w:b w:val="0"/>
          <w:bCs w:val="0"/>
          <w:sz w:val="32"/>
          <w:szCs w:val="32"/>
          <w:highlight w:val="none"/>
          <w:shd w:val="clear" w:color="auto" w:fill="auto"/>
          <w:lang w:val="en-US" w:eastAsia="zh-CN"/>
        </w:rPr>
        <w:t>区公安分局</w:t>
      </w:r>
    </w:p>
    <w:p>
      <w:pPr>
        <w:pStyle w:val="12"/>
        <w:keepNext w:val="0"/>
        <w:keepLines w:val="0"/>
        <w:pageBreakBefore w:val="0"/>
        <w:widowControl w:val="0"/>
        <w:numPr>
          <w:ilvl w:val="0"/>
          <w:numId w:val="0"/>
        </w:numPr>
        <w:tabs>
          <w:tab w:val="left" w:pos="420"/>
        </w:tabs>
        <w:kinsoku/>
        <w:wordWrap/>
        <w:overflowPunct/>
        <w:topLinePunct w:val="0"/>
        <w:autoSpaceDE/>
        <w:autoSpaceDN/>
        <w:bidi w:val="0"/>
        <w:adjustRightInd/>
        <w:snapToGrid/>
        <w:spacing w:before="0" w:beforeLines="0" w:after="0" w:line="560" w:lineRule="exact"/>
        <w:ind w:firstLine="640" w:firstLineChars="200"/>
        <w:textAlignment w:val="auto"/>
        <w:outlineLvl w:val="9"/>
        <w:rPr>
          <w:rFonts w:hint="default" w:ascii="Times New Roman" w:hAnsi="Times New Roman" w:eastAsia="仿宋_GB2312" w:cs="Times New Roman"/>
          <w:b w:val="0"/>
          <w:bCs w:val="0"/>
          <w:sz w:val="32"/>
          <w:szCs w:val="32"/>
          <w:highlight w:val="none"/>
          <w:shd w:val="clear" w:color="auto" w:fill="auto"/>
          <w:lang w:val="en-US" w:eastAsia="zh-CN"/>
        </w:rPr>
      </w:pPr>
      <w:r>
        <w:rPr>
          <w:rFonts w:hint="default" w:ascii="Times New Roman" w:hAnsi="Times New Roman" w:eastAsia="仿宋_GB2312" w:cs="Times New Roman"/>
          <w:b w:val="0"/>
          <w:bCs w:val="0"/>
          <w:sz w:val="32"/>
          <w:szCs w:val="32"/>
          <w:highlight w:val="none"/>
          <w:shd w:val="clear" w:color="auto" w:fill="auto"/>
        </w:rPr>
        <w:t>依法、及时、妥善地处置</w:t>
      </w:r>
      <w:r>
        <w:rPr>
          <w:rFonts w:hint="default" w:ascii="Times New Roman" w:hAnsi="Times New Roman" w:eastAsia="仿宋_GB2312" w:cs="Times New Roman"/>
          <w:b w:val="0"/>
          <w:bCs w:val="0"/>
          <w:sz w:val="32"/>
          <w:szCs w:val="32"/>
          <w:highlight w:val="none"/>
          <w:shd w:val="clear" w:color="auto" w:fill="auto"/>
          <w:lang w:val="en-US" w:eastAsia="zh-CN"/>
        </w:rPr>
        <w:t>文化体育活动过程中</w:t>
      </w:r>
      <w:r>
        <w:rPr>
          <w:rFonts w:hint="default" w:ascii="Times New Roman" w:hAnsi="Times New Roman" w:eastAsia="仿宋_GB2312" w:cs="Times New Roman"/>
          <w:b w:val="0"/>
          <w:bCs w:val="0"/>
          <w:sz w:val="32"/>
          <w:szCs w:val="32"/>
          <w:highlight w:val="none"/>
          <w:shd w:val="clear" w:color="auto" w:fill="auto"/>
        </w:rPr>
        <w:t>突发事件</w:t>
      </w:r>
      <w:r>
        <w:rPr>
          <w:rFonts w:hint="default" w:ascii="Times New Roman" w:hAnsi="Times New Roman" w:eastAsia="仿宋_GB2312" w:cs="Times New Roman"/>
          <w:b w:val="0"/>
          <w:bCs w:val="0"/>
          <w:sz w:val="32"/>
          <w:szCs w:val="32"/>
          <w:highlight w:val="none"/>
          <w:shd w:val="clear" w:color="auto" w:fill="auto"/>
          <w:lang w:eastAsia="zh-CN"/>
        </w:rPr>
        <w:t>涉及的违法犯罪活动</w:t>
      </w:r>
      <w:r>
        <w:rPr>
          <w:rFonts w:hint="default" w:ascii="Times New Roman" w:hAnsi="Times New Roman" w:eastAsia="仿宋_GB2312" w:cs="Times New Roman"/>
          <w:b w:val="0"/>
          <w:bCs w:val="0"/>
          <w:sz w:val="32"/>
          <w:szCs w:val="32"/>
          <w:highlight w:val="none"/>
          <w:shd w:val="clear" w:color="auto" w:fill="auto"/>
        </w:rPr>
        <w:t>，负责维护事发地区、单位的</w:t>
      </w:r>
      <w:r>
        <w:rPr>
          <w:rFonts w:hint="default" w:ascii="Times New Roman" w:hAnsi="Times New Roman" w:eastAsia="仿宋_GB2312" w:cs="Times New Roman"/>
          <w:b w:val="0"/>
          <w:bCs w:val="0"/>
          <w:sz w:val="32"/>
          <w:szCs w:val="32"/>
          <w:highlight w:val="none"/>
          <w:shd w:val="clear" w:color="auto" w:fill="auto"/>
          <w:lang w:eastAsia="zh-CN"/>
        </w:rPr>
        <w:t>交通</w:t>
      </w:r>
      <w:r>
        <w:rPr>
          <w:rFonts w:hint="default" w:ascii="Times New Roman" w:hAnsi="Times New Roman" w:eastAsia="仿宋_GB2312" w:cs="Times New Roman"/>
          <w:b w:val="0"/>
          <w:bCs w:val="0"/>
          <w:sz w:val="32"/>
          <w:szCs w:val="32"/>
          <w:highlight w:val="none"/>
          <w:shd w:val="clear" w:color="auto" w:fill="auto"/>
        </w:rPr>
        <w:t>秩序；组织做好</w:t>
      </w:r>
      <w:r>
        <w:rPr>
          <w:rFonts w:hint="default" w:ascii="Times New Roman" w:hAnsi="Times New Roman" w:eastAsia="仿宋_GB2312" w:cs="Times New Roman"/>
          <w:b w:val="0"/>
          <w:bCs w:val="0"/>
          <w:sz w:val="32"/>
          <w:szCs w:val="32"/>
          <w:highlight w:val="none"/>
          <w:shd w:val="clear" w:color="auto" w:fill="auto"/>
          <w:lang w:val="en-US" w:eastAsia="zh-CN"/>
        </w:rPr>
        <w:t>文化体育</w:t>
      </w:r>
      <w:r>
        <w:rPr>
          <w:rFonts w:hint="default" w:ascii="Times New Roman" w:hAnsi="Times New Roman" w:eastAsia="仿宋_GB2312" w:cs="Times New Roman"/>
          <w:b w:val="0"/>
          <w:bCs w:val="0"/>
          <w:sz w:val="32"/>
          <w:szCs w:val="32"/>
          <w:highlight w:val="none"/>
          <w:shd w:val="clear" w:color="auto" w:fill="auto"/>
        </w:rPr>
        <w:t>突发事件的现场控制，调查侦破，依法</w:t>
      </w:r>
      <w:r>
        <w:rPr>
          <w:rFonts w:hint="default" w:ascii="Times New Roman" w:hAnsi="Times New Roman" w:eastAsia="仿宋_GB2312" w:cs="Times New Roman"/>
          <w:b w:val="0"/>
          <w:bCs w:val="0"/>
          <w:sz w:val="32"/>
          <w:szCs w:val="32"/>
          <w:highlight w:val="none"/>
          <w:shd w:val="clear" w:color="auto" w:fill="auto"/>
          <w:lang w:eastAsia="zh-CN"/>
        </w:rPr>
        <w:t>作出</w:t>
      </w:r>
      <w:r>
        <w:rPr>
          <w:rFonts w:hint="default" w:ascii="Times New Roman" w:hAnsi="Times New Roman" w:eastAsia="仿宋_GB2312" w:cs="Times New Roman"/>
          <w:b w:val="0"/>
          <w:bCs w:val="0"/>
          <w:sz w:val="32"/>
          <w:szCs w:val="32"/>
          <w:highlight w:val="none"/>
          <w:shd w:val="clear" w:color="auto" w:fill="auto"/>
        </w:rPr>
        <w:t>事件技术鉴定结论</w:t>
      </w:r>
      <w:r>
        <w:rPr>
          <w:rFonts w:hint="default" w:ascii="Times New Roman" w:hAnsi="Times New Roman" w:eastAsia="仿宋_GB2312" w:cs="Times New Roman"/>
          <w:b w:val="0"/>
          <w:bCs w:val="0"/>
          <w:sz w:val="32"/>
          <w:szCs w:val="32"/>
          <w:highlight w:val="none"/>
          <w:shd w:val="clear" w:color="auto" w:fill="auto"/>
          <w:lang w:eastAsia="zh-CN"/>
        </w:rPr>
        <w:t>；</w:t>
      </w:r>
      <w:r>
        <w:rPr>
          <w:rFonts w:hint="default" w:ascii="Times New Roman" w:hAnsi="Times New Roman" w:eastAsia="仿宋_GB2312" w:cs="Times New Roman"/>
          <w:b w:val="0"/>
          <w:bCs w:val="0"/>
          <w:sz w:val="32"/>
          <w:szCs w:val="32"/>
          <w:highlight w:val="none"/>
          <w:shd w:val="clear" w:color="auto" w:fill="auto"/>
          <w:lang w:val="en-US" w:eastAsia="zh-CN"/>
        </w:rPr>
        <w:t>负责指导大型活动主办方制定突发事件应急预案，并按要求进行备案，指导和组织活动主办方做好治安管理工作。</w:t>
      </w:r>
    </w:p>
    <w:p>
      <w:pPr>
        <w:pStyle w:val="12"/>
        <w:keepNext w:val="0"/>
        <w:keepLines w:val="0"/>
        <w:pageBreakBefore w:val="0"/>
        <w:widowControl w:val="0"/>
        <w:numPr>
          <w:ilvl w:val="0"/>
          <w:numId w:val="3"/>
        </w:numPr>
        <w:tabs>
          <w:tab w:val="left" w:pos="420"/>
        </w:tabs>
        <w:kinsoku/>
        <w:wordWrap/>
        <w:overflowPunct/>
        <w:topLinePunct w:val="0"/>
        <w:autoSpaceDE/>
        <w:autoSpaceDN/>
        <w:bidi w:val="0"/>
        <w:adjustRightInd/>
        <w:snapToGrid/>
        <w:spacing w:before="0" w:beforeLines="0" w:after="0" w:line="560" w:lineRule="exact"/>
        <w:ind w:firstLine="640" w:firstLineChars="200"/>
        <w:textAlignment w:val="auto"/>
        <w:outlineLvl w:val="9"/>
        <w:rPr>
          <w:rFonts w:hint="default" w:ascii="Times New Roman" w:hAnsi="Times New Roman" w:eastAsia="仿宋_GB2312" w:cs="Times New Roman"/>
          <w:b w:val="0"/>
          <w:bCs w:val="0"/>
          <w:sz w:val="32"/>
          <w:szCs w:val="32"/>
          <w:highlight w:val="none"/>
          <w:shd w:val="clear" w:color="auto" w:fill="auto"/>
          <w:lang w:val="en-US" w:eastAsia="zh-CN"/>
        </w:rPr>
      </w:pPr>
      <w:r>
        <w:rPr>
          <w:rFonts w:hint="default" w:ascii="Times New Roman" w:hAnsi="Times New Roman" w:eastAsia="仿宋_GB2312" w:cs="Times New Roman"/>
          <w:b w:val="0"/>
          <w:bCs w:val="0"/>
          <w:sz w:val="32"/>
          <w:szCs w:val="32"/>
          <w:highlight w:val="none"/>
          <w:shd w:val="clear" w:color="auto" w:fill="auto"/>
          <w:lang w:val="en-US" w:eastAsia="zh-CN"/>
        </w:rPr>
        <w:t>区消防大队</w:t>
      </w:r>
    </w:p>
    <w:p>
      <w:pPr>
        <w:pStyle w:val="12"/>
        <w:keepNext w:val="0"/>
        <w:keepLines w:val="0"/>
        <w:pageBreakBefore w:val="0"/>
        <w:widowControl w:val="0"/>
        <w:numPr>
          <w:ilvl w:val="0"/>
          <w:numId w:val="0"/>
        </w:numPr>
        <w:tabs>
          <w:tab w:val="left" w:pos="420"/>
        </w:tabs>
        <w:kinsoku/>
        <w:wordWrap/>
        <w:overflowPunct/>
        <w:topLinePunct w:val="0"/>
        <w:autoSpaceDE/>
        <w:autoSpaceDN/>
        <w:bidi w:val="0"/>
        <w:adjustRightInd/>
        <w:snapToGrid/>
        <w:spacing w:before="0" w:beforeLines="0" w:after="0" w:line="560" w:lineRule="exact"/>
        <w:ind w:firstLine="640" w:firstLineChars="200"/>
        <w:textAlignment w:val="auto"/>
        <w:outlineLvl w:val="9"/>
        <w:rPr>
          <w:rFonts w:hint="default" w:ascii="Times New Roman" w:hAnsi="Times New Roman" w:eastAsia="仿宋_GB2312" w:cs="Times New Roman"/>
          <w:b w:val="0"/>
          <w:bCs w:val="0"/>
          <w:sz w:val="32"/>
          <w:szCs w:val="32"/>
          <w:highlight w:val="yellow"/>
          <w:shd w:val="clear" w:color="auto" w:fill="auto"/>
          <w:lang w:val="en-US" w:eastAsia="zh-CN"/>
        </w:rPr>
      </w:pPr>
      <w:r>
        <w:rPr>
          <w:rFonts w:hint="default" w:ascii="Times New Roman" w:hAnsi="Times New Roman" w:eastAsia="仿宋_GB2312" w:cs="Times New Roman"/>
          <w:b w:val="0"/>
          <w:bCs w:val="0"/>
          <w:sz w:val="32"/>
          <w:szCs w:val="32"/>
          <w:highlight w:val="none"/>
          <w:shd w:val="clear" w:color="auto" w:fill="auto"/>
          <w:lang w:eastAsia="zh-CN"/>
        </w:rPr>
        <w:t>负责大型文化体育活动现场的前置备勤工作和突发事件的抢险救援工作，负责现场消防监督检查工作，确保现场无火灾隐患，消防通道畅通。</w:t>
      </w:r>
    </w:p>
    <w:p>
      <w:pPr>
        <w:pStyle w:val="12"/>
        <w:keepNext w:val="0"/>
        <w:keepLines w:val="0"/>
        <w:pageBreakBefore w:val="0"/>
        <w:widowControl w:val="0"/>
        <w:numPr>
          <w:ilvl w:val="0"/>
          <w:numId w:val="3"/>
        </w:numPr>
        <w:tabs>
          <w:tab w:val="left" w:pos="420"/>
        </w:tabs>
        <w:kinsoku/>
        <w:wordWrap/>
        <w:overflowPunct/>
        <w:topLinePunct w:val="0"/>
        <w:autoSpaceDE/>
        <w:autoSpaceDN/>
        <w:bidi w:val="0"/>
        <w:adjustRightInd/>
        <w:snapToGrid/>
        <w:spacing w:before="0" w:beforeLines="0" w:after="0" w:line="560" w:lineRule="exact"/>
        <w:ind w:firstLine="640" w:firstLineChars="200"/>
        <w:textAlignment w:val="auto"/>
        <w:outlineLvl w:val="9"/>
        <w:rPr>
          <w:rFonts w:hint="default" w:ascii="Times New Roman" w:hAnsi="Times New Roman" w:eastAsia="仿宋_GB2312" w:cs="Times New Roman"/>
          <w:b w:val="0"/>
          <w:bCs w:val="0"/>
          <w:sz w:val="32"/>
          <w:szCs w:val="32"/>
          <w:highlight w:val="none"/>
          <w:shd w:val="clear" w:color="auto" w:fill="auto"/>
          <w:lang w:val="en-US" w:eastAsia="zh-CN"/>
        </w:rPr>
      </w:pPr>
      <w:r>
        <w:rPr>
          <w:rFonts w:hint="default" w:ascii="Times New Roman" w:hAnsi="Times New Roman" w:eastAsia="仿宋_GB2312" w:cs="Times New Roman"/>
          <w:b w:val="0"/>
          <w:bCs w:val="0"/>
          <w:sz w:val="32"/>
          <w:szCs w:val="32"/>
          <w:highlight w:val="none"/>
          <w:shd w:val="clear" w:color="auto" w:fill="auto"/>
          <w:lang w:val="en-US" w:eastAsia="zh-CN"/>
        </w:rPr>
        <w:t>区气象局</w:t>
      </w:r>
    </w:p>
    <w:p>
      <w:pPr>
        <w:pStyle w:val="12"/>
        <w:keepNext w:val="0"/>
        <w:keepLines w:val="0"/>
        <w:pageBreakBefore w:val="0"/>
        <w:tabs>
          <w:tab w:val="left" w:pos="420"/>
        </w:tabs>
        <w:kinsoku/>
        <w:wordWrap/>
        <w:overflowPunct/>
        <w:topLinePunct w:val="0"/>
        <w:autoSpaceDE/>
        <w:autoSpaceDN/>
        <w:bidi w:val="0"/>
        <w:adjustRightInd/>
        <w:snapToGrid/>
        <w:spacing w:before="0" w:beforeLines="0" w:after="0" w:line="560" w:lineRule="exact"/>
        <w:ind w:firstLine="640" w:firstLineChars="200"/>
        <w:textAlignment w:val="auto"/>
        <w:outlineLvl w:val="9"/>
        <w:rPr>
          <w:rFonts w:hint="default" w:ascii="Times New Roman" w:hAnsi="Times New Roman" w:eastAsia="仿宋_GB2312" w:cs="Times New Roman"/>
          <w:b w:val="0"/>
          <w:bCs w:val="0"/>
          <w:sz w:val="32"/>
          <w:szCs w:val="32"/>
          <w:highlight w:val="none"/>
          <w:shd w:val="clear" w:color="auto" w:fill="auto"/>
        </w:rPr>
      </w:pPr>
      <w:r>
        <w:rPr>
          <w:rFonts w:hint="default" w:ascii="Times New Roman" w:hAnsi="Times New Roman" w:eastAsia="仿宋_GB2312" w:cs="Times New Roman"/>
          <w:b w:val="0"/>
          <w:bCs w:val="0"/>
          <w:sz w:val="32"/>
          <w:szCs w:val="32"/>
          <w:highlight w:val="none"/>
          <w:shd w:val="clear" w:color="auto" w:fill="auto"/>
        </w:rPr>
        <w:t>负责提供</w:t>
      </w:r>
      <w:r>
        <w:rPr>
          <w:rFonts w:hint="default" w:ascii="Times New Roman" w:hAnsi="Times New Roman" w:eastAsia="仿宋_GB2312" w:cs="Times New Roman"/>
          <w:b w:val="0"/>
          <w:bCs w:val="0"/>
          <w:sz w:val="32"/>
          <w:szCs w:val="32"/>
          <w:highlight w:val="none"/>
          <w:shd w:val="clear" w:color="auto" w:fill="auto"/>
          <w:lang w:val="en-US" w:eastAsia="zh-CN"/>
        </w:rPr>
        <w:t>文化体育</w:t>
      </w:r>
      <w:r>
        <w:rPr>
          <w:rFonts w:hint="default" w:ascii="Times New Roman" w:hAnsi="Times New Roman" w:eastAsia="仿宋_GB2312" w:cs="Times New Roman"/>
          <w:b w:val="0"/>
          <w:bCs w:val="0"/>
          <w:sz w:val="32"/>
          <w:szCs w:val="32"/>
          <w:highlight w:val="none"/>
          <w:shd w:val="clear" w:color="auto" w:fill="auto"/>
        </w:rPr>
        <w:t>突发事件相关预警所需气象资料信息，为应急救援工作提供气象预测预报。</w:t>
      </w:r>
    </w:p>
    <w:bookmarkEnd w:id="306"/>
    <w:bookmarkEnd w:id="307"/>
    <w:bookmarkEnd w:id="308"/>
    <w:bookmarkEnd w:id="309"/>
    <w:bookmarkEnd w:id="310"/>
    <w:bookmarkEnd w:id="451"/>
    <w:bookmarkEnd w:id="452"/>
    <w:bookmarkEnd w:id="453"/>
    <w:bookmarkEnd w:id="454"/>
    <w:bookmarkEnd w:id="455"/>
    <w:bookmarkEnd w:id="456"/>
    <w:bookmarkEnd w:id="457"/>
    <w:bookmarkEnd w:id="458"/>
    <w:bookmarkEnd w:id="459"/>
    <w:bookmarkEnd w:id="460"/>
    <w:p>
      <w:pPr>
        <w:pStyle w:val="12"/>
        <w:keepNext w:val="0"/>
        <w:keepLines w:val="0"/>
        <w:pageBreakBefore w:val="0"/>
        <w:widowControl w:val="0"/>
        <w:numPr>
          <w:ilvl w:val="0"/>
          <w:numId w:val="3"/>
        </w:numPr>
        <w:tabs>
          <w:tab w:val="left" w:pos="420"/>
        </w:tabs>
        <w:kinsoku/>
        <w:wordWrap/>
        <w:overflowPunct/>
        <w:topLinePunct w:val="0"/>
        <w:autoSpaceDE/>
        <w:autoSpaceDN/>
        <w:bidi w:val="0"/>
        <w:adjustRightInd/>
        <w:snapToGrid/>
        <w:spacing w:before="0" w:beforeLines="0" w:after="0" w:line="560" w:lineRule="exact"/>
        <w:ind w:firstLine="640" w:firstLineChars="200"/>
        <w:textAlignment w:val="auto"/>
        <w:outlineLvl w:val="9"/>
        <w:rPr>
          <w:rFonts w:hint="default" w:ascii="Times New Roman" w:hAnsi="Times New Roman" w:eastAsia="仿宋_GB2312" w:cs="Times New Roman"/>
          <w:b w:val="0"/>
          <w:bCs w:val="0"/>
          <w:sz w:val="32"/>
          <w:szCs w:val="32"/>
          <w:highlight w:val="none"/>
          <w:shd w:val="clear" w:color="auto" w:fill="auto"/>
          <w:lang w:val="en-US" w:eastAsia="zh-CN"/>
        </w:rPr>
      </w:pPr>
      <w:bookmarkStart w:id="495" w:name="_Toc21467"/>
      <w:bookmarkStart w:id="496" w:name="_Toc17997"/>
      <w:bookmarkStart w:id="497" w:name="_Toc4290"/>
      <w:bookmarkStart w:id="498" w:name="_Toc18514"/>
      <w:bookmarkStart w:id="499" w:name="_Toc4604"/>
      <w:bookmarkStart w:id="500" w:name="_Toc23098"/>
      <w:bookmarkStart w:id="501" w:name="_Toc4866"/>
      <w:bookmarkStart w:id="502" w:name="_Toc11284"/>
      <w:bookmarkStart w:id="503" w:name="_Toc7685"/>
      <w:bookmarkStart w:id="504" w:name="_Toc4863"/>
      <w:r>
        <w:rPr>
          <w:rFonts w:hint="default" w:ascii="Times New Roman" w:hAnsi="Times New Roman" w:eastAsia="仿宋_GB2312" w:cs="Times New Roman"/>
          <w:b w:val="0"/>
          <w:bCs w:val="0"/>
          <w:sz w:val="32"/>
          <w:szCs w:val="32"/>
          <w:highlight w:val="none"/>
          <w:shd w:val="clear" w:color="auto" w:fill="auto"/>
          <w:lang w:val="en-US" w:eastAsia="zh-CN"/>
        </w:rPr>
        <w:t>各乡镇</w:t>
      </w:r>
      <w:bookmarkEnd w:id="495"/>
      <w:bookmarkEnd w:id="496"/>
      <w:bookmarkEnd w:id="497"/>
      <w:bookmarkEnd w:id="498"/>
      <w:bookmarkEnd w:id="499"/>
      <w:bookmarkEnd w:id="500"/>
      <w:bookmarkEnd w:id="501"/>
      <w:bookmarkEnd w:id="502"/>
      <w:bookmarkEnd w:id="503"/>
      <w:bookmarkEnd w:id="504"/>
    </w:p>
    <w:p>
      <w:pPr>
        <w:pStyle w:val="12"/>
        <w:keepNext w:val="0"/>
        <w:keepLines w:val="0"/>
        <w:pageBreakBefore w:val="0"/>
        <w:widowControl w:val="0"/>
        <w:numPr>
          <w:ilvl w:val="0"/>
          <w:numId w:val="0"/>
        </w:numPr>
        <w:tabs>
          <w:tab w:val="left" w:pos="420"/>
        </w:tabs>
        <w:kinsoku/>
        <w:wordWrap/>
        <w:overflowPunct/>
        <w:topLinePunct w:val="0"/>
        <w:autoSpaceDE/>
        <w:autoSpaceDN/>
        <w:bidi w:val="0"/>
        <w:adjustRightInd/>
        <w:snapToGrid/>
        <w:spacing w:before="0" w:beforeLines="0" w:after="0" w:line="560" w:lineRule="exact"/>
        <w:ind w:firstLine="640" w:firstLineChars="200"/>
        <w:textAlignment w:val="auto"/>
        <w:outlineLvl w:val="9"/>
        <w:rPr>
          <w:rFonts w:hint="default" w:ascii="Times New Roman" w:hAnsi="Times New Roman" w:eastAsia="仿宋_GB2312" w:cs="Times New Roman"/>
          <w:b w:val="0"/>
          <w:bCs w:val="0"/>
          <w:sz w:val="32"/>
          <w:szCs w:val="32"/>
          <w:highlight w:val="none"/>
          <w:shd w:val="clear" w:color="auto" w:fill="auto"/>
        </w:rPr>
      </w:pPr>
      <w:bookmarkStart w:id="505" w:name="_Toc2980"/>
      <w:bookmarkStart w:id="506" w:name="_Toc4875"/>
      <w:bookmarkStart w:id="507" w:name="_Toc16166"/>
      <w:bookmarkStart w:id="508" w:name="_Toc5663"/>
      <w:bookmarkStart w:id="509" w:name="_Toc27713"/>
      <w:bookmarkStart w:id="510" w:name="_Toc24217"/>
      <w:bookmarkStart w:id="511" w:name="_Toc31594"/>
      <w:bookmarkStart w:id="512" w:name="_Toc20487"/>
      <w:bookmarkStart w:id="513" w:name="_Toc3027"/>
      <w:bookmarkStart w:id="514" w:name="_Toc29671"/>
      <w:r>
        <w:rPr>
          <w:rFonts w:hint="default" w:ascii="Times New Roman" w:hAnsi="Times New Roman" w:eastAsia="仿宋_GB2312" w:cs="Times New Roman"/>
          <w:b w:val="0"/>
          <w:bCs w:val="0"/>
          <w:sz w:val="32"/>
          <w:szCs w:val="32"/>
          <w:highlight w:val="none"/>
          <w:shd w:val="clear" w:color="auto" w:fill="auto"/>
        </w:rPr>
        <w:t>建立</w:t>
      </w:r>
      <w:r>
        <w:rPr>
          <w:rFonts w:hint="default" w:ascii="Times New Roman" w:hAnsi="Times New Roman" w:eastAsia="仿宋_GB2312" w:cs="Times New Roman"/>
          <w:b w:val="0"/>
          <w:bCs w:val="0"/>
          <w:sz w:val="32"/>
          <w:szCs w:val="32"/>
          <w:highlight w:val="none"/>
          <w:shd w:val="clear" w:color="auto" w:fill="auto"/>
          <w:lang w:val="en-US" w:eastAsia="zh-CN"/>
        </w:rPr>
        <w:t>乡镇文化体育</w:t>
      </w:r>
      <w:r>
        <w:rPr>
          <w:rFonts w:hint="default" w:ascii="Times New Roman" w:hAnsi="Times New Roman" w:eastAsia="仿宋_GB2312" w:cs="Times New Roman"/>
          <w:b w:val="0"/>
          <w:bCs w:val="0"/>
          <w:sz w:val="32"/>
          <w:szCs w:val="32"/>
          <w:highlight w:val="none"/>
          <w:shd w:val="clear" w:color="auto" w:fill="auto"/>
        </w:rPr>
        <w:t>突发事件应急指挥体系，</w:t>
      </w:r>
      <w:r>
        <w:rPr>
          <w:rFonts w:hint="default" w:ascii="Times New Roman" w:hAnsi="Times New Roman" w:eastAsia="仿宋_GB2312" w:cs="Times New Roman"/>
          <w:b w:val="0"/>
          <w:bCs w:val="0"/>
          <w:sz w:val="32"/>
          <w:szCs w:val="32"/>
          <w:highlight w:val="none"/>
          <w:shd w:val="clear" w:color="auto" w:fill="auto"/>
          <w:lang w:eastAsia="zh-CN"/>
        </w:rPr>
        <w:t>编制</w:t>
      </w:r>
      <w:r>
        <w:rPr>
          <w:rFonts w:hint="default" w:ascii="Times New Roman" w:hAnsi="Times New Roman" w:eastAsia="仿宋_GB2312" w:cs="Times New Roman"/>
          <w:b w:val="0"/>
          <w:bCs w:val="0"/>
          <w:sz w:val="32"/>
          <w:szCs w:val="32"/>
          <w:highlight w:val="none"/>
          <w:shd w:val="clear" w:color="auto" w:fill="auto"/>
        </w:rPr>
        <w:t>和修订本级</w:t>
      </w:r>
      <w:r>
        <w:rPr>
          <w:rFonts w:hint="default" w:ascii="Times New Roman" w:hAnsi="Times New Roman" w:eastAsia="仿宋_GB2312" w:cs="Times New Roman"/>
          <w:b w:val="0"/>
          <w:bCs w:val="0"/>
          <w:sz w:val="32"/>
          <w:szCs w:val="32"/>
          <w:highlight w:val="none"/>
          <w:shd w:val="clear" w:color="auto" w:fill="auto"/>
          <w:lang w:val="en-US" w:eastAsia="zh-CN"/>
        </w:rPr>
        <w:t>文化体育</w:t>
      </w:r>
      <w:r>
        <w:rPr>
          <w:rFonts w:hint="default" w:ascii="Times New Roman" w:hAnsi="Times New Roman" w:eastAsia="仿宋_GB2312" w:cs="Times New Roman"/>
          <w:b w:val="0"/>
          <w:bCs w:val="0"/>
          <w:sz w:val="32"/>
          <w:szCs w:val="32"/>
          <w:highlight w:val="none"/>
          <w:shd w:val="clear" w:color="auto" w:fill="auto"/>
        </w:rPr>
        <w:t>突发事件应急预案，建立健全</w:t>
      </w:r>
      <w:r>
        <w:rPr>
          <w:rFonts w:hint="default" w:ascii="Times New Roman" w:hAnsi="Times New Roman" w:eastAsia="仿宋_GB2312" w:cs="Times New Roman"/>
          <w:b w:val="0"/>
          <w:bCs w:val="0"/>
          <w:sz w:val="32"/>
          <w:szCs w:val="32"/>
          <w:highlight w:val="none"/>
          <w:shd w:val="clear" w:color="auto" w:fill="auto"/>
          <w:lang w:val="en-US" w:eastAsia="zh-CN"/>
        </w:rPr>
        <w:t>文化体育</w:t>
      </w:r>
      <w:r>
        <w:rPr>
          <w:rFonts w:hint="default" w:ascii="Times New Roman" w:hAnsi="Times New Roman" w:eastAsia="仿宋_GB2312" w:cs="Times New Roman"/>
          <w:b w:val="0"/>
          <w:bCs w:val="0"/>
          <w:sz w:val="32"/>
          <w:szCs w:val="32"/>
          <w:highlight w:val="none"/>
          <w:shd w:val="clear" w:color="auto" w:fill="auto"/>
        </w:rPr>
        <w:t>突发事件信息报送机制、应急联动机制、应急响应机制。落实对本辖区</w:t>
      </w:r>
      <w:r>
        <w:rPr>
          <w:rFonts w:hint="default" w:ascii="Times New Roman" w:hAnsi="Times New Roman" w:eastAsia="仿宋_GB2312" w:cs="Times New Roman"/>
          <w:b w:val="0"/>
          <w:bCs w:val="0"/>
          <w:sz w:val="32"/>
          <w:szCs w:val="32"/>
          <w:highlight w:val="none"/>
          <w:shd w:val="clear" w:color="auto" w:fill="auto"/>
          <w:lang w:val="en-US" w:eastAsia="zh-CN"/>
        </w:rPr>
        <w:t>文化体育</w:t>
      </w:r>
      <w:r>
        <w:rPr>
          <w:rFonts w:hint="default" w:ascii="Times New Roman" w:hAnsi="Times New Roman" w:eastAsia="仿宋_GB2312" w:cs="Times New Roman"/>
          <w:b w:val="0"/>
          <w:bCs w:val="0"/>
          <w:sz w:val="32"/>
          <w:szCs w:val="32"/>
          <w:highlight w:val="none"/>
          <w:shd w:val="clear" w:color="auto" w:fill="auto"/>
        </w:rPr>
        <w:t>经营者开展安全隐患排查与整治</w:t>
      </w:r>
      <w:r>
        <w:rPr>
          <w:rFonts w:hint="default" w:ascii="Times New Roman" w:hAnsi="Times New Roman" w:eastAsia="仿宋_GB2312" w:cs="Times New Roman"/>
          <w:b w:val="0"/>
          <w:bCs w:val="0"/>
          <w:sz w:val="32"/>
          <w:szCs w:val="32"/>
          <w:highlight w:val="none"/>
          <w:shd w:val="clear" w:color="auto" w:fill="auto"/>
          <w:lang w:eastAsia="zh-CN"/>
        </w:rPr>
        <w:t>工作</w:t>
      </w:r>
      <w:r>
        <w:rPr>
          <w:rFonts w:hint="default" w:ascii="Times New Roman" w:hAnsi="Times New Roman" w:eastAsia="仿宋_GB2312" w:cs="Times New Roman"/>
          <w:b w:val="0"/>
          <w:bCs w:val="0"/>
          <w:sz w:val="32"/>
          <w:szCs w:val="32"/>
          <w:highlight w:val="none"/>
          <w:shd w:val="clear" w:color="auto" w:fill="auto"/>
        </w:rPr>
        <w:t>。</w:t>
      </w:r>
      <w:bookmarkEnd w:id="505"/>
      <w:bookmarkEnd w:id="506"/>
      <w:bookmarkEnd w:id="507"/>
      <w:bookmarkEnd w:id="508"/>
      <w:bookmarkEnd w:id="509"/>
      <w:bookmarkEnd w:id="510"/>
      <w:bookmarkEnd w:id="511"/>
      <w:bookmarkEnd w:id="512"/>
      <w:bookmarkEnd w:id="513"/>
      <w:bookmarkEnd w:id="514"/>
      <w:bookmarkStart w:id="515" w:name="_Toc5801"/>
      <w:bookmarkStart w:id="516" w:name="_Toc25952"/>
      <w:bookmarkStart w:id="517" w:name="_Toc3753"/>
      <w:bookmarkStart w:id="518" w:name="_Toc4810"/>
      <w:bookmarkStart w:id="519" w:name="_Toc879"/>
      <w:bookmarkStart w:id="520" w:name="_Toc19605"/>
      <w:r>
        <w:rPr>
          <w:rFonts w:hint="default" w:ascii="Times New Roman" w:hAnsi="Times New Roman" w:eastAsia="仿宋_GB2312" w:cs="Times New Roman"/>
          <w:b w:val="0"/>
          <w:bCs w:val="0"/>
          <w:sz w:val="32"/>
          <w:szCs w:val="32"/>
          <w:highlight w:val="none"/>
          <w:shd w:val="clear" w:color="auto" w:fill="auto"/>
        </w:rPr>
        <w:t>组织、协调本地区有关部门及</w:t>
      </w:r>
      <w:r>
        <w:rPr>
          <w:rFonts w:hint="default" w:ascii="Times New Roman" w:hAnsi="Times New Roman" w:eastAsia="仿宋_GB2312" w:cs="Times New Roman"/>
          <w:b w:val="0"/>
          <w:bCs w:val="0"/>
          <w:sz w:val="32"/>
          <w:szCs w:val="32"/>
          <w:highlight w:val="none"/>
          <w:shd w:val="clear" w:color="auto" w:fill="auto"/>
          <w:lang w:val="en-US" w:eastAsia="zh-CN"/>
        </w:rPr>
        <w:t>文化体育</w:t>
      </w:r>
      <w:r>
        <w:rPr>
          <w:rFonts w:hint="default" w:ascii="Times New Roman" w:hAnsi="Times New Roman" w:eastAsia="仿宋_GB2312" w:cs="Times New Roman"/>
          <w:b w:val="0"/>
          <w:bCs w:val="0"/>
          <w:sz w:val="32"/>
          <w:szCs w:val="32"/>
          <w:highlight w:val="none"/>
          <w:shd w:val="clear" w:color="auto" w:fill="auto"/>
        </w:rPr>
        <w:t>企事业单位实施救援工作；协调、指导有关单位做好应急演练和宣传工作；应急事件结束后，及时向</w:t>
      </w:r>
      <w:r>
        <w:rPr>
          <w:rFonts w:hint="default" w:ascii="Times New Roman" w:hAnsi="Times New Roman" w:eastAsia="仿宋_GB2312" w:cs="Times New Roman"/>
          <w:b w:val="0"/>
          <w:bCs w:val="0"/>
          <w:sz w:val="32"/>
          <w:szCs w:val="32"/>
          <w:highlight w:val="none"/>
          <w:shd w:val="clear" w:color="auto" w:fill="auto"/>
          <w:lang w:val="en-US" w:eastAsia="zh-CN"/>
        </w:rPr>
        <w:t>区</w:t>
      </w:r>
      <w:r>
        <w:rPr>
          <w:rFonts w:hint="default" w:ascii="Times New Roman" w:hAnsi="Times New Roman" w:eastAsia="仿宋_GB2312" w:cs="Times New Roman"/>
          <w:b w:val="0"/>
          <w:bCs w:val="0"/>
          <w:sz w:val="32"/>
          <w:szCs w:val="32"/>
          <w:highlight w:val="none"/>
          <w:shd w:val="clear" w:color="auto" w:fill="auto"/>
        </w:rPr>
        <w:t>政府和</w:t>
      </w:r>
      <w:r>
        <w:rPr>
          <w:rFonts w:hint="default" w:ascii="Times New Roman" w:hAnsi="Times New Roman" w:eastAsia="仿宋_GB2312" w:cs="Times New Roman"/>
          <w:b w:val="0"/>
          <w:bCs w:val="0"/>
          <w:sz w:val="32"/>
          <w:szCs w:val="32"/>
          <w:highlight w:val="none"/>
          <w:shd w:val="clear" w:color="auto" w:fill="auto"/>
          <w:lang w:val="en-US" w:eastAsia="zh-CN"/>
        </w:rPr>
        <w:t>区文化体育</w:t>
      </w:r>
      <w:r>
        <w:rPr>
          <w:rFonts w:hint="default" w:ascii="Times New Roman" w:hAnsi="Times New Roman" w:eastAsia="仿宋_GB2312" w:cs="Times New Roman"/>
          <w:b w:val="0"/>
          <w:bCs w:val="0"/>
          <w:sz w:val="32"/>
          <w:szCs w:val="32"/>
          <w:highlight w:val="none"/>
          <w:shd w:val="clear" w:color="auto" w:fill="auto"/>
        </w:rPr>
        <w:t>突发事件</w:t>
      </w:r>
      <w:r>
        <w:rPr>
          <w:rFonts w:hint="default" w:ascii="Times New Roman" w:hAnsi="Times New Roman" w:eastAsia="仿宋_GB2312" w:cs="Times New Roman"/>
          <w:b w:val="0"/>
          <w:bCs w:val="0"/>
          <w:sz w:val="32"/>
          <w:szCs w:val="32"/>
          <w:highlight w:val="none"/>
          <w:shd w:val="clear" w:color="auto" w:fill="auto"/>
          <w:lang w:val="en-US" w:eastAsia="zh-CN"/>
        </w:rPr>
        <w:t>应急指挥部</w:t>
      </w:r>
      <w:r>
        <w:rPr>
          <w:rFonts w:hint="default" w:ascii="Times New Roman" w:hAnsi="Times New Roman" w:eastAsia="仿宋_GB2312" w:cs="Times New Roman"/>
          <w:b w:val="0"/>
          <w:bCs w:val="0"/>
          <w:sz w:val="32"/>
          <w:szCs w:val="32"/>
          <w:highlight w:val="none"/>
          <w:shd w:val="clear" w:color="auto" w:fill="auto"/>
        </w:rPr>
        <w:t>办公室书面报告处理情况，应急处理过程中存在的问题和取得的经验教训。</w:t>
      </w:r>
      <w:bookmarkEnd w:id="515"/>
      <w:bookmarkEnd w:id="516"/>
      <w:bookmarkEnd w:id="517"/>
      <w:bookmarkEnd w:id="518"/>
      <w:bookmarkEnd w:id="519"/>
      <w:bookmarkEnd w:id="520"/>
      <w:bookmarkStart w:id="521" w:name="_Toc8436"/>
      <w:bookmarkStart w:id="522" w:name="_Toc9228"/>
      <w:bookmarkStart w:id="523" w:name="_Toc27493"/>
      <w:bookmarkStart w:id="524" w:name="_Toc7398"/>
      <w:bookmarkStart w:id="525" w:name="_Toc9102"/>
      <w:bookmarkStart w:id="526" w:name="_Toc25256"/>
      <w:r>
        <w:rPr>
          <w:rFonts w:hint="default" w:ascii="Times New Roman" w:hAnsi="Times New Roman" w:eastAsia="仿宋_GB2312" w:cs="Times New Roman"/>
          <w:b w:val="0"/>
          <w:bCs w:val="0"/>
          <w:sz w:val="32"/>
          <w:szCs w:val="32"/>
          <w:highlight w:val="none"/>
          <w:shd w:val="clear" w:color="auto" w:fill="auto"/>
          <w:lang w:eastAsia="zh-CN"/>
        </w:rPr>
        <w:t>其他</w:t>
      </w:r>
      <w:r>
        <w:rPr>
          <w:rFonts w:hint="default" w:ascii="Times New Roman" w:hAnsi="Times New Roman" w:eastAsia="仿宋_GB2312" w:cs="Times New Roman"/>
          <w:b w:val="0"/>
          <w:bCs w:val="0"/>
          <w:sz w:val="32"/>
          <w:szCs w:val="32"/>
          <w:highlight w:val="none"/>
          <w:shd w:val="clear" w:color="auto" w:fill="auto"/>
        </w:rPr>
        <w:t>有关部门按照本部门职责和</w:t>
      </w:r>
      <w:r>
        <w:rPr>
          <w:rFonts w:hint="default" w:ascii="Times New Roman" w:hAnsi="Times New Roman" w:eastAsia="仿宋_GB2312" w:cs="Times New Roman"/>
          <w:b w:val="0"/>
          <w:bCs w:val="0"/>
          <w:sz w:val="32"/>
          <w:szCs w:val="32"/>
          <w:highlight w:val="none"/>
          <w:shd w:val="clear" w:color="auto" w:fill="auto"/>
          <w:lang w:val="en-US" w:eastAsia="zh-CN"/>
        </w:rPr>
        <w:t>文化体育</w:t>
      </w:r>
      <w:r>
        <w:rPr>
          <w:rFonts w:hint="default" w:ascii="Times New Roman" w:hAnsi="Times New Roman" w:eastAsia="仿宋_GB2312" w:cs="Times New Roman"/>
          <w:b w:val="0"/>
          <w:bCs w:val="0"/>
          <w:sz w:val="32"/>
          <w:szCs w:val="32"/>
          <w:highlight w:val="none"/>
          <w:shd w:val="clear" w:color="auto" w:fill="auto"/>
        </w:rPr>
        <w:t>行业突发公共事件处理的需要，完成</w:t>
      </w:r>
      <w:r>
        <w:rPr>
          <w:rFonts w:hint="default" w:ascii="Times New Roman" w:hAnsi="Times New Roman" w:eastAsia="仿宋_GB2312" w:cs="Times New Roman"/>
          <w:b w:val="0"/>
          <w:bCs w:val="0"/>
          <w:sz w:val="32"/>
          <w:szCs w:val="32"/>
          <w:highlight w:val="none"/>
          <w:shd w:val="clear" w:color="auto" w:fill="auto"/>
          <w:lang w:val="en-US" w:eastAsia="zh-CN"/>
        </w:rPr>
        <w:t>指挥部</w:t>
      </w:r>
      <w:r>
        <w:rPr>
          <w:rFonts w:hint="default" w:ascii="Times New Roman" w:hAnsi="Times New Roman" w:eastAsia="仿宋_GB2312" w:cs="Times New Roman"/>
          <w:b w:val="0"/>
          <w:bCs w:val="0"/>
          <w:sz w:val="32"/>
          <w:szCs w:val="32"/>
          <w:highlight w:val="none"/>
          <w:shd w:val="clear" w:color="auto" w:fill="auto"/>
        </w:rPr>
        <w:t>交办的相关工作任务。</w:t>
      </w:r>
      <w:bookmarkEnd w:id="521"/>
      <w:bookmarkEnd w:id="522"/>
      <w:bookmarkEnd w:id="523"/>
      <w:bookmarkEnd w:id="524"/>
      <w:bookmarkEnd w:id="525"/>
      <w:bookmarkEnd w:id="526"/>
    </w:p>
    <w:p>
      <w:pPr>
        <w:pStyle w:val="12"/>
        <w:keepNext/>
        <w:keepLines w:val="0"/>
        <w:pageBreakBefore w:val="0"/>
        <w:widowControl/>
        <w:numPr>
          <w:ilvl w:val="0"/>
          <w:numId w:val="0"/>
        </w:numPr>
        <w:tabs>
          <w:tab w:val="left" w:pos="420"/>
        </w:tabs>
        <w:kinsoku/>
        <w:wordWrap/>
        <w:overflowPunct/>
        <w:topLinePunct w:val="0"/>
        <w:autoSpaceDE/>
        <w:autoSpaceDN/>
        <w:bidi w:val="0"/>
        <w:adjustRightInd/>
        <w:snapToGrid/>
        <w:spacing w:before="0" w:beforeLines="0" w:after="0" w:line="560" w:lineRule="exact"/>
        <w:ind w:firstLine="643" w:firstLineChars="200"/>
        <w:textAlignment w:val="auto"/>
        <w:outlineLvl w:val="1"/>
        <w:rPr>
          <w:rFonts w:hint="default" w:ascii="Times New Roman" w:hAnsi="Times New Roman" w:eastAsia="楷体_GB2312" w:cs="Times New Roman"/>
          <w:color w:val="auto"/>
          <w:sz w:val="32"/>
          <w:szCs w:val="32"/>
          <w:highlight w:val="none"/>
          <w:shd w:val="clear" w:color="auto" w:fill="auto"/>
          <w:lang w:val="en-US" w:eastAsia="zh-CN"/>
        </w:rPr>
      </w:pPr>
      <w:bookmarkStart w:id="527" w:name="_Toc15945"/>
      <w:r>
        <w:rPr>
          <w:rFonts w:hint="default" w:ascii="Times New Roman" w:hAnsi="Times New Roman" w:eastAsia="楷体_GB2312" w:cs="Times New Roman"/>
          <w:color w:val="auto"/>
          <w:sz w:val="32"/>
          <w:szCs w:val="32"/>
          <w:highlight w:val="none"/>
          <w:shd w:val="clear" w:color="auto" w:fill="auto"/>
          <w:lang w:val="en-US" w:eastAsia="zh-CN"/>
        </w:rPr>
        <w:t>3.4应急功能小组</w:t>
      </w:r>
      <w:bookmarkEnd w:id="527"/>
      <w:bookmarkStart w:id="528" w:name="_Toc189"/>
    </w:p>
    <w:p>
      <w:pPr>
        <w:pStyle w:val="12"/>
        <w:keepNext/>
        <w:keepLines w:val="0"/>
        <w:pageBreakBefore w:val="0"/>
        <w:widowControl/>
        <w:numPr>
          <w:ilvl w:val="0"/>
          <w:numId w:val="0"/>
        </w:numPr>
        <w:tabs>
          <w:tab w:val="left" w:pos="420"/>
        </w:tabs>
        <w:kinsoku/>
        <w:wordWrap/>
        <w:overflowPunct/>
        <w:topLinePunct w:val="0"/>
        <w:autoSpaceDE/>
        <w:autoSpaceDN/>
        <w:bidi w:val="0"/>
        <w:adjustRightInd/>
        <w:snapToGrid/>
        <w:spacing w:before="0" w:beforeLines="0" w:after="0" w:line="560" w:lineRule="exact"/>
        <w:ind w:firstLine="643" w:firstLineChars="200"/>
        <w:textAlignment w:val="auto"/>
        <w:outlineLvl w:val="1"/>
        <w:rPr>
          <w:rFonts w:hint="default" w:ascii="Times New Roman" w:hAnsi="Times New Roman" w:eastAsia="仿宋_GB2312" w:cs="Times New Roman"/>
          <w:color w:val="auto"/>
          <w:sz w:val="32"/>
          <w:szCs w:val="32"/>
          <w:highlight w:val="none"/>
          <w:shd w:val="clear" w:color="auto" w:fill="auto"/>
          <w:lang w:val="en-US" w:eastAsia="zh-CN"/>
        </w:rPr>
      </w:pPr>
      <w:r>
        <w:rPr>
          <w:rFonts w:hint="default" w:ascii="Times New Roman" w:hAnsi="Times New Roman" w:eastAsia="仿宋_GB2312" w:cs="Times New Roman"/>
          <w:color w:val="auto"/>
          <w:sz w:val="32"/>
          <w:szCs w:val="32"/>
          <w:highlight w:val="none"/>
          <w:shd w:val="clear" w:color="auto" w:fill="auto"/>
          <w:lang w:val="en-US" w:eastAsia="zh-CN"/>
        </w:rPr>
        <w:t>3.4.1应急功能小组成立</w:t>
      </w:r>
      <w:bookmarkEnd w:id="528"/>
    </w:p>
    <w:p>
      <w:pPr>
        <w:pStyle w:val="12"/>
        <w:keepNext w:val="0"/>
        <w:keepLines w:val="0"/>
        <w:pageBreakBefore w:val="0"/>
        <w:widowControl w:val="0"/>
        <w:tabs>
          <w:tab w:val="left" w:pos="420"/>
        </w:tabs>
        <w:kinsoku/>
        <w:wordWrap/>
        <w:overflowPunct/>
        <w:topLinePunct w:val="0"/>
        <w:autoSpaceDE/>
        <w:autoSpaceDN/>
        <w:bidi w:val="0"/>
        <w:adjustRightInd/>
        <w:snapToGrid/>
        <w:spacing w:before="0" w:beforeLines="0" w:after="0" w:line="560" w:lineRule="exact"/>
        <w:ind w:firstLine="640" w:firstLineChars="200"/>
        <w:textAlignment w:val="auto"/>
        <w:outlineLvl w:val="9"/>
        <w:rPr>
          <w:rFonts w:hint="default" w:ascii="Times New Roman" w:hAnsi="Times New Roman" w:eastAsia="仿宋_GB2312" w:cs="Times New Roman"/>
          <w:b w:val="0"/>
          <w:bCs w:val="0"/>
          <w:color w:val="auto"/>
          <w:sz w:val="32"/>
          <w:szCs w:val="32"/>
          <w:highlight w:val="none"/>
          <w:shd w:val="clear" w:color="auto" w:fill="auto"/>
          <w:lang w:val="en-US" w:eastAsia="zh-CN"/>
        </w:rPr>
      </w:pPr>
      <w:bookmarkStart w:id="529" w:name="_Toc21555"/>
      <w:r>
        <w:rPr>
          <w:rFonts w:hint="default" w:ascii="Times New Roman" w:hAnsi="Times New Roman" w:eastAsia="仿宋_GB2312" w:cs="Times New Roman"/>
          <w:b w:val="0"/>
          <w:bCs w:val="0"/>
          <w:color w:val="auto"/>
          <w:sz w:val="32"/>
          <w:szCs w:val="32"/>
          <w:highlight w:val="none"/>
          <w:shd w:val="clear" w:color="auto" w:fill="auto"/>
          <w:lang w:val="en-US" w:eastAsia="zh-CN"/>
        </w:rPr>
        <w:t>应急功能小组是非常设性机构，沙坡头区文化体育突发事件应急指挥部根据需要临时成立应急功能小组，功能小组包括综合协调组、应急处置组、安全保卫组、医疗救护组、后勤保障组、新闻宣传组等。</w:t>
      </w:r>
      <w:bookmarkEnd w:id="529"/>
    </w:p>
    <w:p>
      <w:pPr>
        <w:pStyle w:val="12"/>
        <w:keepNext w:val="0"/>
        <w:keepLines w:val="0"/>
        <w:pageBreakBefore w:val="0"/>
        <w:numPr>
          <w:ilvl w:val="0"/>
          <w:numId w:val="0"/>
        </w:numPr>
        <w:tabs>
          <w:tab w:val="left" w:pos="420"/>
        </w:tabs>
        <w:kinsoku/>
        <w:wordWrap/>
        <w:overflowPunct/>
        <w:topLinePunct w:val="0"/>
        <w:bidi w:val="0"/>
        <w:snapToGrid/>
        <w:spacing w:before="0" w:beforeLines="0" w:after="0" w:line="560" w:lineRule="exact"/>
        <w:ind w:firstLine="643" w:firstLineChars="200"/>
        <w:textAlignment w:val="auto"/>
        <w:outlineLvl w:val="2"/>
        <w:rPr>
          <w:rFonts w:hint="default" w:ascii="Times New Roman" w:hAnsi="Times New Roman" w:eastAsia="仿宋_GB2312" w:cs="Times New Roman"/>
          <w:color w:val="auto"/>
          <w:sz w:val="32"/>
          <w:szCs w:val="32"/>
          <w:highlight w:val="none"/>
          <w:shd w:val="clear" w:color="auto" w:fill="auto"/>
          <w:lang w:val="en-US" w:eastAsia="zh-CN"/>
        </w:rPr>
      </w:pPr>
      <w:bookmarkStart w:id="530" w:name="_Toc2765"/>
      <w:r>
        <w:rPr>
          <w:rFonts w:hint="default" w:ascii="Times New Roman" w:hAnsi="Times New Roman" w:eastAsia="仿宋_GB2312" w:cs="Times New Roman"/>
          <w:color w:val="auto"/>
          <w:sz w:val="32"/>
          <w:szCs w:val="32"/>
          <w:highlight w:val="none"/>
          <w:shd w:val="clear" w:color="auto" w:fill="auto"/>
          <w:lang w:val="en-US" w:eastAsia="zh-CN"/>
        </w:rPr>
        <w:t>3.4.2应急功能小组组成</w:t>
      </w:r>
      <w:bookmarkEnd w:id="530"/>
    </w:p>
    <w:p>
      <w:pPr>
        <w:pStyle w:val="12"/>
        <w:keepNext w:val="0"/>
        <w:keepLines w:val="0"/>
        <w:pageBreakBefore w:val="0"/>
        <w:widowControl w:val="0"/>
        <w:tabs>
          <w:tab w:val="left" w:pos="420"/>
        </w:tabs>
        <w:kinsoku/>
        <w:wordWrap/>
        <w:overflowPunct/>
        <w:topLinePunct w:val="0"/>
        <w:autoSpaceDE/>
        <w:autoSpaceDN/>
        <w:bidi w:val="0"/>
        <w:adjustRightInd/>
        <w:snapToGrid/>
        <w:spacing w:before="0" w:beforeLines="0" w:after="0" w:line="560" w:lineRule="exact"/>
        <w:ind w:firstLine="640" w:firstLineChars="200"/>
        <w:textAlignment w:val="auto"/>
        <w:outlineLvl w:val="9"/>
        <w:rPr>
          <w:rFonts w:hint="default" w:ascii="Times New Roman" w:hAnsi="Times New Roman" w:eastAsia="仿宋_GB2312" w:cs="Times New Roman"/>
          <w:b w:val="0"/>
          <w:bCs w:val="0"/>
          <w:color w:val="auto"/>
          <w:sz w:val="32"/>
          <w:szCs w:val="32"/>
          <w:highlight w:val="none"/>
          <w:shd w:val="clear" w:color="auto" w:fill="auto"/>
          <w:lang w:val="en-US" w:eastAsia="zh-CN"/>
        </w:rPr>
      </w:pPr>
      <w:r>
        <w:rPr>
          <w:rFonts w:hint="default" w:ascii="Times New Roman" w:hAnsi="Times New Roman" w:eastAsia="仿宋_GB2312" w:cs="Times New Roman"/>
          <w:b w:val="0"/>
          <w:bCs w:val="0"/>
          <w:color w:val="auto"/>
          <w:sz w:val="32"/>
          <w:szCs w:val="32"/>
          <w:highlight w:val="none"/>
          <w:shd w:val="clear" w:color="auto" w:fill="auto"/>
          <w:lang w:val="en-US" w:eastAsia="zh-CN"/>
        </w:rPr>
        <w:t>（1）综合协调组</w:t>
      </w:r>
    </w:p>
    <w:p>
      <w:pPr>
        <w:pStyle w:val="12"/>
        <w:keepNext w:val="0"/>
        <w:keepLines w:val="0"/>
        <w:pageBreakBefore w:val="0"/>
        <w:widowControl w:val="0"/>
        <w:tabs>
          <w:tab w:val="left" w:pos="420"/>
        </w:tabs>
        <w:kinsoku/>
        <w:wordWrap/>
        <w:overflowPunct/>
        <w:topLinePunct w:val="0"/>
        <w:autoSpaceDE/>
        <w:autoSpaceDN/>
        <w:bidi w:val="0"/>
        <w:adjustRightInd/>
        <w:snapToGrid/>
        <w:spacing w:before="0" w:beforeLines="0" w:after="0" w:line="560" w:lineRule="exact"/>
        <w:ind w:firstLine="640" w:firstLineChars="200"/>
        <w:textAlignment w:val="auto"/>
        <w:outlineLvl w:val="9"/>
        <w:rPr>
          <w:rFonts w:hint="default" w:ascii="Times New Roman" w:hAnsi="Times New Roman" w:eastAsia="仿宋_GB2312" w:cs="Times New Roman"/>
          <w:b w:val="0"/>
          <w:bCs w:val="0"/>
          <w:color w:val="auto"/>
          <w:sz w:val="32"/>
          <w:szCs w:val="32"/>
          <w:highlight w:val="none"/>
          <w:shd w:val="clear" w:color="auto" w:fill="auto"/>
          <w:lang w:val="en-US" w:eastAsia="zh-CN"/>
        </w:rPr>
      </w:pPr>
      <w:r>
        <w:rPr>
          <w:rFonts w:hint="default" w:ascii="Times New Roman" w:hAnsi="Times New Roman" w:eastAsia="仿宋_GB2312" w:cs="Times New Roman"/>
          <w:b w:val="0"/>
          <w:bCs w:val="0"/>
          <w:color w:val="auto"/>
          <w:sz w:val="32"/>
          <w:szCs w:val="32"/>
          <w:highlight w:val="none"/>
          <w:shd w:val="clear" w:color="auto" w:fill="auto"/>
          <w:lang w:val="en-US" w:eastAsia="zh-CN"/>
        </w:rPr>
        <w:t>牵头单位：区旅游和文化体育广电局</w:t>
      </w:r>
    </w:p>
    <w:p>
      <w:pPr>
        <w:pStyle w:val="12"/>
        <w:keepNext w:val="0"/>
        <w:keepLines w:val="0"/>
        <w:pageBreakBefore w:val="0"/>
        <w:widowControl w:val="0"/>
        <w:tabs>
          <w:tab w:val="left" w:pos="420"/>
        </w:tabs>
        <w:kinsoku/>
        <w:wordWrap/>
        <w:overflowPunct/>
        <w:topLinePunct w:val="0"/>
        <w:autoSpaceDE/>
        <w:autoSpaceDN/>
        <w:bidi w:val="0"/>
        <w:adjustRightInd/>
        <w:snapToGrid/>
        <w:spacing w:before="0" w:beforeLines="0" w:after="0" w:line="560" w:lineRule="exact"/>
        <w:ind w:firstLine="640" w:firstLineChars="200"/>
        <w:textAlignment w:val="auto"/>
        <w:outlineLvl w:val="9"/>
        <w:rPr>
          <w:rFonts w:hint="default" w:ascii="Times New Roman" w:hAnsi="Times New Roman" w:eastAsia="仿宋_GB2312" w:cs="Times New Roman"/>
          <w:b w:val="0"/>
          <w:bCs w:val="0"/>
          <w:color w:val="auto"/>
          <w:sz w:val="32"/>
          <w:szCs w:val="32"/>
          <w:highlight w:val="none"/>
          <w:shd w:val="clear" w:color="auto" w:fill="auto"/>
          <w:lang w:val="en-US" w:eastAsia="zh-CN"/>
        </w:rPr>
      </w:pPr>
      <w:r>
        <w:rPr>
          <w:rFonts w:hint="default" w:ascii="Times New Roman" w:hAnsi="Times New Roman" w:eastAsia="仿宋_GB2312" w:cs="Times New Roman"/>
          <w:b w:val="0"/>
          <w:bCs w:val="0"/>
          <w:color w:val="auto"/>
          <w:sz w:val="32"/>
          <w:szCs w:val="32"/>
          <w:highlight w:val="none"/>
          <w:shd w:val="clear" w:color="auto" w:fill="auto"/>
          <w:lang w:val="en-US" w:eastAsia="zh-CN"/>
        </w:rPr>
        <w:t>组  长：区旅游和文化体育广电局主要负责人</w:t>
      </w:r>
    </w:p>
    <w:p>
      <w:pPr>
        <w:pStyle w:val="12"/>
        <w:keepNext w:val="0"/>
        <w:keepLines w:val="0"/>
        <w:pageBreakBefore w:val="0"/>
        <w:widowControl w:val="0"/>
        <w:tabs>
          <w:tab w:val="left" w:pos="420"/>
        </w:tabs>
        <w:kinsoku/>
        <w:wordWrap/>
        <w:overflowPunct/>
        <w:topLinePunct w:val="0"/>
        <w:autoSpaceDE/>
        <w:autoSpaceDN/>
        <w:bidi w:val="0"/>
        <w:adjustRightInd/>
        <w:snapToGrid/>
        <w:spacing w:before="0" w:beforeLines="0" w:after="0" w:line="560" w:lineRule="exact"/>
        <w:ind w:firstLine="640" w:firstLineChars="200"/>
        <w:textAlignment w:val="auto"/>
        <w:outlineLvl w:val="9"/>
        <w:rPr>
          <w:rFonts w:hint="default" w:ascii="Times New Roman" w:hAnsi="Times New Roman" w:eastAsia="仿宋_GB2312" w:cs="Times New Roman"/>
          <w:b w:val="0"/>
          <w:bCs w:val="0"/>
          <w:color w:val="auto"/>
          <w:sz w:val="32"/>
          <w:szCs w:val="32"/>
          <w:highlight w:val="none"/>
          <w:shd w:val="clear" w:color="auto" w:fill="auto"/>
          <w:lang w:val="en-US" w:eastAsia="zh-CN"/>
        </w:rPr>
      </w:pPr>
      <w:r>
        <w:rPr>
          <w:rFonts w:hint="default" w:ascii="Times New Roman" w:hAnsi="Times New Roman" w:eastAsia="仿宋_GB2312" w:cs="Times New Roman"/>
          <w:b w:val="0"/>
          <w:bCs w:val="0"/>
          <w:color w:val="auto"/>
          <w:sz w:val="32"/>
          <w:szCs w:val="32"/>
          <w:highlight w:val="none"/>
          <w:shd w:val="clear" w:color="auto" w:fill="auto"/>
          <w:lang w:val="en-US" w:eastAsia="zh-CN"/>
        </w:rPr>
        <w:t>成  员：从有关部门抽调人员组成。</w:t>
      </w:r>
    </w:p>
    <w:p>
      <w:pPr>
        <w:pStyle w:val="12"/>
        <w:keepNext w:val="0"/>
        <w:keepLines w:val="0"/>
        <w:pageBreakBefore w:val="0"/>
        <w:widowControl w:val="0"/>
        <w:tabs>
          <w:tab w:val="left" w:pos="420"/>
        </w:tabs>
        <w:kinsoku/>
        <w:wordWrap/>
        <w:overflowPunct/>
        <w:topLinePunct w:val="0"/>
        <w:autoSpaceDE/>
        <w:autoSpaceDN/>
        <w:bidi w:val="0"/>
        <w:adjustRightInd/>
        <w:snapToGrid/>
        <w:spacing w:before="0" w:beforeLines="0" w:after="0" w:line="560" w:lineRule="exact"/>
        <w:ind w:firstLine="640" w:firstLineChars="200"/>
        <w:textAlignment w:val="auto"/>
        <w:outlineLvl w:val="9"/>
        <w:rPr>
          <w:rFonts w:hint="default" w:ascii="Times New Roman" w:hAnsi="Times New Roman" w:eastAsia="仿宋_GB2312" w:cs="Times New Roman"/>
          <w:b w:val="0"/>
          <w:bCs w:val="0"/>
          <w:color w:val="auto"/>
          <w:sz w:val="32"/>
          <w:szCs w:val="32"/>
          <w:highlight w:val="none"/>
          <w:shd w:val="clear" w:color="auto" w:fill="auto"/>
          <w:lang w:val="en-US" w:eastAsia="zh-CN"/>
        </w:rPr>
      </w:pPr>
      <w:r>
        <w:rPr>
          <w:rFonts w:hint="default" w:ascii="Times New Roman" w:hAnsi="Times New Roman" w:eastAsia="仿宋_GB2312" w:cs="Times New Roman"/>
          <w:b w:val="0"/>
          <w:bCs w:val="0"/>
          <w:sz w:val="32"/>
          <w:szCs w:val="32"/>
          <w:highlight w:val="none"/>
          <w:lang w:val="en-US" w:eastAsia="zh-CN" w:bidi="ar"/>
        </w:rPr>
        <w:t>主要职责：</w:t>
      </w:r>
    </w:p>
    <w:p>
      <w:pPr>
        <w:pStyle w:val="12"/>
        <w:keepNext w:val="0"/>
        <w:keepLines w:val="0"/>
        <w:pageBreakBefore w:val="0"/>
        <w:widowControl w:val="0"/>
        <w:numPr>
          <w:ilvl w:val="0"/>
          <w:numId w:val="0"/>
        </w:numPr>
        <w:tabs>
          <w:tab w:val="left" w:pos="420"/>
        </w:tabs>
        <w:kinsoku/>
        <w:wordWrap/>
        <w:overflowPunct/>
        <w:topLinePunct w:val="0"/>
        <w:autoSpaceDE/>
        <w:autoSpaceDN/>
        <w:bidi w:val="0"/>
        <w:adjustRightInd/>
        <w:snapToGrid/>
        <w:spacing w:before="0" w:beforeLines="0" w:after="0" w:line="560" w:lineRule="exact"/>
        <w:ind w:firstLine="640" w:firstLineChars="200"/>
        <w:textAlignment w:val="auto"/>
        <w:outlineLvl w:val="9"/>
        <w:rPr>
          <w:rFonts w:hint="default" w:ascii="Times New Roman" w:hAnsi="Times New Roman" w:eastAsia="仿宋_GB2312" w:cs="Times New Roman"/>
          <w:b w:val="0"/>
          <w:bCs w:val="0"/>
          <w:color w:val="auto"/>
          <w:sz w:val="32"/>
          <w:szCs w:val="32"/>
          <w:highlight w:val="none"/>
          <w:shd w:val="clear" w:color="auto" w:fill="auto"/>
          <w:lang w:val="en-US" w:eastAsia="zh-CN"/>
        </w:rPr>
      </w:pPr>
      <w:r>
        <w:rPr>
          <w:rFonts w:hint="default" w:ascii="Times New Roman" w:hAnsi="Times New Roman" w:eastAsia="仿宋_GB2312" w:cs="Times New Roman"/>
          <w:b w:val="0"/>
          <w:bCs w:val="0"/>
          <w:color w:val="auto"/>
          <w:sz w:val="32"/>
          <w:szCs w:val="32"/>
          <w:highlight w:val="none"/>
          <w:shd w:val="clear" w:color="auto" w:fill="auto"/>
          <w:lang w:val="en-US" w:eastAsia="zh-CN"/>
        </w:rPr>
        <w:t>①负责综合协调、督导检查、公文运转、会议组织、会议纪要、信息简报、综合文字，资料收集归档；</w:t>
      </w:r>
    </w:p>
    <w:p>
      <w:pPr>
        <w:pStyle w:val="12"/>
        <w:keepNext w:val="0"/>
        <w:keepLines w:val="0"/>
        <w:pageBreakBefore w:val="0"/>
        <w:widowControl w:val="0"/>
        <w:numPr>
          <w:ilvl w:val="0"/>
          <w:numId w:val="0"/>
        </w:numPr>
        <w:tabs>
          <w:tab w:val="left" w:pos="420"/>
        </w:tabs>
        <w:kinsoku/>
        <w:wordWrap/>
        <w:overflowPunct/>
        <w:topLinePunct w:val="0"/>
        <w:autoSpaceDE/>
        <w:autoSpaceDN/>
        <w:bidi w:val="0"/>
        <w:adjustRightInd/>
        <w:snapToGrid/>
        <w:spacing w:before="0" w:beforeLines="0" w:after="0" w:line="560" w:lineRule="exact"/>
        <w:ind w:firstLine="640" w:firstLineChars="200"/>
        <w:textAlignment w:val="auto"/>
        <w:outlineLvl w:val="9"/>
        <w:rPr>
          <w:rFonts w:hint="default" w:ascii="Times New Roman" w:hAnsi="Times New Roman" w:eastAsia="仿宋_GB2312" w:cs="Times New Roman"/>
          <w:b w:val="0"/>
          <w:bCs w:val="0"/>
          <w:color w:val="auto"/>
          <w:sz w:val="32"/>
          <w:szCs w:val="32"/>
          <w:highlight w:val="none"/>
          <w:shd w:val="clear" w:color="auto" w:fill="auto"/>
          <w:lang w:val="en-US" w:eastAsia="zh-CN"/>
        </w:rPr>
      </w:pPr>
      <w:r>
        <w:rPr>
          <w:rFonts w:hint="default" w:ascii="Times New Roman" w:hAnsi="Times New Roman" w:eastAsia="仿宋_GB2312" w:cs="Times New Roman"/>
          <w:b w:val="0"/>
          <w:bCs w:val="0"/>
          <w:color w:val="auto"/>
          <w:sz w:val="32"/>
          <w:szCs w:val="32"/>
          <w:highlight w:val="none"/>
          <w:shd w:val="clear" w:color="auto" w:fill="auto"/>
          <w:lang w:val="en-US" w:eastAsia="zh-CN"/>
        </w:rPr>
        <w:t>②负责抢险救援证件印制发放，处置信息调度、汇总、上报，与上级工作组的协调联络等工作。</w:t>
      </w:r>
    </w:p>
    <w:p>
      <w:pPr>
        <w:pStyle w:val="12"/>
        <w:keepNext w:val="0"/>
        <w:keepLines w:val="0"/>
        <w:pageBreakBefore w:val="0"/>
        <w:widowControl w:val="0"/>
        <w:numPr>
          <w:ilvl w:val="0"/>
          <w:numId w:val="0"/>
        </w:numPr>
        <w:tabs>
          <w:tab w:val="left" w:pos="420"/>
        </w:tabs>
        <w:kinsoku/>
        <w:wordWrap/>
        <w:overflowPunct/>
        <w:topLinePunct w:val="0"/>
        <w:autoSpaceDE/>
        <w:autoSpaceDN/>
        <w:bidi w:val="0"/>
        <w:adjustRightInd/>
        <w:snapToGrid/>
        <w:spacing w:before="0" w:beforeLines="0" w:after="0" w:line="560" w:lineRule="exact"/>
        <w:ind w:firstLine="640" w:firstLineChars="200"/>
        <w:textAlignment w:val="auto"/>
        <w:outlineLvl w:val="9"/>
        <w:rPr>
          <w:rFonts w:hint="default" w:ascii="Times New Roman" w:hAnsi="Times New Roman" w:eastAsia="仿宋_GB2312" w:cs="Times New Roman"/>
          <w:b w:val="0"/>
          <w:bCs w:val="0"/>
          <w:color w:val="auto"/>
          <w:sz w:val="32"/>
          <w:szCs w:val="32"/>
          <w:highlight w:val="none"/>
          <w:shd w:val="clear" w:color="auto" w:fill="auto"/>
          <w:lang w:val="en-US" w:eastAsia="zh-CN"/>
        </w:rPr>
      </w:pPr>
      <w:r>
        <w:rPr>
          <w:rFonts w:hint="default" w:ascii="Times New Roman" w:hAnsi="Times New Roman" w:eastAsia="仿宋_GB2312" w:cs="Times New Roman"/>
          <w:b w:val="0"/>
          <w:bCs w:val="0"/>
          <w:color w:val="auto"/>
          <w:sz w:val="32"/>
          <w:szCs w:val="32"/>
          <w:highlight w:val="none"/>
          <w:shd w:val="clear" w:color="auto" w:fill="auto"/>
          <w:lang w:val="en-US" w:eastAsia="zh-CN"/>
        </w:rPr>
        <w:t>③安排24小时应急值班人员，并作为对接国家文旅部、国家体育总局、自治区文化和旅游厅、自治区体育局、市旅游和文化体育广电局的联络员。</w:t>
      </w:r>
    </w:p>
    <w:p>
      <w:pPr>
        <w:pStyle w:val="12"/>
        <w:keepNext w:val="0"/>
        <w:keepLines w:val="0"/>
        <w:pageBreakBefore w:val="0"/>
        <w:widowControl w:val="0"/>
        <w:numPr>
          <w:ilvl w:val="0"/>
          <w:numId w:val="0"/>
        </w:numPr>
        <w:tabs>
          <w:tab w:val="left" w:pos="420"/>
        </w:tabs>
        <w:kinsoku/>
        <w:wordWrap/>
        <w:overflowPunct/>
        <w:topLinePunct w:val="0"/>
        <w:autoSpaceDE/>
        <w:autoSpaceDN/>
        <w:bidi w:val="0"/>
        <w:adjustRightInd/>
        <w:snapToGrid/>
        <w:spacing w:before="0" w:beforeLines="0" w:after="0" w:line="560" w:lineRule="exact"/>
        <w:ind w:firstLine="640" w:firstLineChars="200"/>
        <w:textAlignment w:val="auto"/>
        <w:outlineLvl w:val="9"/>
        <w:rPr>
          <w:rFonts w:hint="default" w:ascii="Times New Roman" w:hAnsi="Times New Roman" w:eastAsia="仿宋_GB2312" w:cs="Times New Roman"/>
          <w:b w:val="0"/>
          <w:bCs w:val="0"/>
          <w:color w:val="auto"/>
          <w:sz w:val="32"/>
          <w:szCs w:val="32"/>
          <w:highlight w:val="none"/>
          <w:shd w:val="clear" w:color="auto" w:fill="auto"/>
          <w:lang w:val="en-US" w:eastAsia="zh-CN"/>
        </w:rPr>
      </w:pPr>
      <w:r>
        <w:rPr>
          <w:rFonts w:hint="default" w:ascii="Times New Roman" w:hAnsi="Times New Roman" w:eastAsia="仿宋_GB2312" w:cs="Times New Roman"/>
          <w:b w:val="0"/>
          <w:bCs w:val="0"/>
          <w:color w:val="auto"/>
          <w:sz w:val="32"/>
          <w:szCs w:val="32"/>
          <w:highlight w:val="none"/>
          <w:shd w:val="clear" w:color="auto" w:fill="auto"/>
          <w:lang w:val="en-US" w:eastAsia="zh-CN"/>
        </w:rPr>
        <w:t>④突发事件发生后，持续收集、了解、掌握突发事件情况，及时传递信息，提出政策、措施建议；</w:t>
      </w:r>
    </w:p>
    <w:p>
      <w:pPr>
        <w:pStyle w:val="12"/>
        <w:keepNext w:val="0"/>
        <w:keepLines w:val="0"/>
        <w:pageBreakBefore w:val="0"/>
        <w:widowControl w:val="0"/>
        <w:numPr>
          <w:ilvl w:val="0"/>
          <w:numId w:val="0"/>
        </w:numPr>
        <w:tabs>
          <w:tab w:val="left" w:pos="420"/>
        </w:tabs>
        <w:kinsoku/>
        <w:wordWrap/>
        <w:overflowPunct/>
        <w:topLinePunct w:val="0"/>
        <w:autoSpaceDE/>
        <w:autoSpaceDN/>
        <w:bidi w:val="0"/>
        <w:adjustRightInd/>
        <w:snapToGrid/>
        <w:spacing w:before="0" w:beforeLines="0" w:after="0" w:line="560" w:lineRule="exact"/>
        <w:ind w:firstLine="640" w:firstLineChars="200"/>
        <w:textAlignment w:val="auto"/>
        <w:outlineLvl w:val="9"/>
        <w:rPr>
          <w:rFonts w:hint="default" w:ascii="Times New Roman" w:hAnsi="Times New Roman" w:eastAsia="仿宋_GB2312" w:cs="Times New Roman"/>
          <w:b w:val="0"/>
          <w:bCs w:val="0"/>
          <w:color w:val="auto"/>
          <w:sz w:val="32"/>
          <w:szCs w:val="32"/>
          <w:highlight w:val="none"/>
          <w:shd w:val="clear" w:color="auto" w:fill="auto"/>
          <w:lang w:val="en-US" w:eastAsia="zh-CN"/>
        </w:rPr>
      </w:pPr>
      <w:r>
        <w:rPr>
          <w:rFonts w:hint="default" w:ascii="Times New Roman" w:hAnsi="Times New Roman" w:eastAsia="仿宋_GB2312" w:cs="Times New Roman"/>
          <w:b w:val="0"/>
          <w:bCs w:val="0"/>
          <w:color w:val="auto"/>
          <w:sz w:val="32"/>
          <w:szCs w:val="32"/>
          <w:highlight w:val="none"/>
          <w:shd w:val="clear" w:color="auto" w:fill="auto"/>
          <w:lang w:val="en-US" w:eastAsia="zh-CN"/>
        </w:rPr>
        <w:t>⑤其他区政府或上级部门安排的应急处置工作。</w:t>
      </w:r>
    </w:p>
    <w:p>
      <w:pPr>
        <w:pStyle w:val="12"/>
        <w:keepNext w:val="0"/>
        <w:keepLines w:val="0"/>
        <w:pageBreakBefore w:val="0"/>
        <w:widowControl w:val="0"/>
        <w:tabs>
          <w:tab w:val="left" w:pos="420"/>
        </w:tabs>
        <w:kinsoku/>
        <w:wordWrap/>
        <w:overflowPunct/>
        <w:topLinePunct w:val="0"/>
        <w:autoSpaceDE/>
        <w:autoSpaceDN/>
        <w:bidi w:val="0"/>
        <w:adjustRightInd/>
        <w:snapToGrid/>
        <w:spacing w:before="0" w:beforeLines="0" w:after="0" w:line="560" w:lineRule="exact"/>
        <w:ind w:firstLine="640" w:firstLineChars="200"/>
        <w:textAlignment w:val="auto"/>
        <w:outlineLvl w:val="9"/>
        <w:rPr>
          <w:rFonts w:hint="default" w:ascii="Times New Roman" w:hAnsi="Times New Roman" w:eastAsia="仿宋_GB2312" w:cs="Times New Roman"/>
          <w:b w:val="0"/>
          <w:bCs w:val="0"/>
          <w:color w:val="auto"/>
          <w:sz w:val="32"/>
          <w:szCs w:val="32"/>
          <w:highlight w:val="none"/>
          <w:shd w:val="clear" w:color="auto" w:fill="auto"/>
          <w:lang w:val="en-US" w:eastAsia="zh-CN"/>
        </w:rPr>
      </w:pPr>
      <w:r>
        <w:rPr>
          <w:rFonts w:hint="default" w:ascii="Times New Roman" w:hAnsi="Times New Roman" w:eastAsia="仿宋_GB2312" w:cs="Times New Roman"/>
          <w:b w:val="0"/>
          <w:bCs w:val="0"/>
          <w:color w:val="auto"/>
          <w:sz w:val="32"/>
          <w:szCs w:val="32"/>
          <w:highlight w:val="none"/>
          <w:shd w:val="clear" w:color="auto" w:fill="auto"/>
          <w:lang w:val="en-US" w:eastAsia="zh-CN"/>
        </w:rPr>
        <w:t>（2）应急处置组</w:t>
      </w:r>
    </w:p>
    <w:p>
      <w:pPr>
        <w:pStyle w:val="12"/>
        <w:keepNext w:val="0"/>
        <w:keepLines w:val="0"/>
        <w:pageBreakBefore w:val="0"/>
        <w:widowControl w:val="0"/>
        <w:tabs>
          <w:tab w:val="left" w:pos="420"/>
        </w:tabs>
        <w:kinsoku/>
        <w:wordWrap/>
        <w:overflowPunct/>
        <w:topLinePunct w:val="0"/>
        <w:autoSpaceDE/>
        <w:autoSpaceDN/>
        <w:bidi w:val="0"/>
        <w:adjustRightInd/>
        <w:snapToGrid/>
        <w:spacing w:before="0" w:beforeLines="0" w:after="0" w:line="560" w:lineRule="exact"/>
        <w:ind w:firstLine="640" w:firstLineChars="200"/>
        <w:textAlignment w:val="auto"/>
        <w:outlineLvl w:val="9"/>
        <w:rPr>
          <w:rFonts w:hint="default" w:ascii="Times New Roman" w:hAnsi="Times New Roman" w:eastAsia="仿宋_GB2312" w:cs="Times New Roman"/>
          <w:b w:val="0"/>
          <w:bCs w:val="0"/>
          <w:color w:val="auto"/>
          <w:sz w:val="32"/>
          <w:szCs w:val="32"/>
          <w:highlight w:val="none"/>
          <w:shd w:val="clear" w:color="auto" w:fill="auto"/>
          <w:lang w:val="en-US" w:eastAsia="zh-CN"/>
        </w:rPr>
      </w:pPr>
      <w:r>
        <w:rPr>
          <w:rFonts w:hint="default" w:ascii="Times New Roman" w:hAnsi="Times New Roman" w:eastAsia="仿宋_GB2312" w:cs="Times New Roman"/>
          <w:b w:val="0"/>
          <w:bCs w:val="0"/>
          <w:color w:val="auto"/>
          <w:sz w:val="32"/>
          <w:szCs w:val="32"/>
          <w:highlight w:val="none"/>
          <w:shd w:val="clear" w:color="auto" w:fill="auto"/>
          <w:lang w:val="en-US" w:eastAsia="zh-CN"/>
        </w:rPr>
        <w:t>牵头单位：区旅游和文化体育广电局</w:t>
      </w:r>
    </w:p>
    <w:p>
      <w:pPr>
        <w:pStyle w:val="12"/>
        <w:keepNext w:val="0"/>
        <w:keepLines w:val="0"/>
        <w:pageBreakBefore w:val="0"/>
        <w:widowControl w:val="0"/>
        <w:tabs>
          <w:tab w:val="left" w:pos="420"/>
        </w:tabs>
        <w:kinsoku/>
        <w:wordWrap/>
        <w:overflowPunct/>
        <w:topLinePunct w:val="0"/>
        <w:autoSpaceDE/>
        <w:autoSpaceDN/>
        <w:bidi w:val="0"/>
        <w:adjustRightInd/>
        <w:snapToGrid/>
        <w:spacing w:before="0" w:beforeLines="0" w:after="0" w:line="560" w:lineRule="exact"/>
        <w:ind w:firstLine="640" w:firstLineChars="200"/>
        <w:textAlignment w:val="auto"/>
        <w:outlineLvl w:val="9"/>
        <w:rPr>
          <w:rFonts w:hint="default" w:ascii="Times New Roman" w:hAnsi="Times New Roman" w:eastAsia="仿宋_GB2312" w:cs="Times New Roman"/>
          <w:b w:val="0"/>
          <w:bCs w:val="0"/>
          <w:color w:val="auto"/>
          <w:sz w:val="32"/>
          <w:szCs w:val="32"/>
          <w:highlight w:val="none"/>
          <w:shd w:val="clear" w:color="auto" w:fill="auto"/>
          <w:lang w:val="en-US" w:eastAsia="zh-CN"/>
        </w:rPr>
      </w:pPr>
      <w:r>
        <w:rPr>
          <w:rFonts w:hint="default" w:ascii="Times New Roman" w:hAnsi="Times New Roman" w:eastAsia="仿宋_GB2312" w:cs="Times New Roman"/>
          <w:b w:val="0"/>
          <w:bCs w:val="0"/>
          <w:color w:val="auto"/>
          <w:sz w:val="32"/>
          <w:szCs w:val="32"/>
          <w:highlight w:val="none"/>
          <w:shd w:val="clear" w:color="auto" w:fill="auto"/>
          <w:lang w:val="en-US" w:eastAsia="zh-CN"/>
        </w:rPr>
        <w:t>组  长：区旅游和文化体育广电局主要负责人</w:t>
      </w:r>
    </w:p>
    <w:p>
      <w:pPr>
        <w:pStyle w:val="12"/>
        <w:keepNext w:val="0"/>
        <w:keepLines w:val="0"/>
        <w:pageBreakBefore w:val="0"/>
        <w:widowControl w:val="0"/>
        <w:tabs>
          <w:tab w:val="left" w:pos="420"/>
        </w:tabs>
        <w:kinsoku/>
        <w:wordWrap/>
        <w:overflowPunct/>
        <w:topLinePunct w:val="0"/>
        <w:autoSpaceDE/>
        <w:autoSpaceDN/>
        <w:bidi w:val="0"/>
        <w:adjustRightInd/>
        <w:snapToGrid/>
        <w:spacing w:before="0" w:beforeLines="0" w:after="0" w:line="560" w:lineRule="exact"/>
        <w:ind w:firstLine="640" w:firstLineChars="200"/>
        <w:textAlignment w:val="auto"/>
        <w:outlineLvl w:val="9"/>
        <w:rPr>
          <w:rFonts w:hint="default" w:ascii="Times New Roman" w:hAnsi="Times New Roman" w:eastAsia="仿宋_GB2312" w:cs="Times New Roman"/>
          <w:b w:val="0"/>
          <w:bCs w:val="0"/>
          <w:color w:val="auto"/>
          <w:sz w:val="32"/>
          <w:szCs w:val="32"/>
          <w:highlight w:val="none"/>
          <w:shd w:val="clear" w:color="auto" w:fill="auto"/>
          <w:lang w:val="en-US" w:eastAsia="zh-CN"/>
        </w:rPr>
      </w:pPr>
      <w:r>
        <w:rPr>
          <w:rFonts w:hint="default" w:ascii="Times New Roman" w:hAnsi="Times New Roman" w:eastAsia="仿宋_GB2312" w:cs="Times New Roman"/>
          <w:b w:val="0"/>
          <w:bCs w:val="0"/>
          <w:color w:val="auto"/>
          <w:sz w:val="32"/>
          <w:szCs w:val="32"/>
          <w:highlight w:val="none"/>
          <w:shd w:val="clear" w:color="auto" w:fill="auto"/>
          <w:lang w:val="en-US" w:eastAsia="zh-CN"/>
        </w:rPr>
        <w:t>成  员：区发改局、区教育局、区工信和商务局、区民社局、区自然资源局、区住建和交通局、区水务局、区卫健局、区应急管理局、区生态环境分局、区市场监管分局、区公安分局、区消防大队</w:t>
      </w:r>
    </w:p>
    <w:p>
      <w:pPr>
        <w:pStyle w:val="12"/>
        <w:keepNext w:val="0"/>
        <w:keepLines w:val="0"/>
        <w:pageBreakBefore w:val="0"/>
        <w:widowControl w:val="0"/>
        <w:tabs>
          <w:tab w:val="left" w:pos="420"/>
        </w:tabs>
        <w:kinsoku/>
        <w:wordWrap/>
        <w:overflowPunct/>
        <w:topLinePunct w:val="0"/>
        <w:autoSpaceDE/>
        <w:autoSpaceDN/>
        <w:bidi w:val="0"/>
        <w:adjustRightInd/>
        <w:snapToGrid/>
        <w:spacing w:before="0" w:beforeLines="0" w:after="0" w:line="560" w:lineRule="exact"/>
        <w:ind w:firstLine="640" w:firstLineChars="200"/>
        <w:textAlignment w:val="auto"/>
        <w:outlineLvl w:val="9"/>
        <w:rPr>
          <w:rFonts w:hint="default" w:ascii="Times New Roman" w:hAnsi="Times New Roman" w:eastAsia="仿宋_GB2312" w:cs="Times New Roman"/>
          <w:b w:val="0"/>
          <w:bCs w:val="0"/>
          <w:color w:val="auto"/>
          <w:sz w:val="32"/>
          <w:szCs w:val="32"/>
          <w:highlight w:val="none"/>
          <w:shd w:val="clear" w:color="auto" w:fill="auto"/>
          <w:lang w:val="en-US" w:eastAsia="zh-CN"/>
        </w:rPr>
      </w:pPr>
      <w:r>
        <w:rPr>
          <w:rFonts w:hint="default" w:ascii="Times New Roman" w:hAnsi="Times New Roman" w:eastAsia="仿宋_GB2312" w:cs="Times New Roman"/>
          <w:b w:val="0"/>
          <w:bCs w:val="0"/>
          <w:color w:val="auto"/>
          <w:sz w:val="32"/>
          <w:szCs w:val="32"/>
          <w:highlight w:val="none"/>
          <w:shd w:val="clear" w:color="auto" w:fill="auto"/>
          <w:lang w:val="en-US" w:eastAsia="zh-CN"/>
        </w:rPr>
        <w:t>主要职责：</w:t>
      </w:r>
    </w:p>
    <w:p>
      <w:pPr>
        <w:pStyle w:val="12"/>
        <w:keepNext w:val="0"/>
        <w:keepLines w:val="0"/>
        <w:pageBreakBefore w:val="0"/>
        <w:widowControl w:val="0"/>
        <w:numPr>
          <w:ilvl w:val="0"/>
          <w:numId w:val="0"/>
        </w:numPr>
        <w:tabs>
          <w:tab w:val="left" w:pos="420"/>
        </w:tabs>
        <w:kinsoku/>
        <w:wordWrap/>
        <w:overflowPunct/>
        <w:topLinePunct w:val="0"/>
        <w:autoSpaceDE/>
        <w:autoSpaceDN/>
        <w:bidi w:val="0"/>
        <w:adjustRightInd/>
        <w:snapToGrid/>
        <w:spacing w:before="0" w:beforeLines="0" w:after="0" w:line="560" w:lineRule="exact"/>
        <w:ind w:firstLine="640" w:firstLineChars="200"/>
        <w:textAlignment w:val="auto"/>
        <w:outlineLvl w:val="9"/>
        <w:rPr>
          <w:rFonts w:hint="default" w:ascii="Times New Roman" w:hAnsi="Times New Roman" w:eastAsia="仿宋_GB2312" w:cs="Times New Roman"/>
          <w:b w:val="0"/>
          <w:bCs w:val="0"/>
          <w:color w:val="auto"/>
          <w:sz w:val="32"/>
          <w:szCs w:val="32"/>
          <w:highlight w:val="none"/>
          <w:shd w:val="clear" w:color="auto" w:fill="auto"/>
          <w:lang w:val="en-US" w:eastAsia="zh-CN"/>
        </w:rPr>
      </w:pPr>
      <w:r>
        <w:rPr>
          <w:rFonts w:hint="default" w:ascii="Times New Roman" w:hAnsi="Times New Roman" w:eastAsia="仿宋_GB2312" w:cs="Times New Roman"/>
          <w:b w:val="0"/>
          <w:bCs w:val="0"/>
          <w:color w:val="auto"/>
          <w:sz w:val="32"/>
          <w:szCs w:val="32"/>
          <w:highlight w:val="none"/>
          <w:shd w:val="clear" w:color="auto" w:fill="auto"/>
          <w:lang w:val="en-US" w:eastAsia="zh-CN"/>
        </w:rPr>
        <w:t>①视情况选择相关部门组成现场处置小组前往事发地协调组织救援工作；</w:t>
      </w:r>
    </w:p>
    <w:p>
      <w:pPr>
        <w:pStyle w:val="12"/>
        <w:keepNext w:val="0"/>
        <w:keepLines w:val="0"/>
        <w:pageBreakBefore w:val="0"/>
        <w:widowControl w:val="0"/>
        <w:numPr>
          <w:ilvl w:val="0"/>
          <w:numId w:val="0"/>
        </w:numPr>
        <w:tabs>
          <w:tab w:val="left" w:pos="420"/>
        </w:tabs>
        <w:kinsoku/>
        <w:wordWrap/>
        <w:overflowPunct/>
        <w:topLinePunct w:val="0"/>
        <w:autoSpaceDE/>
        <w:autoSpaceDN/>
        <w:bidi w:val="0"/>
        <w:adjustRightInd/>
        <w:snapToGrid/>
        <w:spacing w:before="0" w:beforeLines="0" w:after="0" w:line="560" w:lineRule="exact"/>
        <w:ind w:firstLine="640" w:firstLineChars="200"/>
        <w:textAlignment w:val="auto"/>
        <w:outlineLvl w:val="9"/>
        <w:rPr>
          <w:rFonts w:hint="default" w:ascii="Times New Roman" w:hAnsi="Times New Roman" w:eastAsia="仿宋_GB2312" w:cs="Times New Roman"/>
          <w:b w:val="0"/>
          <w:bCs w:val="0"/>
          <w:color w:val="auto"/>
          <w:sz w:val="32"/>
          <w:szCs w:val="32"/>
          <w:highlight w:val="none"/>
          <w:shd w:val="clear" w:color="auto" w:fill="auto"/>
          <w:lang w:val="en-US" w:eastAsia="zh-CN"/>
        </w:rPr>
      </w:pPr>
      <w:r>
        <w:rPr>
          <w:rFonts w:hint="default" w:ascii="Times New Roman" w:hAnsi="Times New Roman" w:eastAsia="仿宋_GB2312" w:cs="Times New Roman"/>
          <w:b w:val="0"/>
          <w:bCs w:val="0"/>
          <w:color w:val="auto"/>
          <w:sz w:val="32"/>
          <w:szCs w:val="32"/>
          <w:highlight w:val="none"/>
          <w:shd w:val="clear" w:color="auto" w:fill="auto"/>
          <w:lang w:val="en-US" w:eastAsia="zh-CN"/>
        </w:rPr>
        <w:t>②按照预案和事件处置规程要求，组织调动相关应急救援队伍和物资，指导开展应急处置和救援等工作。</w:t>
      </w:r>
    </w:p>
    <w:p>
      <w:pPr>
        <w:pStyle w:val="12"/>
        <w:keepNext w:val="0"/>
        <w:keepLines w:val="0"/>
        <w:pageBreakBefore w:val="0"/>
        <w:widowControl w:val="0"/>
        <w:numPr>
          <w:ilvl w:val="0"/>
          <w:numId w:val="0"/>
        </w:numPr>
        <w:tabs>
          <w:tab w:val="left" w:pos="420"/>
        </w:tabs>
        <w:kinsoku/>
        <w:wordWrap/>
        <w:overflowPunct/>
        <w:topLinePunct w:val="0"/>
        <w:autoSpaceDE/>
        <w:autoSpaceDN/>
        <w:bidi w:val="0"/>
        <w:adjustRightInd/>
        <w:snapToGrid/>
        <w:spacing w:before="0" w:beforeLines="0" w:after="0" w:line="560" w:lineRule="exact"/>
        <w:ind w:firstLine="640" w:firstLineChars="200"/>
        <w:textAlignment w:val="auto"/>
        <w:outlineLvl w:val="9"/>
        <w:rPr>
          <w:rFonts w:hint="default" w:ascii="Times New Roman" w:hAnsi="Times New Roman" w:eastAsia="仿宋_GB2312" w:cs="Times New Roman"/>
          <w:b w:val="0"/>
          <w:bCs w:val="0"/>
          <w:color w:val="auto"/>
          <w:sz w:val="32"/>
          <w:szCs w:val="32"/>
          <w:highlight w:val="none"/>
          <w:shd w:val="clear" w:color="auto" w:fill="auto"/>
          <w:lang w:val="en-US" w:eastAsia="zh-CN"/>
        </w:rPr>
      </w:pPr>
      <w:r>
        <w:rPr>
          <w:rFonts w:hint="default" w:ascii="Times New Roman" w:hAnsi="Times New Roman" w:eastAsia="仿宋_GB2312" w:cs="Times New Roman"/>
          <w:b w:val="0"/>
          <w:bCs w:val="0"/>
          <w:color w:val="auto"/>
          <w:sz w:val="32"/>
          <w:szCs w:val="32"/>
          <w:highlight w:val="none"/>
          <w:shd w:val="clear" w:color="auto" w:fill="auto"/>
          <w:lang w:val="en-US" w:eastAsia="zh-CN"/>
        </w:rPr>
        <w:t>③根据突发事件的影响范围，通知、协调相关受影响或可能受到影响的企事业单位开展应急预警或应急响应工作；</w:t>
      </w:r>
    </w:p>
    <w:p>
      <w:pPr>
        <w:pStyle w:val="12"/>
        <w:keepNext w:val="0"/>
        <w:keepLines w:val="0"/>
        <w:pageBreakBefore w:val="0"/>
        <w:widowControl w:val="0"/>
        <w:numPr>
          <w:ilvl w:val="0"/>
          <w:numId w:val="0"/>
        </w:numPr>
        <w:tabs>
          <w:tab w:val="left" w:pos="420"/>
        </w:tabs>
        <w:kinsoku/>
        <w:wordWrap/>
        <w:overflowPunct/>
        <w:topLinePunct w:val="0"/>
        <w:autoSpaceDE/>
        <w:autoSpaceDN/>
        <w:bidi w:val="0"/>
        <w:adjustRightInd/>
        <w:snapToGrid/>
        <w:spacing w:before="0" w:beforeLines="0" w:after="0" w:line="560" w:lineRule="exact"/>
        <w:ind w:firstLine="640" w:firstLineChars="200"/>
        <w:textAlignment w:val="auto"/>
        <w:outlineLvl w:val="9"/>
        <w:rPr>
          <w:rFonts w:hint="default" w:ascii="Times New Roman" w:hAnsi="Times New Roman" w:eastAsia="仿宋_GB2312" w:cs="Times New Roman"/>
          <w:b w:val="0"/>
          <w:bCs w:val="0"/>
          <w:color w:val="auto"/>
          <w:sz w:val="32"/>
          <w:szCs w:val="32"/>
          <w:highlight w:val="none"/>
          <w:shd w:val="clear" w:color="auto" w:fill="auto"/>
          <w:lang w:val="en-US" w:eastAsia="zh-CN"/>
        </w:rPr>
      </w:pPr>
      <w:r>
        <w:rPr>
          <w:rFonts w:hint="default" w:ascii="Times New Roman" w:hAnsi="Times New Roman" w:eastAsia="仿宋_GB2312" w:cs="Times New Roman"/>
          <w:b w:val="0"/>
          <w:bCs w:val="0"/>
          <w:color w:val="auto"/>
          <w:sz w:val="32"/>
          <w:szCs w:val="32"/>
          <w:highlight w:val="none"/>
          <w:shd w:val="clear" w:color="auto" w:fill="auto"/>
          <w:lang w:val="en-US" w:eastAsia="zh-CN"/>
        </w:rPr>
        <w:t>④其他需要应急处置组配合执行的工作。</w:t>
      </w:r>
    </w:p>
    <w:p>
      <w:pPr>
        <w:pStyle w:val="12"/>
        <w:keepNext w:val="0"/>
        <w:keepLines w:val="0"/>
        <w:pageBreakBefore w:val="0"/>
        <w:widowControl w:val="0"/>
        <w:tabs>
          <w:tab w:val="left" w:pos="420"/>
        </w:tabs>
        <w:kinsoku/>
        <w:wordWrap/>
        <w:overflowPunct/>
        <w:topLinePunct w:val="0"/>
        <w:autoSpaceDE/>
        <w:autoSpaceDN/>
        <w:bidi w:val="0"/>
        <w:adjustRightInd/>
        <w:snapToGrid/>
        <w:spacing w:before="0" w:beforeLines="0" w:after="0" w:line="560" w:lineRule="exact"/>
        <w:ind w:firstLine="640" w:firstLineChars="200"/>
        <w:textAlignment w:val="auto"/>
        <w:outlineLvl w:val="9"/>
        <w:rPr>
          <w:rFonts w:hint="default" w:ascii="Times New Roman" w:hAnsi="Times New Roman" w:eastAsia="仿宋_GB2312" w:cs="Times New Roman"/>
          <w:b w:val="0"/>
          <w:bCs w:val="0"/>
          <w:color w:val="auto"/>
          <w:sz w:val="32"/>
          <w:szCs w:val="32"/>
          <w:highlight w:val="none"/>
          <w:shd w:val="clear" w:color="auto" w:fill="auto"/>
          <w:lang w:val="en-US" w:eastAsia="zh-CN"/>
        </w:rPr>
      </w:pPr>
      <w:r>
        <w:rPr>
          <w:rFonts w:hint="default" w:ascii="Times New Roman" w:hAnsi="Times New Roman" w:eastAsia="仿宋_GB2312" w:cs="Times New Roman"/>
          <w:b w:val="0"/>
          <w:bCs w:val="0"/>
          <w:color w:val="auto"/>
          <w:sz w:val="32"/>
          <w:szCs w:val="32"/>
          <w:highlight w:val="none"/>
          <w:shd w:val="clear" w:color="auto" w:fill="auto"/>
          <w:lang w:val="en-US" w:eastAsia="zh-CN"/>
        </w:rPr>
        <w:t>（3）安全保卫组</w:t>
      </w:r>
    </w:p>
    <w:p>
      <w:pPr>
        <w:pStyle w:val="12"/>
        <w:keepNext w:val="0"/>
        <w:keepLines w:val="0"/>
        <w:pageBreakBefore w:val="0"/>
        <w:widowControl w:val="0"/>
        <w:tabs>
          <w:tab w:val="left" w:pos="420"/>
        </w:tabs>
        <w:kinsoku/>
        <w:wordWrap/>
        <w:overflowPunct/>
        <w:topLinePunct w:val="0"/>
        <w:autoSpaceDE/>
        <w:autoSpaceDN/>
        <w:bidi w:val="0"/>
        <w:adjustRightInd/>
        <w:snapToGrid/>
        <w:spacing w:before="0" w:beforeLines="0" w:after="0" w:line="560" w:lineRule="exact"/>
        <w:ind w:firstLine="640" w:firstLineChars="200"/>
        <w:textAlignment w:val="auto"/>
        <w:outlineLvl w:val="9"/>
        <w:rPr>
          <w:rFonts w:hint="default" w:ascii="Times New Roman" w:hAnsi="Times New Roman" w:eastAsia="仿宋_GB2312" w:cs="Times New Roman"/>
          <w:b w:val="0"/>
          <w:bCs w:val="0"/>
          <w:color w:val="auto"/>
          <w:sz w:val="32"/>
          <w:szCs w:val="32"/>
          <w:highlight w:val="none"/>
          <w:shd w:val="clear" w:color="auto" w:fill="auto"/>
          <w:lang w:val="en-US" w:eastAsia="zh-CN"/>
        </w:rPr>
      </w:pPr>
      <w:r>
        <w:rPr>
          <w:rFonts w:hint="default" w:ascii="Times New Roman" w:hAnsi="Times New Roman" w:eastAsia="仿宋_GB2312" w:cs="Times New Roman"/>
          <w:b w:val="0"/>
          <w:bCs w:val="0"/>
          <w:color w:val="auto"/>
          <w:sz w:val="32"/>
          <w:szCs w:val="32"/>
          <w:highlight w:val="none"/>
          <w:shd w:val="clear" w:color="auto" w:fill="auto"/>
          <w:lang w:val="en-US" w:eastAsia="zh-CN"/>
        </w:rPr>
        <w:t>牵头单位：区公安分局</w:t>
      </w:r>
    </w:p>
    <w:p>
      <w:pPr>
        <w:pStyle w:val="12"/>
        <w:keepNext w:val="0"/>
        <w:keepLines w:val="0"/>
        <w:pageBreakBefore w:val="0"/>
        <w:widowControl w:val="0"/>
        <w:tabs>
          <w:tab w:val="left" w:pos="420"/>
        </w:tabs>
        <w:kinsoku/>
        <w:wordWrap/>
        <w:overflowPunct/>
        <w:topLinePunct w:val="0"/>
        <w:autoSpaceDE/>
        <w:autoSpaceDN/>
        <w:bidi w:val="0"/>
        <w:adjustRightInd/>
        <w:snapToGrid/>
        <w:spacing w:before="0" w:beforeLines="0" w:after="0" w:line="560" w:lineRule="exact"/>
        <w:ind w:firstLine="640" w:firstLineChars="200"/>
        <w:textAlignment w:val="auto"/>
        <w:outlineLvl w:val="9"/>
        <w:rPr>
          <w:rFonts w:hint="default" w:ascii="Times New Roman" w:hAnsi="Times New Roman" w:eastAsia="仿宋_GB2312" w:cs="Times New Roman"/>
          <w:b w:val="0"/>
          <w:bCs w:val="0"/>
          <w:color w:val="auto"/>
          <w:sz w:val="32"/>
          <w:szCs w:val="32"/>
          <w:highlight w:val="none"/>
          <w:shd w:val="clear" w:color="auto" w:fill="auto"/>
          <w:lang w:val="en-US" w:eastAsia="zh-CN"/>
        </w:rPr>
      </w:pPr>
      <w:r>
        <w:rPr>
          <w:rFonts w:hint="default" w:ascii="Times New Roman" w:hAnsi="Times New Roman" w:eastAsia="仿宋_GB2312" w:cs="Times New Roman"/>
          <w:b w:val="0"/>
          <w:bCs w:val="0"/>
          <w:color w:val="auto"/>
          <w:sz w:val="32"/>
          <w:szCs w:val="32"/>
          <w:highlight w:val="none"/>
          <w:shd w:val="clear" w:color="auto" w:fill="auto"/>
          <w:lang w:val="en-US" w:eastAsia="zh-CN"/>
        </w:rPr>
        <w:t>组  长：区公安分局主要负责人</w:t>
      </w:r>
    </w:p>
    <w:p>
      <w:pPr>
        <w:pStyle w:val="12"/>
        <w:keepNext w:val="0"/>
        <w:keepLines w:val="0"/>
        <w:pageBreakBefore w:val="0"/>
        <w:widowControl w:val="0"/>
        <w:tabs>
          <w:tab w:val="left" w:pos="420"/>
        </w:tabs>
        <w:kinsoku/>
        <w:wordWrap/>
        <w:overflowPunct/>
        <w:topLinePunct w:val="0"/>
        <w:autoSpaceDE/>
        <w:autoSpaceDN/>
        <w:bidi w:val="0"/>
        <w:adjustRightInd/>
        <w:snapToGrid/>
        <w:spacing w:before="0" w:beforeLines="0" w:after="0" w:line="560" w:lineRule="exact"/>
        <w:ind w:firstLine="640" w:firstLineChars="200"/>
        <w:textAlignment w:val="auto"/>
        <w:outlineLvl w:val="9"/>
        <w:rPr>
          <w:rFonts w:hint="default" w:ascii="Times New Roman" w:hAnsi="Times New Roman" w:eastAsia="仿宋_GB2312" w:cs="Times New Roman"/>
          <w:b w:val="0"/>
          <w:bCs w:val="0"/>
          <w:color w:val="auto"/>
          <w:sz w:val="32"/>
          <w:szCs w:val="32"/>
          <w:highlight w:val="none"/>
          <w:shd w:val="clear" w:color="auto" w:fill="auto"/>
          <w:lang w:val="en-US" w:eastAsia="zh-CN"/>
        </w:rPr>
      </w:pPr>
      <w:r>
        <w:rPr>
          <w:rFonts w:hint="default" w:ascii="Times New Roman" w:hAnsi="Times New Roman" w:eastAsia="仿宋_GB2312" w:cs="Times New Roman"/>
          <w:b w:val="0"/>
          <w:bCs w:val="0"/>
          <w:color w:val="auto"/>
          <w:sz w:val="32"/>
          <w:szCs w:val="32"/>
          <w:highlight w:val="none"/>
          <w:shd w:val="clear" w:color="auto" w:fill="auto"/>
          <w:lang w:val="en-US" w:eastAsia="zh-CN"/>
        </w:rPr>
        <w:t>成  员：区应急管理局、区消防大队和相关乡镇组成。</w:t>
      </w:r>
    </w:p>
    <w:p>
      <w:pPr>
        <w:pStyle w:val="12"/>
        <w:keepNext w:val="0"/>
        <w:keepLines w:val="0"/>
        <w:pageBreakBefore w:val="0"/>
        <w:widowControl w:val="0"/>
        <w:tabs>
          <w:tab w:val="left" w:pos="420"/>
        </w:tabs>
        <w:kinsoku/>
        <w:wordWrap/>
        <w:overflowPunct/>
        <w:topLinePunct w:val="0"/>
        <w:autoSpaceDE/>
        <w:autoSpaceDN/>
        <w:bidi w:val="0"/>
        <w:adjustRightInd/>
        <w:snapToGrid/>
        <w:spacing w:before="0" w:beforeLines="0" w:after="0" w:line="560" w:lineRule="exact"/>
        <w:ind w:firstLine="640" w:firstLineChars="200"/>
        <w:textAlignment w:val="auto"/>
        <w:outlineLvl w:val="9"/>
        <w:rPr>
          <w:rFonts w:hint="default" w:ascii="Times New Roman" w:hAnsi="Times New Roman" w:eastAsia="仿宋_GB2312" w:cs="Times New Roman"/>
          <w:b w:val="0"/>
          <w:bCs w:val="0"/>
          <w:sz w:val="32"/>
          <w:szCs w:val="32"/>
          <w:highlight w:val="none"/>
          <w:lang w:val="en-US" w:eastAsia="zh-CN" w:bidi="ar"/>
        </w:rPr>
      </w:pPr>
      <w:r>
        <w:rPr>
          <w:rFonts w:hint="default" w:ascii="Times New Roman" w:hAnsi="Times New Roman" w:eastAsia="仿宋_GB2312" w:cs="Times New Roman"/>
          <w:b w:val="0"/>
          <w:bCs w:val="0"/>
          <w:sz w:val="32"/>
          <w:szCs w:val="32"/>
          <w:highlight w:val="none"/>
          <w:lang w:val="en-US" w:eastAsia="zh-CN" w:bidi="ar"/>
        </w:rPr>
        <w:t>主要职责：</w:t>
      </w:r>
    </w:p>
    <w:p>
      <w:pPr>
        <w:pStyle w:val="12"/>
        <w:keepNext w:val="0"/>
        <w:keepLines w:val="0"/>
        <w:pageBreakBefore w:val="0"/>
        <w:widowControl w:val="0"/>
        <w:numPr>
          <w:ilvl w:val="0"/>
          <w:numId w:val="0"/>
        </w:numPr>
        <w:tabs>
          <w:tab w:val="left" w:pos="420"/>
        </w:tabs>
        <w:kinsoku/>
        <w:wordWrap/>
        <w:overflowPunct/>
        <w:topLinePunct w:val="0"/>
        <w:autoSpaceDE/>
        <w:autoSpaceDN/>
        <w:bidi w:val="0"/>
        <w:adjustRightInd/>
        <w:snapToGrid/>
        <w:spacing w:before="0" w:beforeLines="0" w:after="0" w:line="560" w:lineRule="exact"/>
        <w:ind w:firstLine="640" w:firstLineChars="200"/>
        <w:textAlignment w:val="auto"/>
        <w:outlineLvl w:val="9"/>
        <w:rPr>
          <w:rFonts w:hint="default" w:ascii="Times New Roman" w:hAnsi="Times New Roman" w:eastAsia="仿宋_GB2312" w:cs="Times New Roman"/>
          <w:b w:val="0"/>
          <w:bCs w:val="0"/>
          <w:color w:val="auto"/>
          <w:sz w:val="32"/>
          <w:szCs w:val="32"/>
          <w:highlight w:val="none"/>
          <w:shd w:val="clear" w:color="auto" w:fill="auto"/>
          <w:lang w:val="en-US" w:eastAsia="zh-CN"/>
        </w:rPr>
      </w:pPr>
      <w:r>
        <w:rPr>
          <w:rFonts w:hint="default" w:ascii="Times New Roman" w:hAnsi="Times New Roman" w:eastAsia="仿宋_GB2312" w:cs="Times New Roman"/>
          <w:b w:val="0"/>
          <w:bCs w:val="0"/>
          <w:color w:val="auto"/>
          <w:sz w:val="32"/>
          <w:szCs w:val="32"/>
          <w:highlight w:val="none"/>
          <w:shd w:val="clear" w:color="auto" w:fill="auto"/>
          <w:lang w:val="en-US" w:eastAsia="zh-CN"/>
        </w:rPr>
        <w:t>①负责突发事件现场警戒、治安保卫、交通疏导等工作；</w:t>
      </w:r>
    </w:p>
    <w:p>
      <w:pPr>
        <w:pStyle w:val="12"/>
        <w:keepNext w:val="0"/>
        <w:keepLines w:val="0"/>
        <w:pageBreakBefore w:val="0"/>
        <w:widowControl w:val="0"/>
        <w:numPr>
          <w:ilvl w:val="0"/>
          <w:numId w:val="0"/>
        </w:numPr>
        <w:tabs>
          <w:tab w:val="left" w:pos="420"/>
        </w:tabs>
        <w:kinsoku/>
        <w:wordWrap/>
        <w:overflowPunct/>
        <w:topLinePunct w:val="0"/>
        <w:autoSpaceDE/>
        <w:autoSpaceDN/>
        <w:bidi w:val="0"/>
        <w:adjustRightInd/>
        <w:snapToGrid/>
        <w:spacing w:before="0" w:beforeLines="0" w:after="0" w:line="560" w:lineRule="exact"/>
        <w:ind w:firstLine="640" w:firstLineChars="200"/>
        <w:textAlignment w:val="auto"/>
        <w:outlineLvl w:val="9"/>
        <w:rPr>
          <w:rFonts w:hint="default" w:ascii="Times New Roman" w:hAnsi="Times New Roman" w:eastAsia="仿宋_GB2312" w:cs="Times New Roman"/>
          <w:b w:val="0"/>
          <w:bCs w:val="0"/>
          <w:color w:val="auto"/>
          <w:sz w:val="32"/>
          <w:szCs w:val="32"/>
          <w:highlight w:val="none"/>
          <w:shd w:val="clear" w:color="auto" w:fill="auto"/>
          <w:lang w:val="en-US" w:eastAsia="zh-CN"/>
        </w:rPr>
      </w:pPr>
      <w:r>
        <w:rPr>
          <w:rFonts w:hint="default" w:ascii="Times New Roman" w:hAnsi="Times New Roman" w:eastAsia="仿宋_GB2312" w:cs="Times New Roman"/>
          <w:b w:val="0"/>
          <w:bCs w:val="0"/>
          <w:color w:val="auto"/>
          <w:sz w:val="32"/>
          <w:szCs w:val="32"/>
          <w:highlight w:val="none"/>
          <w:shd w:val="clear" w:color="auto" w:fill="auto"/>
          <w:lang w:val="en-US" w:eastAsia="zh-CN"/>
        </w:rPr>
        <w:t>②负责对已死亡人员进行身份检查、验证等工作；</w:t>
      </w:r>
    </w:p>
    <w:p>
      <w:pPr>
        <w:pStyle w:val="12"/>
        <w:keepNext w:val="0"/>
        <w:keepLines w:val="0"/>
        <w:pageBreakBefore w:val="0"/>
        <w:widowControl w:val="0"/>
        <w:numPr>
          <w:ilvl w:val="0"/>
          <w:numId w:val="0"/>
        </w:numPr>
        <w:tabs>
          <w:tab w:val="left" w:pos="420"/>
        </w:tabs>
        <w:kinsoku/>
        <w:wordWrap/>
        <w:overflowPunct/>
        <w:topLinePunct w:val="0"/>
        <w:autoSpaceDE/>
        <w:autoSpaceDN/>
        <w:bidi w:val="0"/>
        <w:adjustRightInd/>
        <w:snapToGrid/>
        <w:spacing w:before="0" w:beforeLines="0" w:after="0" w:line="560" w:lineRule="exact"/>
        <w:ind w:firstLine="640" w:firstLineChars="200"/>
        <w:textAlignment w:val="auto"/>
        <w:outlineLvl w:val="9"/>
        <w:rPr>
          <w:rFonts w:hint="default" w:ascii="Times New Roman" w:hAnsi="Times New Roman" w:eastAsia="仿宋_GB2312" w:cs="Times New Roman"/>
          <w:b w:val="0"/>
          <w:bCs w:val="0"/>
          <w:color w:val="auto"/>
          <w:sz w:val="32"/>
          <w:szCs w:val="32"/>
          <w:highlight w:val="none"/>
          <w:shd w:val="clear" w:color="auto" w:fill="auto"/>
          <w:lang w:val="en-US" w:eastAsia="zh-CN"/>
        </w:rPr>
      </w:pPr>
      <w:r>
        <w:rPr>
          <w:rFonts w:hint="default" w:ascii="Times New Roman" w:hAnsi="Times New Roman" w:eastAsia="仿宋_GB2312" w:cs="Times New Roman"/>
          <w:b w:val="0"/>
          <w:bCs w:val="0"/>
          <w:color w:val="auto"/>
          <w:sz w:val="32"/>
          <w:szCs w:val="32"/>
          <w:highlight w:val="none"/>
          <w:shd w:val="clear" w:color="auto" w:fill="auto"/>
          <w:lang w:val="en-US" w:eastAsia="zh-CN"/>
        </w:rPr>
        <w:t>③大型文化体育活动期间，维持现场秩序，防止出现拥挤踩踏等次生事故。</w:t>
      </w:r>
    </w:p>
    <w:p>
      <w:pPr>
        <w:pStyle w:val="12"/>
        <w:keepNext w:val="0"/>
        <w:keepLines w:val="0"/>
        <w:pageBreakBefore w:val="0"/>
        <w:widowControl w:val="0"/>
        <w:tabs>
          <w:tab w:val="left" w:pos="420"/>
        </w:tabs>
        <w:kinsoku/>
        <w:wordWrap/>
        <w:overflowPunct/>
        <w:topLinePunct w:val="0"/>
        <w:autoSpaceDE/>
        <w:autoSpaceDN/>
        <w:bidi w:val="0"/>
        <w:adjustRightInd/>
        <w:snapToGrid/>
        <w:spacing w:before="0" w:beforeLines="0" w:after="0" w:line="560" w:lineRule="exact"/>
        <w:ind w:firstLine="640" w:firstLineChars="200"/>
        <w:textAlignment w:val="auto"/>
        <w:outlineLvl w:val="9"/>
        <w:rPr>
          <w:rFonts w:hint="default" w:ascii="Times New Roman" w:hAnsi="Times New Roman" w:eastAsia="仿宋_GB2312" w:cs="Times New Roman"/>
          <w:b w:val="0"/>
          <w:bCs w:val="0"/>
          <w:color w:val="auto"/>
          <w:sz w:val="32"/>
          <w:szCs w:val="32"/>
          <w:highlight w:val="none"/>
          <w:shd w:val="clear" w:color="auto" w:fill="auto"/>
          <w:lang w:val="en-US" w:eastAsia="zh-CN"/>
        </w:rPr>
      </w:pPr>
      <w:r>
        <w:rPr>
          <w:rFonts w:hint="default" w:ascii="Times New Roman" w:hAnsi="Times New Roman" w:eastAsia="仿宋_GB2312" w:cs="Times New Roman"/>
          <w:b w:val="0"/>
          <w:bCs w:val="0"/>
          <w:color w:val="auto"/>
          <w:sz w:val="32"/>
          <w:szCs w:val="32"/>
          <w:highlight w:val="none"/>
          <w:shd w:val="clear" w:color="auto" w:fill="auto"/>
          <w:lang w:val="en-US" w:eastAsia="zh-CN"/>
        </w:rPr>
        <w:t>（4）医疗救护组</w:t>
      </w:r>
    </w:p>
    <w:p>
      <w:pPr>
        <w:pStyle w:val="12"/>
        <w:keepNext w:val="0"/>
        <w:keepLines w:val="0"/>
        <w:pageBreakBefore w:val="0"/>
        <w:widowControl w:val="0"/>
        <w:tabs>
          <w:tab w:val="left" w:pos="420"/>
        </w:tabs>
        <w:kinsoku/>
        <w:wordWrap/>
        <w:overflowPunct/>
        <w:topLinePunct w:val="0"/>
        <w:autoSpaceDE/>
        <w:autoSpaceDN/>
        <w:bidi w:val="0"/>
        <w:adjustRightInd/>
        <w:snapToGrid/>
        <w:spacing w:before="0" w:beforeLines="0" w:after="0" w:line="560" w:lineRule="exact"/>
        <w:ind w:firstLine="640" w:firstLineChars="200"/>
        <w:textAlignment w:val="auto"/>
        <w:outlineLvl w:val="9"/>
        <w:rPr>
          <w:rFonts w:hint="default" w:ascii="Times New Roman" w:hAnsi="Times New Roman" w:eastAsia="仿宋_GB2312" w:cs="Times New Roman"/>
          <w:b w:val="0"/>
          <w:bCs w:val="0"/>
          <w:color w:val="auto"/>
          <w:sz w:val="32"/>
          <w:szCs w:val="32"/>
          <w:highlight w:val="none"/>
          <w:shd w:val="clear" w:color="auto" w:fill="auto"/>
          <w:lang w:val="en-US" w:eastAsia="zh-CN"/>
        </w:rPr>
      </w:pPr>
      <w:r>
        <w:rPr>
          <w:rFonts w:hint="default" w:ascii="Times New Roman" w:hAnsi="Times New Roman" w:eastAsia="仿宋_GB2312" w:cs="Times New Roman"/>
          <w:b w:val="0"/>
          <w:bCs w:val="0"/>
          <w:color w:val="auto"/>
          <w:sz w:val="32"/>
          <w:szCs w:val="32"/>
          <w:highlight w:val="none"/>
          <w:shd w:val="clear" w:color="auto" w:fill="auto"/>
          <w:lang w:val="en-US" w:eastAsia="zh-CN"/>
        </w:rPr>
        <w:t>牵头单位：区卫生健康局</w:t>
      </w:r>
    </w:p>
    <w:p>
      <w:pPr>
        <w:pStyle w:val="12"/>
        <w:keepNext w:val="0"/>
        <w:keepLines w:val="0"/>
        <w:pageBreakBefore w:val="0"/>
        <w:widowControl w:val="0"/>
        <w:tabs>
          <w:tab w:val="left" w:pos="420"/>
        </w:tabs>
        <w:kinsoku/>
        <w:wordWrap/>
        <w:overflowPunct/>
        <w:topLinePunct w:val="0"/>
        <w:autoSpaceDE/>
        <w:autoSpaceDN/>
        <w:bidi w:val="0"/>
        <w:adjustRightInd/>
        <w:snapToGrid/>
        <w:spacing w:before="0" w:beforeLines="0" w:after="0" w:line="560" w:lineRule="exact"/>
        <w:ind w:firstLine="640" w:firstLineChars="200"/>
        <w:textAlignment w:val="auto"/>
        <w:outlineLvl w:val="9"/>
        <w:rPr>
          <w:rFonts w:hint="default" w:ascii="Times New Roman" w:hAnsi="Times New Roman" w:eastAsia="仿宋_GB2312" w:cs="Times New Roman"/>
          <w:b w:val="0"/>
          <w:bCs w:val="0"/>
          <w:color w:val="auto"/>
          <w:sz w:val="32"/>
          <w:szCs w:val="32"/>
          <w:highlight w:val="none"/>
          <w:shd w:val="clear" w:color="auto" w:fill="auto"/>
          <w:lang w:val="en-US" w:eastAsia="zh-CN"/>
        </w:rPr>
      </w:pPr>
      <w:r>
        <w:rPr>
          <w:rFonts w:hint="default" w:ascii="Times New Roman" w:hAnsi="Times New Roman" w:eastAsia="仿宋_GB2312" w:cs="Times New Roman"/>
          <w:b w:val="0"/>
          <w:bCs w:val="0"/>
          <w:color w:val="auto"/>
          <w:sz w:val="32"/>
          <w:szCs w:val="32"/>
          <w:highlight w:val="none"/>
          <w:shd w:val="clear" w:color="auto" w:fill="auto"/>
          <w:lang w:val="en-US" w:eastAsia="zh-CN"/>
        </w:rPr>
        <w:t>组  长：区卫健局主要负责人</w:t>
      </w:r>
    </w:p>
    <w:p>
      <w:pPr>
        <w:pStyle w:val="12"/>
        <w:keepNext w:val="0"/>
        <w:keepLines w:val="0"/>
        <w:pageBreakBefore w:val="0"/>
        <w:widowControl w:val="0"/>
        <w:tabs>
          <w:tab w:val="left" w:pos="420"/>
        </w:tabs>
        <w:kinsoku/>
        <w:wordWrap/>
        <w:overflowPunct/>
        <w:topLinePunct w:val="0"/>
        <w:autoSpaceDE/>
        <w:autoSpaceDN/>
        <w:bidi w:val="0"/>
        <w:adjustRightInd/>
        <w:snapToGrid/>
        <w:spacing w:before="0" w:beforeLines="0" w:after="0" w:line="560" w:lineRule="exact"/>
        <w:ind w:firstLine="640" w:firstLineChars="200"/>
        <w:textAlignment w:val="auto"/>
        <w:outlineLvl w:val="9"/>
        <w:rPr>
          <w:rFonts w:hint="default" w:ascii="Times New Roman" w:hAnsi="Times New Roman" w:eastAsia="仿宋_GB2312" w:cs="Times New Roman"/>
          <w:b w:val="0"/>
          <w:bCs w:val="0"/>
          <w:color w:val="auto"/>
          <w:sz w:val="32"/>
          <w:szCs w:val="32"/>
          <w:highlight w:val="none"/>
          <w:shd w:val="clear" w:color="auto" w:fill="auto"/>
          <w:lang w:val="en-US" w:eastAsia="zh-CN"/>
        </w:rPr>
      </w:pPr>
      <w:r>
        <w:rPr>
          <w:rFonts w:hint="default" w:ascii="Times New Roman" w:hAnsi="Times New Roman" w:eastAsia="仿宋_GB2312" w:cs="Times New Roman"/>
          <w:b w:val="0"/>
          <w:bCs w:val="0"/>
          <w:color w:val="auto"/>
          <w:sz w:val="32"/>
          <w:szCs w:val="32"/>
          <w:highlight w:val="none"/>
          <w:shd w:val="clear" w:color="auto" w:fill="auto"/>
          <w:lang w:val="en-US" w:eastAsia="zh-CN"/>
        </w:rPr>
        <w:t>成  员：区教育局、区市场监管分局、区公安分局、区消防大队等部门 （单位）组成。</w:t>
      </w:r>
    </w:p>
    <w:p>
      <w:pPr>
        <w:pStyle w:val="12"/>
        <w:keepNext w:val="0"/>
        <w:keepLines w:val="0"/>
        <w:pageBreakBefore w:val="0"/>
        <w:widowControl w:val="0"/>
        <w:tabs>
          <w:tab w:val="left" w:pos="420"/>
        </w:tabs>
        <w:kinsoku/>
        <w:wordWrap/>
        <w:overflowPunct/>
        <w:topLinePunct w:val="0"/>
        <w:autoSpaceDE/>
        <w:autoSpaceDN/>
        <w:bidi w:val="0"/>
        <w:adjustRightInd/>
        <w:snapToGrid/>
        <w:spacing w:before="0" w:beforeLines="0" w:after="0" w:line="560" w:lineRule="exact"/>
        <w:ind w:firstLine="640" w:firstLineChars="200"/>
        <w:textAlignment w:val="auto"/>
        <w:outlineLvl w:val="9"/>
        <w:rPr>
          <w:rFonts w:hint="default" w:ascii="Times New Roman" w:hAnsi="Times New Roman" w:eastAsia="仿宋_GB2312" w:cs="Times New Roman"/>
          <w:b w:val="0"/>
          <w:bCs w:val="0"/>
          <w:sz w:val="32"/>
          <w:szCs w:val="32"/>
          <w:highlight w:val="none"/>
          <w:shd w:val="clear"/>
          <w:lang w:val="en-US" w:eastAsia="zh-CN" w:bidi="ar"/>
        </w:rPr>
      </w:pPr>
      <w:r>
        <w:rPr>
          <w:rFonts w:hint="default" w:ascii="Times New Roman" w:hAnsi="Times New Roman" w:eastAsia="仿宋_GB2312" w:cs="Times New Roman"/>
          <w:b w:val="0"/>
          <w:bCs w:val="0"/>
          <w:sz w:val="32"/>
          <w:szCs w:val="32"/>
          <w:highlight w:val="none"/>
          <w:lang w:val="en-US" w:eastAsia="zh-CN" w:bidi="ar"/>
        </w:rPr>
        <w:t>主要职责：</w:t>
      </w:r>
    </w:p>
    <w:p>
      <w:pPr>
        <w:pStyle w:val="12"/>
        <w:keepNext w:val="0"/>
        <w:keepLines w:val="0"/>
        <w:pageBreakBefore w:val="0"/>
        <w:widowControl w:val="0"/>
        <w:numPr>
          <w:ilvl w:val="0"/>
          <w:numId w:val="0"/>
        </w:numPr>
        <w:tabs>
          <w:tab w:val="left" w:pos="420"/>
        </w:tabs>
        <w:kinsoku/>
        <w:wordWrap/>
        <w:overflowPunct/>
        <w:topLinePunct w:val="0"/>
        <w:autoSpaceDE/>
        <w:autoSpaceDN/>
        <w:bidi w:val="0"/>
        <w:adjustRightInd/>
        <w:snapToGrid/>
        <w:spacing w:before="0" w:beforeLines="0" w:after="0" w:line="560" w:lineRule="exact"/>
        <w:ind w:firstLine="640" w:firstLineChars="200"/>
        <w:textAlignment w:val="auto"/>
        <w:outlineLvl w:val="9"/>
        <w:rPr>
          <w:rFonts w:hint="default" w:ascii="Times New Roman" w:hAnsi="Times New Roman" w:eastAsia="仿宋_GB2312" w:cs="Times New Roman"/>
          <w:b w:val="0"/>
          <w:bCs w:val="0"/>
          <w:color w:val="auto"/>
          <w:sz w:val="32"/>
          <w:szCs w:val="32"/>
          <w:highlight w:val="none"/>
          <w:shd w:val="clear" w:color="auto" w:fill="auto"/>
          <w:lang w:val="en-US" w:eastAsia="zh-CN"/>
        </w:rPr>
      </w:pPr>
      <w:r>
        <w:rPr>
          <w:rFonts w:hint="default" w:ascii="Times New Roman" w:hAnsi="Times New Roman" w:eastAsia="仿宋_GB2312" w:cs="Times New Roman"/>
          <w:b w:val="0"/>
          <w:bCs w:val="0"/>
          <w:color w:val="auto"/>
          <w:sz w:val="32"/>
          <w:szCs w:val="32"/>
          <w:highlight w:val="none"/>
          <w:shd w:val="clear" w:color="auto" w:fill="auto"/>
          <w:lang w:val="en-US" w:eastAsia="zh-CN"/>
        </w:rPr>
        <w:t>①负责传染病现场流行病学调查、卫生学处置、伤员医疗救治和相关疾病预防控制工作；</w:t>
      </w:r>
    </w:p>
    <w:p>
      <w:pPr>
        <w:pStyle w:val="12"/>
        <w:keepNext w:val="0"/>
        <w:keepLines w:val="0"/>
        <w:pageBreakBefore w:val="0"/>
        <w:widowControl w:val="0"/>
        <w:numPr>
          <w:ilvl w:val="0"/>
          <w:numId w:val="0"/>
        </w:numPr>
        <w:tabs>
          <w:tab w:val="left" w:pos="420"/>
        </w:tabs>
        <w:kinsoku/>
        <w:wordWrap/>
        <w:overflowPunct/>
        <w:topLinePunct w:val="0"/>
        <w:autoSpaceDE/>
        <w:autoSpaceDN/>
        <w:bidi w:val="0"/>
        <w:adjustRightInd/>
        <w:snapToGrid/>
        <w:spacing w:before="0" w:beforeLines="0" w:after="0" w:line="560" w:lineRule="exact"/>
        <w:ind w:firstLine="640" w:firstLineChars="200"/>
        <w:textAlignment w:val="auto"/>
        <w:outlineLvl w:val="9"/>
        <w:rPr>
          <w:rFonts w:hint="default" w:ascii="Times New Roman" w:hAnsi="Times New Roman" w:eastAsia="仿宋_GB2312" w:cs="Times New Roman"/>
          <w:b w:val="0"/>
          <w:bCs w:val="0"/>
          <w:color w:val="auto"/>
          <w:sz w:val="32"/>
          <w:szCs w:val="32"/>
          <w:highlight w:val="none"/>
          <w:shd w:val="clear" w:color="auto" w:fill="auto"/>
          <w:lang w:val="en-US" w:eastAsia="zh-CN"/>
        </w:rPr>
      </w:pPr>
      <w:r>
        <w:rPr>
          <w:rFonts w:hint="default" w:ascii="Times New Roman" w:hAnsi="Times New Roman" w:eastAsia="仿宋_GB2312" w:cs="Times New Roman"/>
          <w:b w:val="0"/>
          <w:bCs w:val="0"/>
          <w:color w:val="auto"/>
          <w:sz w:val="32"/>
          <w:szCs w:val="32"/>
          <w:highlight w:val="none"/>
          <w:shd w:val="clear" w:color="auto" w:fill="auto"/>
          <w:lang w:val="en-US" w:eastAsia="zh-CN"/>
        </w:rPr>
        <w:t>②组织做好文化体育活动中可能出现的食物中毒、伤员抢救和处理、转院护送、伤员或家属慰问等工作；</w:t>
      </w:r>
    </w:p>
    <w:p>
      <w:pPr>
        <w:pStyle w:val="12"/>
        <w:keepNext w:val="0"/>
        <w:keepLines w:val="0"/>
        <w:pageBreakBefore w:val="0"/>
        <w:widowControl w:val="0"/>
        <w:numPr>
          <w:ilvl w:val="0"/>
          <w:numId w:val="0"/>
        </w:numPr>
        <w:tabs>
          <w:tab w:val="left" w:pos="420"/>
        </w:tabs>
        <w:kinsoku/>
        <w:wordWrap/>
        <w:overflowPunct/>
        <w:topLinePunct w:val="0"/>
        <w:autoSpaceDE/>
        <w:autoSpaceDN/>
        <w:bidi w:val="0"/>
        <w:adjustRightInd/>
        <w:snapToGrid/>
        <w:spacing w:before="0" w:beforeLines="0" w:after="0" w:line="560" w:lineRule="exact"/>
        <w:ind w:firstLine="640" w:firstLineChars="200"/>
        <w:textAlignment w:val="auto"/>
        <w:outlineLvl w:val="9"/>
        <w:rPr>
          <w:rFonts w:hint="default" w:ascii="Times New Roman" w:hAnsi="Times New Roman" w:eastAsia="仿宋_GB2312" w:cs="Times New Roman"/>
          <w:b w:val="0"/>
          <w:bCs w:val="0"/>
          <w:color w:val="auto"/>
          <w:sz w:val="32"/>
          <w:szCs w:val="32"/>
          <w:highlight w:val="none"/>
          <w:shd w:val="clear" w:color="auto" w:fill="auto"/>
          <w:lang w:val="en-US" w:eastAsia="zh-CN"/>
        </w:rPr>
      </w:pPr>
      <w:r>
        <w:rPr>
          <w:rFonts w:hint="default" w:ascii="Times New Roman" w:hAnsi="Times New Roman" w:eastAsia="仿宋_GB2312" w:cs="Times New Roman"/>
          <w:b w:val="0"/>
          <w:bCs w:val="0"/>
          <w:color w:val="auto"/>
          <w:sz w:val="32"/>
          <w:szCs w:val="32"/>
          <w:highlight w:val="none"/>
          <w:shd w:val="clear" w:color="auto" w:fill="auto"/>
          <w:lang w:val="en-US" w:eastAsia="zh-CN"/>
        </w:rPr>
        <w:t>③组织做好大型体育赛事中运动员紧急救护工作。</w:t>
      </w:r>
    </w:p>
    <w:p>
      <w:pPr>
        <w:pStyle w:val="12"/>
        <w:keepNext w:val="0"/>
        <w:keepLines w:val="0"/>
        <w:pageBreakBefore w:val="0"/>
        <w:widowControl w:val="0"/>
        <w:numPr>
          <w:ilvl w:val="0"/>
          <w:numId w:val="0"/>
        </w:numPr>
        <w:tabs>
          <w:tab w:val="left" w:pos="420"/>
        </w:tabs>
        <w:kinsoku/>
        <w:wordWrap/>
        <w:overflowPunct/>
        <w:topLinePunct w:val="0"/>
        <w:autoSpaceDE/>
        <w:autoSpaceDN/>
        <w:bidi w:val="0"/>
        <w:adjustRightInd/>
        <w:snapToGrid/>
        <w:spacing w:before="0" w:beforeLines="0" w:after="0" w:line="560" w:lineRule="exact"/>
        <w:ind w:firstLine="640" w:firstLineChars="200"/>
        <w:textAlignment w:val="auto"/>
        <w:outlineLvl w:val="9"/>
        <w:rPr>
          <w:rFonts w:hint="default" w:ascii="Times New Roman" w:hAnsi="Times New Roman" w:eastAsia="仿宋_GB2312" w:cs="Times New Roman"/>
          <w:b w:val="0"/>
          <w:bCs w:val="0"/>
          <w:color w:val="auto"/>
          <w:sz w:val="32"/>
          <w:szCs w:val="32"/>
          <w:highlight w:val="none"/>
          <w:shd w:val="clear" w:color="auto" w:fill="auto"/>
          <w:lang w:val="en-US" w:eastAsia="zh-CN"/>
        </w:rPr>
      </w:pPr>
      <w:r>
        <w:rPr>
          <w:rFonts w:hint="default" w:ascii="Times New Roman" w:hAnsi="Times New Roman" w:eastAsia="仿宋_GB2312" w:cs="Times New Roman"/>
          <w:b w:val="0"/>
          <w:bCs w:val="0"/>
          <w:color w:val="auto"/>
          <w:sz w:val="32"/>
          <w:szCs w:val="32"/>
          <w:highlight w:val="none"/>
          <w:shd w:val="clear" w:color="auto" w:fill="auto"/>
          <w:lang w:val="en-US" w:eastAsia="zh-CN"/>
        </w:rPr>
        <w:t>④突发事件发生时，协调组织医疗机构提供必要的应急救助人员、器材、车辆等。</w:t>
      </w:r>
    </w:p>
    <w:p>
      <w:pPr>
        <w:pStyle w:val="12"/>
        <w:keepNext w:val="0"/>
        <w:keepLines w:val="0"/>
        <w:pageBreakBefore w:val="0"/>
        <w:widowControl w:val="0"/>
        <w:tabs>
          <w:tab w:val="left" w:pos="420"/>
        </w:tabs>
        <w:kinsoku/>
        <w:wordWrap/>
        <w:overflowPunct/>
        <w:topLinePunct w:val="0"/>
        <w:autoSpaceDE/>
        <w:autoSpaceDN/>
        <w:bidi w:val="0"/>
        <w:adjustRightInd/>
        <w:snapToGrid/>
        <w:spacing w:before="0" w:beforeLines="0" w:after="0" w:line="560" w:lineRule="exact"/>
        <w:ind w:firstLine="640" w:firstLineChars="200"/>
        <w:textAlignment w:val="auto"/>
        <w:outlineLvl w:val="9"/>
        <w:rPr>
          <w:rFonts w:hint="default" w:ascii="Times New Roman" w:hAnsi="Times New Roman" w:eastAsia="仿宋_GB2312" w:cs="Times New Roman"/>
          <w:b w:val="0"/>
          <w:bCs w:val="0"/>
          <w:color w:val="auto"/>
          <w:sz w:val="32"/>
          <w:szCs w:val="32"/>
          <w:highlight w:val="none"/>
          <w:shd w:val="clear" w:color="auto" w:fill="auto"/>
          <w:lang w:val="en-US" w:eastAsia="zh-CN"/>
        </w:rPr>
      </w:pPr>
      <w:r>
        <w:rPr>
          <w:rFonts w:hint="default" w:ascii="Times New Roman" w:hAnsi="Times New Roman" w:eastAsia="仿宋_GB2312" w:cs="Times New Roman"/>
          <w:b w:val="0"/>
          <w:bCs w:val="0"/>
          <w:color w:val="auto"/>
          <w:sz w:val="32"/>
          <w:szCs w:val="32"/>
          <w:highlight w:val="none"/>
          <w:shd w:val="clear" w:color="auto" w:fill="auto"/>
          <w:lang w:val="en-US" w:eastAsia="zh-CN"/>
        </w:rPr>
        <w:t>（5）后勤保障组</w:t>
      </w:r>
    </w:p>
    <w:p>
      <w:pPr>
        <w:pStyle w:val="12"/>
        <w:keepNext w:val="0"/>
        <w:keepLines w:val="0"/>
        <w:pageBreakBefore w:val="0"/>
        <w:widowControl w:val="0"/>
        <w:tabs>
          <w:tab w:val="left" w:pos="420"/>
        </w:tabs>
        <w:kinsoku/>
        <w:wordWrap/>
        <w:overflowPunct/>
        <w:topLinePunct w:val="0"/>
        <w:autoSpaceDE/>
        <w:autoSpaceDN/>
        <w:bidi w:val="0"/>
        <w:adjustRightInd/>
        <w:snapToGrid/>
        <w:spacing w:before="0" w:beforeLines="0" w:after="0" w:line="560" w:lineRule="exact"/>
        <w:ind w:firstLine="640" w:firstLineChars="200"/>
        <w:textAlignment w:val="auto"/>
        <w:outlineLvl w:val="9"/>
        <w:rPr>
          <w:rFonts w:hint="default" w:ascii="Times New Roman" w:hAnsi="Times New Roman" w:eastAsia="仿宋_GB2312" w:cs="Times New Roman"/>
          <w:b w:val="0"/>
          <w:bCs w:val="0"/>
          <w:color w:val="auto"/>
          <w:sz w:val="32"/>
          <w:szCs w:val="32"/>
          <w:highlight w:val="none"/>
          <w:shd w:val="clear" w:color="auto" w:fill="auto"/>
          <w:lang w:val="en-US" w:eastAsia="zh-CN"/>
        </w:rPr>
      </w:pPr>
      <w:r>
        <w:rPr>
          <w:rFonts w:hint="default" w:ascii="Times New Roman" w:hAnsi="Times New Roman" w:eastAsia="仿宋_GB2312" w:cs="Times New Roman"/>
          <w:b w:val="0"/>
          <w:bCs w:val="0"/>
          <w:color w:val="auto"/>
          <w:sz w:val="32"/>
          <w:szCs w:val="32"/>
          <w:highlight w:val="none"/>
          <w:shd w:val="clear" w:color="auto" w:fill="auto"/>
          <w:lang w:val="en-US" w:eastAsia="zh-CN"/>
        </w:rPr>
        <w:t>牵头单位：区应急管理局</w:t>
      </w:r>
    </w:p>
    <w:p>
      <w:pPr>
        <w:pStyle w:val="12"/>
        <w:keepNext w:val="0"/>
        <w:keepLines w:val="0"/>
        <w:pageBreakBefore w:val="0"/>
        <w:widowControl w:val="0"/>
        <w:tabs>
          <w:tab w:val="left" w:pos="420"/>
        </w:tabs>
        <w:kinsoku/>
        <w:wordWrap/>
        <w:overflowPunct/>
        <w:topLinePunct w:val="0"/>
        <w:autoSpaceDE/>
        <w:autoSpaceDN/>
        <w:bidi w:val="0"/>
        <w:adjustRightInd/>
        <w:snapToGrid/>
        <w:spacing w:before="0" w:beforeLines="0" w:after="0" w:line="560" w:lineRule="exact"/>
        <w:ind w:firstLine="640" w:firstLineChars="200"/>
        <w:textAlignment w:val="auto"/>
        <w:outlineLvl w:val="9"/>
        <w:rPr>
          <w:rFonts w:hint="default" w:ascii="Times New Roman" w:hAnsi="Times New Roman" w:eastAsia="仿宋_GB2312" w:cs="Times New Roman"/>
          <w:b w:val="0"/>
          <w:bCs w:val="0"/>
          <w:color w:val="auto"/>
          <w:sz w:val="32"/>
          <w:szCs w:val="32"/>
          <w:highlight w:val="none"/>
          <w:shd w:val="clear" w:color="auto" w:fill="auto"/>
          <w:lang w:val="en-US" w:eastAsia="zh-CN"/>
        </w:rPr>
      </w:pPr>
      <w:r>
        <w:rPr>
          <w:rFonts w:hint="default" w:ascii="Times New Roman" w:hAnsi="Times New Roman" w:eastAsia="仿宋_GB2312" w:cs="Times New Roman"/>
          <w:b w:val="0"/>
          <w:bCs w:val="0"/>
          <w:color w:val="auto"/>
          <w:sz w:val="32"/>
          <w:szCs w:val="32"/>
          <w:highlight w:val="none"/>
          <w:shd w:val="clear" w:color="auto" w:fill="auto"/>
          <w:lang w:val="en-US" w:eastAsia="zh-CN"/>
        </w:rPr>
        <w:t>组  长：区应急管理局主要负责人</w:t>
      </w:r>
    </w:p>
    <w:p>
      <w:pPr>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bCs/>
          <w:sz w:val="32"/>
          <w:szCs w:val="32"/>
          <w:highlight w:val="none"/>
          <w:lang w:eastAsia="zh-CN"/>
        </w:rPr>
      </w:pPr>
      <w:r>
        <w:rPr>
          <w:rFonts w:hint="default" w:ascii="Times New Roman" w:hAnsi="Times New Roman" w:eastAsia="仿宋_GB2312" w:cs="Times New Roman"/>
          <w:b w:val="0"/>
          <w:bCs w:val="0"/>
          <w:color w:val="auto"/>
          <w:sz w:val="32"/>
          <w:szCs w:val="32"/>
          <w:highlight w:val="none"/>
          <w:shd w:val="clear" w:color="auto" w:fill="auto"/>
          <w:lang w:val="en-US" w:eastAsia="zh-CN"/>
        </w:rPr>
        <w:t>成  员：</w:t>
      </w:r>
      <w:r>
        <w:rPr>
          <w:rFonts w:hint="default" w:ascii="Times New Roman" w:hAnsi="Times New Roman" w:eastAsia="仿宋_GB2312" w:cs="Times New Roman"/>
          <w:bCs/>
          <w:sz w:val="32"/>
          <w:szCs w:val="32"/>
          <w:highlight w:val="none"/>
          <w:lang w:val="en-US" w:eastAsia="zh-CN"/>
        </w:rPr>
        <w:t>区</w:t>
      </w:r>
      <w:r>
        <w:rPr>
          <w:rFonts w:hint="default" w:ascii="Times New Roman" w:hAnsi="Times New Roman" w:eastAsia="仿宋_GB2312" w:cs="Times New Roman"/>
          <w:bCs/>
          <w:sz w:val="32"/>
          <w:szCs w:val="32"/>
          <w:highlight w:val="none"/>
          <w:lang w:eastAsia="zh-CN"/>
        </w:rPr>
        <w:t>发改</w:t>
      </w:r>
      <w:r>
        <w:rPr>
          <w:rFonts w:hint="default" w:ascii="Times New Roman" w:hAnsi="Times New Roman" w:eastAsia="仿宋_GB2312" w:cs="Times New Roman"/>
          <w:bCs/>
          <w:sz w:val="32"/>
          <w:szCs w:val="32"/>
          <w:highlight w:val="none"/>
          <w:lang w:val="en-US" w:eastAsia="zh-CN"/>
        </w:rPr>
        <w:t>局</w:t>
      </w:r>
      <w:r>
        <w:rPr>
          <w:rFonts w:hint="default" w:ascii="Times New Roman" w:hAnsi="Times New Roman" w:eastAsia="仿宋_GB2312" w:cs="Times New Roman"/>
          <w:bCs/>
          <w:sz w:val="32"/>
          <w:szCs w:val="32"/>
          <w:highlight w:val="none"/>
          <w:lang w:eastAsia="zh-CN"/>
        </w:rPr>
        <w:t>、</w:t>
      </w:r>
      <w:r>
        <w:rPr>
          <w:rFonts w:hint="default" w:ascii="Times New Roman" w:hAnsi="Times New Roman" w:eastAsia="仿宋_GB2312" w:cs="Times New Roman"/>
          <w:bCs/>
          <w:sz w:val="32"/>
          <w:szCs w:val="32"/>
          <w:highlight w:val="none"/>
          <w:lang w:val="en-US" w:eastAsia="zh-CN"/>
        </w:rPr>
        <w:t>区</w:t>
      </w:r>
      <w:r>
        <w:rPr>
          <w:rFonts w:hint="default" w:ascii="Times New Roman" w:hAnsi="Times New Roman" w:eastAsia="仿宋_GB2312" w:cs="Times New Roman"/>
          <w:bCs/>
          <w:sz w:val="32"/>
          <w:szCs w:val="32"/>
          <w:highlight w:val="none"/>
          <w:lang w:eastAsia="zh-CN"/>
        </w:rPr>
        <w:t>教育局、</w:t>
      </w:r>
      <w:r>
        <w:rPr>
          <w:rFonts w:hint="default" w:ascii="Times New Roman" w:hAnsi="Times New Roman" w:eastAsia="仿宋_GB2312" w:cs="Times New Roman"/>
          <w:bCs/>
          <w:sz w:val="32"/>
          <w:szCs w:val="32"/>
          <w:highlight w:val="none"/>
          <w:lang w:val="en-US" w:eastAsia="zh-CN"/>
        </w:rPr>
        <w:t>区</w:t>
      </w:r>
      <w:r>
        <w:rPr>
          <w:rFonts w:hint="default" w:ascii="Times New Roman" w:hAnsi="Times New Roman" w:eastAsia="仿宋_GB2312" w:cs="Times New Roman"/>
          <w:bCs/>
          <w:sz w:val="32"/>
          <w:szCs w:val="32"/>
          <w:highlight w:val="none"/>
          <w:lang w:eastAsia="zh-CN"/>
        </w:rPr>
        <w:t>民</w:t>
      </w:r>
      <w:r>
        <w:rPr>
          <w:rFonts w:hint="default" w:ascii="Times New Roman" w:hAnsi="Times New Roman" w:eastAsia="仿宋_GB2312" w:cs="Times New Roman"/>
          <w:bCs/>
          <w:sz w:val="32"/>
          <w:szCs w:val="32"/>
          <w:highlight w:val="none"/>
          <w:lang w:val="en-US" w:eastAsia="zh-CN"/>
        </w:rPr>
        <w:t>社局</w:t>
      </w:r>
      <w:r>
        <w:rPr>
          <w:rFonts w:hint="default" w:ascii="Times New Roman" w:hAnsi="Times New Roman" w:eastAsia="仿宋_GB2312" w:cs="Times New Roman"/>
          <w:bCs/>
          <w:sz w:val="32"/>
          <w:szCs w:val="32"/>
          <w:highlight w:val="none"/>
          <w:lang w:eastAsia="zh-CN"/>
        </w:rPr>
        <w:t>、</w:t>
      </w:r>
      <w:r>
        <w:rPr>
          <w:rFonts w:hint="default" w:ascii="Times New Roman" w:hAnsi="Times New Roman" w:eastAsia="仿宋_GB2312" w:cs="Times New Roman"/>
          <w:bCs/>
          <w:sz w:val="32"/>
          <w:szCs w:val="32"/>
          <w:highlight w:val="none"/>
          <w:lang w:val="en-US" w:eastAsia="zh-CN"/>
        </w:rPr>
        <w:t>区</w:t>
      </w:r>
      <w:r>
        <w:rPr>
          <w:rFonts w:hint="default" w:ascii="Times New Roman" w:hAnsi="Times New Roman" w:eastAsia="仿宋_GB2312" w:cs="Times New Roman"/>
          <w:bCs/>
          <w:sz w:val="32"/>
          <w:szCs w:val="32"/>
          <w:highlight w:val="none"/>
          <w:lang w:eastAsia="zh-CN"/>
        </w:rPr>
        <w:t>财政局、</w:t>
      </w:r>
      <w:r>
        <w:rPr>
          <w:rFonts w:hint="default" w:ascii="Times New Roman" w:hAnsi="Times New Roman" w:eastAsia="仿宋_GB2312" w:cs="Times New Roman"/>
          <w:bCs/>
          <w:sz w:val="32"/>
          <w:szCs w:val="32"/>
          <w:highlight w:val="none"/>
          <w:lang w:val="en-US" w:eastAsia="zh-CN"/>
        </w:rPr>
        <w:t>区</w:t>
      </w:r>
      <w:r>
        <w:rPr>
          <w:rFonts w:hint="default" w:ascii="Times New Roman" w:hAnsi="Times New Roman" w:eastAsia="仿宋_GB2312" w:cs="Times New Roman"/>
          <w:bCs/>
          <w:sz w:val="32"/>
          <w:szCs w:val="32"/>
          <w:highlight w:val="none"/>
          <w:lang w:eastAsia="zh-CN"/>
        </w:rPr>
        <w:t>自然资源局、</w:t>
      </w:r>
      <w:r>
        <w:rPr>
          <w:rFonts w:hint="default" w:ascii="Times New Roman" w:hAnsi="Times New Roman" w:eastAsia="仿宋_GB2312" w:cs="Times New Roman"/>
          <w:bCs/>
          <w:sz w:val="32"/>
          <w:szCs w:val="32"/>
          <w:highlight w:val="none"/>
          <w:lang w:val="en-US" w:eastAsia="zh-CN"/>
        </w:rPr>
        <w:t>区住建和交通局、区</w:t>
      </w:r>
      <w:r>
        <w:rPr>
          <w:rFonts w:hint="default" w:ascii="Times New Roman" w:hAnsi="Times New Roman" w:eastAsia="仿宋_GB2312" w:cs="Times New Roman"/>
          <w:bCs/>
          <w:sz w:val="32"/>
          <w:szCs w:val="32"/>
          <w:highlight w:val="none"/>
          <w:lang w:eastAsia="zh-CN"/>
        </w:rPr>
        <w:t>旅游和文体广电局、</w:t>
      </w:r>
      <w:r>
        <w:rPr>
          <w:rFonts w:hint="default" w:ascii="Times New Roman" w:hAnsi="Times New Roman" w:eastAsia="仿宋_GB2312" w:cs="Times New Roman"/>
          <w:b w:val="0"/>
          <w:bCs w:val="0"/>
          <w:color w:val="auto"/>
          <w:sz w:val="32"/>
          <w:szCs w:val="32"/>
          <w:highlight w:val="none"/>
          <w:shd w:val="clear" w:color="auto" w:fill="auto"/>
          <w:lang w:val="en-US" w:eastAsia="zh-CN"/>
        </w:rPr>
        <w:t>区卫健局</w:t>
      </w:r>
      <w:r>
        <w:rPr>
          <w:rFonts w:hint="default" w:ascii="Times New Roman" w:hAnsi="Times New Roman" w:eastAsia="仿宋_GB2312" w:cs="Times New Roman"/>
          <w:bCs/>
          <w:sz w:val="32"/>
          <w:szCs w:val="32"/>
          <w:highlight w:val="none"/>
          <w:lang w:eastAsia="zh-CN"/>
        </w:rPr>
        <w:t>、</w:t>
      </w:r>
      <w:r>
        <w:rPr>
          <w:rFonts w:hint="default" w:ascii="Times New Roman" w:hAnsi="Times New Roman" w:eastAsia="仿宋_GB2312" w:cs="Times New Roman"/>
          <w:bCs/>
          <w:sz w:val="32"/>
          <w:szCs w:val="32"/>
          <w:highlight w:val="none"/>
          <w:lang w:val="en-US" w:eastAsia="zh-CN"/>
        </w:rPr>
        <w:t>区生态环境分局、区</w:t>
      </w:r>
      <w:r>
        <w:rPr>
          <w:rFonts w:hint="default" w:ascii="Times New Roman" w:hAnsi="Times New Roman" w:eastAsia="仿宋_GB2312" w:cs="Times New Roman"/>
          <w:bCs/>
          <w:sz w:val="32"/>
          <w:szCs w:val="32"/>
          <w:highlight w:val="none"/>
          <w:lang w:eastAsia="zh-CN"/>
        </w:rPr>
        <w:t>市场监管</w:t>
      </w:r>
      <w:r>
        <w:rPr>
          <w:rFonts w:hint="default" w:ascii="Times New Roman" w:hAnsi="Times New Roman" w:eastAsia="仿宋_GB2312" w:cs="Times New Roman"/>
          <w:bCs/>
          <w:sz w:val="32"/>
          <w:szCs w:val="32"/>
          <w:highlight w:val="none"/>
          <w:lang w:val="en-US" w:eastAsia="zh-CN"/>
        </w:rPr>
        <w:t>分局，区消防大队、区气象局，相关乡镇组成</w:t>
      </w:r>
      <w:r>
        <w:rPr>
          <w:rFonts w:hint="default" w:ascii="Times New Roman" w:hAnsi="Times New Roman" w:eastAsia="仿宋_GB2312" w:cs="Times New Roman"/>
          <w:bCs/>
          <w:sz w:val="32"/>
          <w:szCs w:val="32"/>
          <w:highlight w:val="none"/>
          <w:lang w:eastAsia="zh-CN"/>
        </w:rPr>
        <w:t>。</w:t>
      </w:r>
    </w:p>
    <w:p>
      <w:pPr>
        <w:pStyle w:val="12"/>
        <w:keepNext w:val="0"/>
        <w:keepLines w:val="0"/>
        <w:pageBreakBefore w:val="0"/>
        <w:widowControl w:val="0"/>
        <w:tabs>
          <w:tab w:val="left" w:pos="420"/>
        </w:tabs>
        <w:kinsoku/>
        <w:wordWrap/>
        <w:overflowPunct/>
        <w:topLinePunct w:val="0"/>
        <w:autoSpaceDE/>
        <w:autoSpaceDN/>
        <w:bidi w:val="0"/>
        <w:adjustRightInd/>
        <w:snapToGrid/>
        <w:spacing w:before="0" w:beforeLines="0" w:after="0" w:line="560" w:lineRule="exact"/>
        <w:ind w:firstLine="640" w:firstLineChars="200"/>
        <w:textAlignment w:val="auto"/>
        <w:outlineLvl w:val="9"/>
        <w:rPr>
          <w:rFonts w:hint="default" w:ascii="Times New Roman" w:hAnsi="Times New Roman" w:eastAsia="仿宋_GB2312" w:cs="Times New Roman"/>
          <w:b w:val="0"/>
          <w:bCs w:val="0"/>
          <w:color w:val="auto"/>
          <w:sz w:val="32"/>
          <w:szCs w:val="32"/>
          <w:highlight w:val="none"/>
          <w:shd w:val="clear" w:color="auto" w:fill="auto"/>
          <w:lang w:val="en-US" w:eastAsia="zh-CN"/>
        </w:rPr>
      </w:pPr>
      <w:r>
        <w:rPr>
          <w:rFonts w:hint="default" w:ascii="Times New Roman" w:hAnsi="Times New Roman" w:eastAsia="仿宋_GB2312" w:cs="Times New Roman"/>
          <w:b w:val="0"/>
          <w:bCs w:val="0"/>
          <w:sz w:val="32"/>
          <w:szCs w:val="32"/>
          <w:highlight w:val="none"/>
          <w:lang w:val="en-US" w:eastAsia="zh-CN" w:bidi="ar"/>
        </w:rPr>
        <w:t>主要职责：</w:t>
      </w:r>
    </w:p>
    <w:p>
      <w:pPr>
        <w:pStyle w:val="12"/>
        <w:pageBreakBefore w:val="0"/>
        <w:numPr>
          <w:ilvl w:val="0"/>
          <w:numId w:val="0"/>
        </w:numPr>
        <w:tabs>
          <w:tab w:val="left" w:pos="420"/>
        </w:tabs>
        <w:kinsoku/>
        <w:wordWrap/>
        <w:overflowPunct/>
        <w:topLinePunct w:val="0"/>
        <w:autoSpaceDE/>
        <w:autoSpaceDN/>
        <w:bidi w:val="0"/>
        <w:adjustRightInd/>
        <w:snapToGrid/>
        <w:spacing w:before="0" w:beforeLines="0" w:after="0" w:line="560" w:lineRule="exact"/>
        <w:ind w:firstLine="640" w:firstLineChars="200"/>
        <w:textAlignment w:val="auto"/>
        <w:outlineLvl w:val="9"/>
        <w:rPr>
          <w:rFonts w:hint="default" w:ascii="Times New Roman" w:hAnsi="Times New Roman" w:eastAsia="仿宋_GB2312" w:cs="Times New Roman"/>
          <w:b w:val="0"/>
          <w:bCs w:val="0"/>
          <w:color w:val="auto"/>
          <w:sz w:val="32"/>
          <w:szCs w:val="32"/>
          <w:highlight w:val="none"/>
          <w:shd w:val="clear" w:color="auto" w:fill="auto"/>
          <w:lang w:val="en-US" w:eastAsia="zh-CN" w:bidi="ar"/>
        </w:rPr>
      </w:pPr>
      <w:r>
        <w:rPr>
          <w:rFonts w:hint="default" w:ascii="Times New Roman" w:hAnsi="Times New Roman" w:eastAsia="仿宋_GB2312" w:cs="Times New Roman"/>
          <w:b w:val="0"/>
          <w:bCs w:val="0"/>
          <w:color w:val="auto"/>
          <w:sz w:val="32"/>
          <w:szCs w:val="32"/>
          <w:highlight w:val="none"/>
          <w:shd w:val="clear" w:color="auto" w:fill="auto"/>
          <w:lang w:val="en-US" w:eastAsia="zh-CN" w:bidi="ar"/>
        </w:rPr>
        <w:t>①主要负责</w:t>
      </w:r>
      <w:r>
        <w:rPr>
          <w:rFonts w:hint="default" w:ascii="Times New Roman" w:hAnsi="Times New Roman" w:eastAsia="仿宋_GB2312" w:cs="Times New Roman"/>
          <w:b w:val="0"/>
          <w:bCs w:val="0"/>
          <w:color w:val="auto"/>
          <w:sz w:val="32"/>
          <w:szCs w:val="32"/>
          <w:highlight w:val="none"/>
          <w:shd w:val="clear" w:color="auto" w:fill="auto"/>
          <w:lang w:bidi="ar"/>
        </w:rPr>
        <w:t>应急处置物资补给</w:t>
      </w:r>
      <w:r>
        <w:rPr>
          <w:rFonts w:hint="default" w:ascii="Times New Roman" w:hAnsi="Times New Roman" w:eastAsia="仿宋_GB2312" w:cs="Times New Roman"/>
          <w:b w:val="0"/>
          <w:bCs w:val="0"/>
          <w:color w:val="auto"/>
          <w:sz w:val="32"/>
          <w:szCs w:val="32"/>
          <w:highlight w:val="none"/>
          <w:shd w:val="clear" w:color="auto" w:fill="auto"/>
          <w:lang w:eastAsia="zh-CN" w:bidi="ar"/>
        </w:rPr>
        <w:t>、</w:t>
      </w:r>
      <w:r>
        <w:rPr>
          <w:rFonts w:hint="default" w:ascii="Times New Roman" w:hAnsi="Times New Roman" w:eastAsia="仿宋_GB2312" w:cs="Times New Roman"/>
          <w:b w:val="0"/>
          <w:bCs w:val="0"/>
          <w:color w:val="auto"/>
          <w:sz w:val="32"/>
          <w:szCs w:val="32"/>
          <w:highlight w:val="none"/>
          <w:shd w:val="clear" w:color="auto" w:fill="auto"/>
          <w:lang w:val="en-US" w:eastAsia="zh-CN" w:bidi="ar"/>
        </w:rPr>
        <w:t>应急经费保障；</w:t>
      </w:r>
    </w:p>
    <w:p>
      <w:pPr>
        <w:pStyle w:val="12"/>
        <w:keepNext w:val="0"/>
        <w:keepLines w:val="0"/>
        <w:pageBreakBefore w:val="0"/>
        <w:widowControl/>
        <w:numPr>
          <w:ilvl w:val="0"/>
          <w:numId w:val="0"/>
        </w:numPr>
        <w:tabs>
          <w:tab w:val="left" w:pos="420"/>
        </w:tabs>
        <w:kinsoku/>
        <w:wordWrap/>
        <w:overflowPunct/>
        <w:topLinePunct w:val="0"/>
        <w:autoSpaceDE/>
        <w:autoSpaceDN/>
        <w:bidi w:val="0"/>
        <w:adjustRightInd/>
        <w:snapToGrid/>
        <w:spacing w:before="0" w:beforeLines="0" w:after="0" w:line="560" w:lineRule="exact"/>
        <w:ind w:firstLine="640" w:firstLineChars="200"/>
        <w:textAlignment w:val="auto"/>
        <w:outlineLvl w:val="9"/>
        <w:rPr>
          <w:rFonts w:hint="default" w:ascii="Times New Roman" w:hAnsi="Times New Roman" w:eastAsia="仿宋_GB2312" w:cs="Times New Roman"/>
          <w:b w:val="0"/>
          <w:bCs w:val="0"/>
          <w:color w:val="auto"/>
          <w:sz w:val="32"/>
          <w:szCs w:val="32"/>
          <w:highlight w:val="none"/>
          <w:shd w:val="clear" w:color="auto" w:fill="auto"/>
          <w:lang w:val="en-US" w:eastAsia="zh-CN"/>
        </w:rPr>
      </w:pPr>
      <w:r>
        <w:rPr>
          <w:rFonts w:hint="default" w:ascii="Times New Roman" w:hAnsi="Times New Roman" w:eastAsia="仿宋_GB2312" w:cs="Times New Roman"/>
          <w:b w:val="0"/>
          <w:bCs w:val="0"/>
          <w:color w:val="auto"/>
          <w:sz w:val="32"/>
          <w:szCs w:val="32"/>
          <w:highlight w:val="none"/>
          <w:shd w:val="clear" w:color="auto" w:fill="auto"/>
          <w:lang w:val="en-US" w:eastAsia="zh-CN" w:bidi="ar"/>
        </w:rPr>
        <w:t>②负责应急处置所需</w:t>
      </w:r>
      <w:r>
        <w:rPr>
          <w:rFonts w:hint="default" w:ascii="Times New Roman" w:hAnsi="Times New Roman" w:eastAsia="仿宋_GB2312" w:cs="Times New Roman"/>
          <w:b w:val="0"/>
          <w:bCs w:val="0"/>
          <w:color w:val="auto"/>
          <w:sz w:val="32"/>
          <w:szCs w:val="32"/>
          <w:highlight w:val="none"/>
          <w:shd w:val="clear" w:color="auto" w:fill="auto"/>
          <w:lang w:eastAsia="zh-CN" w:bidi="ar"/>
        </w:rPr>
        <w:t>车辆、</w:t>
      </w:r>
      <w:r>
        <w:rPr>
          <w:rFonts w:hint="default" w:ascii="Times New Roman" w:hAnsi="Times New Roman" w:eastAsia="仿宋_GB2312" w:cs="Times New Roman"/>
          <w:b w:val="0"/>
          <w:bCs w:val="0"/>
          <w:color w:val="auto"/>
          <w:sz w:val="32"/>
          <w:szCs w:val="32"/>
          <w:highlight w:val="none"/>
          <w:shd w:val="clear" w:color="auto" w:fill="auto"/>
          <w:lang w:val="en-US" w:eastAsia="zh-CN" w:bidi="ar"/>
        </w:rPr>
        <w:t>医疗物资、救援</w:t>
      </w:r>
      <w:r>
        <w:rPr>
          <w:rFonts w:hint="default" w:ascii="Times New Roman" w:hAnsi="Times New Roman" w:eastAsia="仿宋_GB2312" w:cs="Times New Roman"/>
          <w:b w:val="0"/>
          <w:bCs w:val="0"/>
          <w:color w:val="auto"/>
          <w:sz w:val="32"/>
          <w:szCs w:val="32"/>
          <w:highlight w:val="none"/>
          <w:shd w:val="clear" w:color="auto" w:fill="auto"/>
          <w:lang w:eastAsia="zh-CN" w:bidi="ar"/>
        </w:rPr>
        <w:t>人员、</w:t>
      </w:r>
      <w:r>
        <w:rPr>
          <w:rFonts w:hint="default" w:ascii="Times New Roman" w:hAnsi="Times New Roman" w:eastAsia="仿宋_GB2312" w:cs="Times New Roman"/>
          <w:b w:val="0"/>
          <w:bCs w:val="0"/>
          <w:color w:val="auto"/>
          <w:sz w:val="32"/>
          <w:szCs w:val="32"/>
          <w:highlight w:val="none"/>
          <w:shd w:val="clear" w:color="auto" w:fill="auto"/>
          <w:lang w:val="en-US" w:eastAsia="zh-CN" w:bidi="ar"/>
        </w:rPr>
        <w:t>应急</w:t>
      </w:r>
      <w:r>
        <w:rPr>
          <w:rFonts w:hint="default" w:ascii="Times New Roman" w:hAnsi="Times New Roman" w:eastAsia="仿宋_GB2312" w:cs="Times New Roman"/>
          <w:b w:val="0"/>
          <w:bCs w:val="0"/>
          <w:color w:val="auto"/>
          <w:sz w:val="32"/>
          <w:szCs w:val="32"/>
          <w:highlight w:val="none"/>
          <w:shd w:val="clear" w:color="auto" w:fill="auto"/>
          <w:lang w:eastAsia="zh-CN" w:bidi="ar"/>
        </w:rPr>
        <w:t>物资的准备和调度</w:t>
      </w:r>
      <w:r>
        <w:rPr>
          <w:rFonts w:hint="default" w:ascii="Times New Roman" w:hAnsi="Times New Roman" w:eastAsia="仿宋_GB2312" w:cs="Times New Roman"/>
          <w:b w:val="0"/>
          <w:bCs w:val="0"/>
          <w:color w:val="auto"/>
          <w:sz w:val="32"/>
          <w:szCs w:val="32"/>
          <w:highlight w:val="none"/>
          <w:shd w:val="clear" w:color="auto" w:fill="auto"/>
          <w:lang w:bidi="ar"/>
        </w:rPr>
        <w:t>等后勤保障工作</w:t>
      </w:r>
      <w:r>
        <w:rPr>
          <w:rFonts w:hint="default" w:ascii="Times New Roman" w:hAnsi="Times New Roman" w:eastAsia="仿宋_GB2312" w:cs="Times New Roman"/>
          <w:b w:val="0"/>
          <w:bCs w:val="0"/>
          <w:color w:val="auto"/>
          <w:sz w:val="32"/>
          <w:szCs w:val="32"/>
          <w:highlight w:val="none"/>
          <w:shd w:val="clear" w:color="auto" w:fill="auto"/>
          <w:lang w:eastAsia="zh-CN" w:bidi="ar"/>
        </w:rPr>
        <w:t>。</w:t>
      </w:r>
    </w:p>
    <w:p>
      <w:pPr>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z w:val="32"/>
          <w:szCs w:val="32"/>
          <w:highlight w:val="none"/>
          <w:lang w:bidi="ar"/>
        </w:rPr>
      </w:pPr>
      <w:r>
        <w:rPr>
          <w:rFonts w:hint="default" w:ascii="Times New Roman" w:hAnsi="Times New Roman" w:eastAsia="仿宋_GB2312" w:cs="Times New Roman"/>
          <w:sz w:val="32"/>
          <w:szCs w:val="32"/>
          <w:highlight w:val="none"/>
          <w:lang w:bidi="ar"/>
        </w:rPr>
        <w:t>（</w:t>
      </w:r>
      <w:r>
        <w:rPr>
          <w:rFonts w:hint="default" w:ascii="Times New Roman" w:hAnsi="Times New Roman" w:eastAsia="仿宋_GB2312" w:cs="Times New Roman"/>
          <w:sz w:val="32"/>
          <w:szCs w:val="32"/>
          <w:highlight w:val="none"/>
          <w:lang w:val="en-US" w:eastAsia="zh-CN" w:bidi="ar"/>
        </w:rPr>
        <w:t>6</w:t>
      </w:r>
      <w:r>
        <w:rPr>
          <w:rFonts w:hint="default" w:ascii="Times New Roman" w:hAnsi="Times New Roman" w:eastAsia="仿宋_GB2312" w:cs="Times New Roman"/>
          <w:sz w:val="32"/>
          <w:szCs w:val="32"/>
          <w:highlight w:val="none"/>
          <w:lang w:bidi="ar"/>
        </w:rPr>
        <w:t>）新闻宣传组</w:t>
      </w:r>
    </w:p>
    <w:p>
      <w:pPr>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z w:val="32"/>
          <w:szCs w:val="32"/>
          <w:highlight w:val="none"/>
          <w:lang w:bidi="ar"/>
        </w:rPr>
      </w:pPr>
      <w:r>
        <w:rPr>
          <w:rFonts w:hint="default" w:ascii="Times New Roman" w:hAnsi="Times New Roman" w:eastAsia="仿宋_GB2312" w:cs="Times New Roman"/>
          <w:sz w:val="32"/>
          <w:szCs w:val="32"/>
          <w:highlight w:val="none"/>
          <w:lang w:val="en-US" w:eastAsia="zh-CN" w:bidi="ar"/>
        </w:rPr>
        <w:t>牵头单位：区</w:t>
      </w:r>
      <w:r>
        <w:rPr>
          <w:rFonts w:hint="default" w:ascii="Times New Roman" w:hAnsi="Times New Roman" w:eastAsia="仿宋_GB2312" w:cs="Times New Roman"/>
          <w:sz w:val="32"/>
          <w:szCs w:val="32"/>
          <w:highlight w:val="none"/>
          <w:lang w:bidi="ar"/>
        </w:rPr>
        <w:t>委宣传部</w:t>
      </w:r>
    </w:p>
    <w:p>
      <w:pPr>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b w:val="0"/>
          <w:bCs w:val="0"/>
          <w:color w:val="auto"/>
          <w:sz w:val="32"/>
          <w:szCs w:val="32"/>
          <w:highlight w:val="none"/>
          <w:shd w:val="clear" w:color="auto" w:fill="auto"/>
          <w:lang w:val="en-US" w:eastAsia="zh-CN"/>
        </w:rPr>
      </w:pPr>
      <w:r>
        <w:rPr>
          <w:rFonts w:hint="default" w:ascii="Times New Roman" w:hAnsi="Times New Roman" w:eastAsia="仿宋_GB2312" w:cs="Times New Roman"/>
          <w:b w:val="0"/>
          <w:bCs w:val="0"/>
          <w:color w:val="auto"/>
          <w:sz w:val="32"/>
          <w:szCs w:val="32"/>
          <w:highlight w:val="none"/>
          <w:shd w:val="clear" w:color="auto" w:fill="auto"/>
          <w:lang w:val="en-US" w:eastAsia="zh-CN"/>
        </w:rPr>
        <w:t>组  长：区</w:t>
      </w:r>
      <w:r>
        <w:rPr>
          <w:rFonts w:hint="default" w:ascii="Times New Roman" w:hAnsi="Times New Roman" w:eastAsia="仿宋_GB2312" w:cs="Times New Roman"/>
          <w:b w:val="0"/>
          <w:bCs w:val="0"/>
          <w:sz w:val="32"/>
          <w:szCs w:val="32"/>
          <w:highlight w:val="none"/>
          <w:lang w:bidi="ar"/>
        </w:rPr>
        <w:t>委宣传部</w:t>
      </w:r>
      <w:r>
        <w:rPr>
          <w:rFonts w:hint="default" w:ascii="Times New Roman" w:hAnsi="Times New Roman" w:eastAsia="仿宋_GB2312" w:cs="Times New Roman"/>
          <w:b w:val="0"/>
          <w:bCs w:val="0"/>
          <w:color w:val="auto"/>
          <w:sz w:val="32"/>
          <w:szCs w:val="32"/>
          <w:highlight w:val="none"/>
          <w:shd w:val="clear" w:color="auto" w:fill="auto"/>
          <w:lang w:val="en-US" w:eastAsia="zh-CN"/>
        </w:rPr>
        <w:t>主要负责人</w:t>
      </w:r>
    </w:p>
    <w:p>
      <w:pPr>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z w:val="32"/>
          <w:szCs w:val="32"/>
          <w:highlight w:val="none"/>
          <w:lang w:val="en-US" w:eastAsia="zh-CN" w:bidi="ar"/>
        </w:rPr>
      </w:pPr>
      <w:r>
        <w:rPr>
          <w:rFonts w:hint="default" w:ascii="Times New Roman" w:hAnsi="Times New Roman" w:eastAsia="仿宋_GB2312" w:cs="Times New Roman"/>
          <w:b w:val="0"/>
          <w:bCs w:val="0"/>
          <w:color w:val="auto"/>
          <w:sz w:val="32"/>
          <w:szCs w:val="32"/>
          <w:highlight w:val="none"/>
          <w:shd w:val="clear" w:color="auto" w:fill="auto"/>
          <w:lang w:val="en-US" w:eastAsia="zh-CN"/>
        </w:rPr>
        <w:t>成  员：区委网信办，</w:t>
      </w:r>
      <w:r>
        <w:rPr>
          <w:rFonts w:hint="default" w:ascii="Times New Roman" w:hAnsi="Times New Roman" w:eastAsia="仿宋_GB2312" w:cs="Times New Roman"/>
          <w:bCs/>
          <w:sz w:val="32"/>
          <w:szCs w:val="32"/>
          <w:highlight w:val="none"/>
          <w:lang w:val="en-US" w:eastAsia="zh-CN"/>
        </w:rPr>
        <w:t>区</w:t>
      </w:r>
      <w:r>
        <w:rPr>
          <w:rFonts w:hint="default" w:ascii="Times New Roman" w:hAnsi="Times New Roman" w:eastAsia="仿宋_GB2312" w:cs="Times New Roman"/>
          <w:bCs/>
          <w:sz w:val="32"/>
          <w:szCs w:val="32"/>
          <w:highlight w:val="none"/>
          <w:lang w:eastAsia="zh-CN"/>
        </w:rPr>
        <w:t>旅游和文体广电局，</w:t>
      </w:r>
      <w:r>
        <w:rPr>
          <w:rFonts w:hint="default" w:ascii="Times New Roman" w:hAnsi="Times New Roman" w:eastAsia="仿宋_GB2312" w:cs="Times New Roman"/>
          <w:sz w:val="32"/>
          <w:szCs w:val="32"/>
          <w:highlight w:val="none"/>
          <w:lang w:val="en-US" w:eastAsia="zh-CN" w:bidi="ar"/>
        </w:rPr>
        <w:t>相关乡镇组成。</w:t>
      </w:r>
    </w:p>
    <w:p>
      <w:pPr>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z w:val="32"/>
          <w:szCs w:val="32"/>
          <w:highlight w:val="none"/>
          <w:lang w:val="en-US" w:eastAsia="zh-CN" w:bidi="ar"/>
        </w:rPr>
      </w:pPr>
      <w:r>
        <w:rPr>
          <w:rFonts w:hint="default" w:ascii="Times New Roman" w:hAnsi="Times New Roman" w:eastAsia="仿宋_GB2312" w:cs="Times New Roman"/>
          <w:sz w:val="32"/>
          <w:szCs w:val="32"/>
          <w:highlight w:val="none"/>
          <w:lang w:val="en-US" w:eastAsia="zh-CN" w:bidi="ar"/>
        </w:rPr>
        <w:t>主要职责：</w:t>
      </w:r>
    </w:p>
    <w:p>
      <w:pPr>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b w:val="0"/>
          <w:bCs w:val="0"/>
          <w:color w:val="auto"/>
          <w:sz w:val="32"/>
          <w:szCs w:val="32"/>
          <w:highlight w:val="none"/>
          <w:shd w:val="clear" w:color="auto" w:fill="auto"/>
          <w:lang w:eastAsia="zh-CN" w:bidi="ar"/>
        </w:rPr>
      </w:pPr>
      <w:r>
        <w:rPr>
          <w:rFonts w:hint="default" w:ascii="Times New Roman" w:hAnsi="Times New Roman" w:eastAsia="仿宋_GB2312" w:cs="Times New Roman"/>
          <w:b w:val="0"/>
          <w:bCs w:val="0"/>
          <w:color w:val="auto"/>
          <w:sz w:val="32"/>
          <w:szCs w:val="32"/>
          <w:highlight w:val="none"/>
          <w:shd w:val="clear" w:color="auto" w:fill="auto"/>
          <w:lang w:val="en-US" w:eastAsia="zh-CN" w:bidi="ar"/>
        </w:rPr>
        <w:t>①</w:t>
      </w:r>
      <w:r>
        <w:rPr>
          <w:rFonts w:hint="default" w:ascii="Times New Roman" w:hAnsi="Times New Roman" w:eastAsia="仿宋_GB2312" w:cs="Times New Roman"/>
          <w:b w:val="0"/>
          <w:bCs w:val="0"/>
          <w:color w:val="auto"/>
          <w:sz w:val="32"/>
          <w:szCs w:val="32"/>
          <w:highlight w:val="none"/>
          <w:shd w:val="clear" w:color="auto" w:fill="auto"/>
          <w:lang w:bidi="ar"/>
        </w:rPr>
        <w:t>负责研究制定新闻发布方案，协调新闻报道</w:t>
      </w:r>
      <w:r>
        <w:rPr>
          <w:rFonts w:hint="default" w:ascii="Times New Roman" w:hAnsi="Times New Roman" w:eastAsia="仿宋_GB2312" w:cs="Times New Roman"/>
          <w:b w:val="0"/>
          <w:bCs w:val="0"/>
          <w:color w:val="auto"/>
          <w:sz w:val="32"/>
          <w:szCs w:val="32"/>
          <w:highlight w:val="none"/>
          <w:shd w:val="clear" w:color="auto" w:fill="auto"/>
          <w:lang w:eastAsia="zh-CN" w:bidi="ar"/>
        </w:rPr>
        <w:t>；</w:t>
      </w:r>
    </w:p>
    <w:p>
      <w:pPr>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b w:val="0"/>
          <w:bCs w:val="0"/>
          <w:color w:val="auto"/>
          <w:sz w:val="32"/>
          <w:szCs w:val="32"/>
          <w:highlight w:val="none"/>
          <w:shd w:val="clear" w:color="auto" w:fill="auto"/>
          <w:lang w:eastAsia="zh-CN" w:bidi="ar"/>
        </w:rPr>
      </w:pPr>
      <w:r>
        <w:rPr>
          <w:rFonts w:hint="default" w:ascii="Times New Roman" w:hAnsi="Times New Roman" w:eastAsia="仿宋_GB2312" w:cs="Times New Roman"/>
          <w:b w:val="0"/>
          <w:bCs w:val="0"/>
          <w:color w:val="auto"/>
          <w:sz w:val="32"/>
          <w:szCs w:val="32"/>
          <w:highlight w:val="none"/>
          <w:shd w:val="clear" w:color="auto" w:fill="auto"/>
          <w:lang w:val="en-US" w:eastAsia="zh-CN" w:bidi="ar"/>
        </w:rPr>
        <w:t>②负责应对</w:t>
      </w:r>
      <w:r>
        <w:rPr>
          <w:rFonts w:hint="default" w:ascii="Times New Roman" w:hAnsi="Times New Roman" w:eastAsia="仿宋_GB2312" w:cs="Times New Roman"/>
          <w:b w:val="0"/>
          <w:bCs w:val="0"/>
          <w:color w:val="auto"/>
          <w:sz w:val="32"/>
          <w:szCs w:val="32"/>
          <w:highlight w:val="none"/>
          <w:shd w:val="clear" w:color="auto" w:fill="auto"/>
          <w:lang w:bidi="ar"/>
        </w:rPr>
        <w:t>赴现场媒体记者的对接</w:t>
      </w:r>
      <w:r>
        <w:rPr>
          <w:rFonts w:hint="default" w:ascii="Times New Roman" w:hAnsi="Times New Roman" w:eastAsia="仿宋_GB2312" w:cs="Times New Roman"/>
          <w:b w:val="0"/>
          <w:bCs w:val="0"/>
          <w:color w:val="auto"/>
          <w:sz w:val="32"/>
          <w:szCs w:val="32"/>
          <w:highlight w:val="none"/>
          <w:shd w:val="clear" w:color="auto" w:fill="auto"/>
          <w:lang w:eastAsia="zh-CN" w:bidi="ar"/>
        </w:rPr>
        <w:t>；</w:t>
      </w:r>
    </w:p>
    <w:p>
      <w:pPr>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b w:val="0"/>
          <w:bCs w:val="0"/>
          <w:color w:val="auto"/>
          <w:sz w:val="32"/>
          <w:szCs w:val="32"/>
          <w:highlight w:val="none"/>
          <w:shd w:val="clear" w:color="auto" w:fill="auto"/>
          <w:lang w:eastAsia="zh-CN" w:bidi="ar"/>
        </w:rPr>
      </w:pPr>
      <w:r>
        <w:rPr>
          <w:rFonts w:hint="default" w:ascii="Times New Roman" w:hAnsi="Times New Roman" w:eastAsia="仿宋_GB2312" w:cs="Times New Roman"/>
          <w:b w:val="0"/>
          <w:bCs w:val="0"/>
          <w:color w:val="auto"/>
          <w:sz w:val="32"/>
          <w:szCs w:val="32"/>
          <w:highlight w:val="none"/>
          <w:shd w:val="clear" w:color="auto" w:fill="auto"/>
          <w:lang w:val="en-US" w:eastAsia="zh-CN" w:bidi="ar"/>
        </w:rPr>
        <w:t>③负责</w:t>
      </w:r>
      <w:r>
        <w:rPr>
          <w:rFonts w:hint="default" w:ascii="Times New Roman" w:hAnsi="Times New Roman" w:eastAsia="仿宋_GB2312" w:cs="Times New Roman"/>
          <w:b w:val="0"/>
          <w:bCs w:val="0"/>
          <w:color w:val="auto"/>
          <w:sz w:val="32"/>
          <w:szCs w:val="32"/>
          <w:highlight w:val="none"/>
          <w:shd w:val="clear" w:color="auto" w:fill="auto"/>
          <w:lang w:bidi="ar"/>
        </w:rPr>
        <w:t>网络舆情的监控、收集、研判、引导</w:t>
      </w:r>
      <w:r>
        <w:rPr>
          <w:rFonts w:hint="default" w:ascii="Times New Roman" w:hAnsi="Times New Roman" w:eastAsia="仿宋_GB2312" w:cs="Times New Roman"/>
          <w:b w:val="0"/>
          <w:bCs w:val="0"/>
          <w:color w:val="auto"/>
          <w:sz w:val="32"/>
          <w:szCs w:val="32"/>
          <w:highlight w:val="none"/>
          <w:shd w:val="clear" w:color="auto" w:fill="auto"/>
          <w:lang w:eastAsia="zh-CN" w:bidi="ar"/>
        </w:rPr>
        <w:t>；</w:t>
      </w:r>
    </w:p>
    <w:p>
      <w:pPr>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b w:val="0"/>
          <w:bCs w:val="0"/>
          <w:color w:val="auto"/>
          <w:sz w:val="32"/>
          <w:szCs w:val="32"/>
          <w:highlight w:val="none"/>
          <w:shd w:val="clear" w:color="auto" w:fill="auto"/>
          <w:lang w:val="en-US" w:eastAsia="zh-CN"/>
        </w:rPr>
      </w:pPr>
      <w:r>
        <w:rPr>
          <w:rFonts w:hint="default" w:ascii="Times New Roman" w:hAnsi="Times New Roman" w:eastAsia="仿宋_GB2312" w:cs="Times New Roman"/>
          <w:b w:val="0"/>
          <w:bCs w:val="0"/>
          <w:color w:val="auto"/>
          <w:sz w:val="32"/>
          <w:szCs w:val="32"/>
          <w:highlight w:val="none"/>
          <w:shd w:val="clear" w:color="auto" w:fill="auto"/>
          <w:lang w:val="en-US" w:eastAsia="zh-CN" w:bidi="ar"/>
        </w:rPr>
        <w:t>④</w:t>
      </w:r>
      <w:r>
        <w:rPr>
          <w:rFonts w:hint="default" w:ascii="Times New Roman" w:hAnsi="Times New Roman" w:eastAsia="仿宋_GB2312" w:cs="Times New Roman"/>
          <w:b w:val="0"/>
          <w:bCs w:val="0"/>
          <w:color w:val="auto"/>
          <w:sz w:val="32"/>
          <w:szCs w:val="32"/>
          <w:highlight w:val="none"/>
          <w:shd w:val="clear" w:color="auto" w:fill="auto"/>
          <w:lang w:bidi="ar"/>
        </w:rPr>
        <w:t>公众自救防护知识宣传等工作。</w:t>
      </w:r>
    </w:p>
    <w:p>
      <w:pPr>
        <w:pStyle w:val="12"/>
        <w:keepNext w:val="0"/>
        <w:keepLines w:val="0"/>
        <w:pageBreakBefore w:val="0"/>
        <w:numPr>
          <w:ilvl w:val="0"/>
          <w:numId w:val="0"/>
        </w:numPr>
        <w:tabs>
          <w:tab w:val="left" w:pos="420"/>
        </w:tabs>
        <w:kinsoku/>
        <w:wordWrap/>
        <w:overflowPunct/>
        <w:topLinePunct w:val="0"/>
        <w:bidi w:val="0"/>
        <w:snapToGrid/>
        <w:spacing w:before="0" w:beforeLines="0" w:after="0" w:line="560" w:lineRule="exact"/>
        <w:ind w:firstLine="640" w:firstLineChars="200"/>
        <w:textAlignment w:val="auto"/>
        <w:rPr>
          <w:rFonts w:hint="default" w:ascii="Times New Roman" w:hAnsi="Times New Roman" w:eastAsia="黑体" w:cs="Times New Roman"/>
          <w:b w:val="0"/>
          <w:bCs w:val="0"/>
          <w:sz w:val="32"/>
          <w:szCs w:val="32"/>
          <w:highlight w:val="none"/>
          <w:shd w:val="clear" w:color="auto" w:fill="auto"/>
          <w:lang w:val="en-US" w:eastAsia="zh-CN"/>
        </w:rPr>
      </w:pPr>
      <w:bookmarkStart w:id="531" w:name="_Toc370"/>
      <w:bookmarkStart w:id="532" w:name="_Toc12395"/>
      <w:bookmarkStart w:id="533" w:name="_Toc8610"/>
      <w:bookmarkStart w:id="534" w:name="_Toc6513"/>
      <w:r>
        <w:rPr>
          <w:rFonts w:hint="default" w:ascii="Times New Roman" w:hAnsi="Times New Roman" w:eastAsia="黑体" w:cs="Times New Roman"/>
          <w:b w:val="0"/>
          <w:bCs w:val="0"/>
          <w:sz w:val="32"/>
          <w:szCs w:val="32"/>
          <w:highlight w:val="none"/>
          <w:shd w:val="clear" w:color="auto" w:fill="auto"/>
          <w:lang w:val="en-US" w:eastAsia="zh-CN"/>
        </w:rPr>
        <w:t>4 监测和预警机制</w:t>
      </w:r>
      <w:bookmarkEnd w:id="531"/>
      <w:bookmarkEnd w:id="532"/>
      <w:bookmarkEnd w:id="533"/>
      <w:bookmarkEnd w:id="534"/>
    </w:p>
    <w:p>
      <w:pPr>
        <w:pStyle w:val="12"/>
        <w:keepNext w:val="0"/>
        <w:keepLines w:val="0"/>
        <w:pageBreakBefore w:val="0"/>
        <w:numPr>
          <w:ilvl w:val="0"/>
          <w:numId w:val="0"/>
        </w:numPr>
        <w:tabs>
          <w:tab w:val="left" w:pos="420"/>
        </w:tabs>
        <w:kinsoku/>
        <w:wordWrap/>
        <w:overflowPunct/>
        <w:topLinePunct w:val="0"/>
        <w:bidi w:val="0"/>
        <w:snapToGrid/>
        <w:spacing w:before="0" w:beforeLines="0" w:after="0" w:line="560" w:lineRule="exact"/>
        <w:ind w:firstLine="643" w:firstLineChars="200"/>
        <w:textAlignment w:val="auto"/>
        <w:outlineLvl w:val="1"/>
        <w:rPr>
          <w:rFonts w:hint="default" w:ascii="Times New Roman" w:hAnsi="Times New Roman" w:eastAsia="仿宋_GB2312" w:cs="Times New Roman"/>
          <w:sz w:val="32"/>
          <w:szCs w:val="32"/>
          <w:highlight w:val="none"/>
          <w:shd w:val="clear" w:color="auto" w:fill="auto"/>
          <w:lang w:val="en-US" w:eastAsia="zh-CN"/>
        </w:rPr>
      </w:pPr>
      <w:bookmarkStart w:id="535" w:name="_Toc25864"/>
      <w:bookmarkStart w:id="536" w:name="_Toc30434"/>
      <w:bookmarkStart w:id="537" w:name="_Toc16644"/>
      <w:bookmarkStart w:id="538" w:name="_Toc29301"/>
      <w:r>
        <w:rPr>
          <w:rFonts w:hint="default" w:ascii="Times New Roman" w:hAnsi="Times New Roman" w:eastAsia="楷体_GB2312" w:cs="Times New Roman"/>
          <w:sz w:val="32"/>
          <w:szCs w:val="32"/>
          <w:highlight w:val="none"/>
          <w:shd w:val="clear" w:color="auto" w:fill="auto"/>
          <w:lang w:val="en-US" w:eastAsia="zh-CN"/>
        </w:rPr>
        <w:t>4.1监测预防</w:t>
      </w:r>
      <w:bookmarkEnd w:id="535"/>
      <w:bookmarkEnd w:id="536"/>
      <w:bookmarkEnd w:id="537"/>
      <w:bookmarkEnd w:id="538"/>
      <w:r>
        <w:rPr>
          <w:rFonts w:hint="default" w:ascii="Times New Roman" w:hAnsi="Times New Roman" w:eastAsia="仿宋_GB2312" w:cs="Times New Roman"/>
          <w:sz w:val="32"/>
          <w:szCs w:val="32"/>
          <w:highlight w:val="none"/>
          <w:shd w:val="clear" w:color="auto" w:fill="auto"/>
          <w:lang w:val="en-US" w:eastAsia="zh-CN"/>
        </w:rPr>
        <w:t>　</w:t>
      </w:r>
    </w:p>
    <w:p>
      <w:pPr>
        <w:pStyle w:val="12"/>
        <w:keepNext w:val="0"/>
        <w:keepLines w:val="0"/>
        <w:pageBreakBefore w:val="0"/>
        <w:numPr>
          <w:ilvl w:val="0"/>
          <w:numId w:val="0"/>
        </w:numPr>
        <w:tabs>
          <w:tab w:val="left" w:pos="420"/>
        </w:tabs>
        <w:kinsoku/>
        <w:wordWrap/>
        <w:overflowPunct/>
        <w:topLinePunct w:val="0"/>
        <w:bidi w:val="0"/>
        <w:snapToGrid/>
        <w:spacing w:before="0" w:beforeLines="0" w:after="0" w:line="560" w:lineRule="exact"/>
        <w:ind w:firstLine="643" w:firstLineChars="200"/>
        <w:textAlignment w:val="auto"/>
        <w:outlineLvl w:val="2"/>
        <w:rPr>
          <w:rFonts w:hint="default" w:ascii="Times New Roman" w:hAnsi="Times New Roman" w:eastAsia="仿宋_GB2312" w:cs="Times New Roman"/>
          <w:sz w:val="32"/>
          <w:szCs w:val="32"/>
          <w:highlight w:val="none"/>
          <w:shd w:val="clear" w:color="auto" w:fill="auto"/>
          <w:lang w:val="en-US" w:eastAsia="zh-CN"/>
        </w:rPr>
      </w:pPr>
      <w:bookmarkStart w:id="539" w:name="_Toc19710"/>
      <w:bookmarkStart w:id="540" w:name="_Toc29076"/>
      <w:bookmarkStart w:id="541" w:name="_Toc1894"/>
      <w:bookmarkStart w:id="542" w:name="_Toc7966"/>
      <w:r>
        <w:rPr>
          <w:rFonts w:hint="default" w:ascii="Times New Roman" w:hAnsi="Times New Roman" w:eastAsia="仿宋_GB2312" w:cs="Times New Roman"/>
          <w:sz w:val="32"/>
          <w:szCs w:val="32"/>
          <w:highlight w:val="none"/>
          <w:shd w:val="clear" w:color="auto" w:fill="auto"/>
          <w:lang w:val="en-US" w:eastAsia="zh-CN"/>
        </w:rPr>
        <w:t>4.1.1审批登记</w:t>
      </w:r>
      <w:bookmarkEnd w:id="539"/>
      <w:bookmarkEnd w:id="540"/>
      <w:bookmarkEnd w:id="541"/>
      <w:bookmarkEnd w:id="542"/>
    </w:p>
    <w:p>
      <w:pPr>
        <w:pStyle w:val="14"/>
        <w:keepNext w:val="0"/>
        <w:keepLines w:val="0"/>
        <w:pageBreakBefore w:val="0"/>
        <w:widowControl w:val="0"/>
        <w:shd w:val="clea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举办文化体育活动前，必须根据《群众性文化体育活动治安管理办法》及行政许可等有关规定，实行审批登记。</w:t>
      </w:r>
    </w:p>
    <w:p>
      <w:pPr>
        <w:pStyle w:val="12"/>
        <w:keepNext w:val="0"/>
        <w:keepLines w:val="0"/>
        <w:pageBreakBefore w:val="0"/>
        <w:numPr>
          <w:ilvl w:val="0"/>
          <w:numId w:val="0"/>
        </w:numPr>
        <w:tabs>
          <w:tab w:val="left" w:pos="420"/>
        </w:tabs>
        <w:kinsoku/>
        <w:wordWrap/>
        <w:overflowPunct/>
        <w:topLinePunct w:val="0"/>
        <w:bidi w:val="0"/>
        <w:snapToGrid/>
        <w:spacing w:before="0" w:beforeLines="0" w:after="0" w:line="560" w:lineRule="exact"/>
        <w:ind w:firstLine="643" w:firstLineChars="200"/>
        <w:textAlignment w:val="auto"/>
        <w:outlineLvl w:val="2"/>
        <w:rPr>
          <w:rFonts w:hint="default" w:ascii="Times New Roman" w:hAnsi="Times New Roman" w:eastAsia="仿宋_GB2312" w:cs="Times New Roman"/>
          <w:sz w:val="32"/>
          <w:szCs w:val="32"/>
          <w:highlight w:val="none"/>
          <w:shd w:val="clear" w:color="auto" w:fill="auto"/>
          <w:lang w:val="en-US" w:eastAsia="zh-CN"/>
        </w:rPr>
      </w:pPr>
      <w:bookmarkStart w:id="543" w:name="_Toc10549"/>
      <w:bookmarkStart w:id="544" w:name="_Toc25740"/>
      <w:bookmarkStart w:id="545" w:name="_Toc23992"/>
      <w:bookmarkStart w:id="546" w:name="_Toc17739"/>
      <w:r>
        <w:rPr>
          <w:rFonts w:hint="default" w:ascii="Times New Roman" w:hAnsi="Times New Roman" w:eastAsia="仿宋_GB2312" w:cs="Times New Roman"/>
          <w:sz w:val="32"/>
          <w:szCs w:val="32"/>
          <w:highlight w:val="none"/>
          <w:shd w:val="clear" w:color="auto" w:fill="auto"/>
          <w:lang w:val="en-US" w:eastAsia="zh-CN"/>
        </w:rPr>
        <w:t>4.1.2风险监测</w:t>
      </w:r>
      <w:bookmarkEnd w:id="543"/>
      <w:bookmarkEnd w:id="544"/>
      <w:bookmarkEnd w:id="545"/>
      <w:bookmarkEnd w:id="546"/>
    </w:p>
    <w:p>
      <w:pPr>
        <w:pStyle w:val="14"/>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highlight w:val="none"/>
          <w:lang w:eastAsia="zh-CN"/>
        </w:rPr>
      </w:pPr>
      <w:r>
        <w:rPr>
          <w:rFonts w:hint="default" w:ascii="Times New Roman" w:hAnsi="Times New Roman" w:eastAsia="仿宋_GB2312" w:cs="Times New Roman"/>
          <w:sz w:val="32"/>
          <w:szCs w:val="32"/>
          <w:highlight w:val="none"/>
          <w:lang w:val="en-US" w:eastAsia="zh-CN"/>
        </w:rPr>
        <w:t>文化体育</w:t>
      </w:r>
      <w:r>
        <w:rPr>
          <w:rFonts w:hint="default" w:ascii="Times New Roman" w:hAnsi="Times New Roman" w:eastAsia="仿宋_GB2312" w:cs="Times New Roman"/>
          <w:sz w:val="32"/>
          <w:szCs w:val="32"/>
          <w:highlight w:val="none"/>
          <w:lang w:eastAsia="zh-CN"/>
        </w:rPr>
        <w:t>主管部门、企事业单位要及时收集、分析、</w:t>
      </w:r>
      <w:r>
        <w:rPr>
          <w:rFonts w:hint="default" w:ascii="Times New Roman" w:hAnsi="Times New Roman" w:eastAsia="仿宋_GB2312" w:cs="Times New Roman"/>
          <w:sz w:val="32"/>
          <w:szCs w:val="32"/>
          <w:highlight w:val="none"/>
          <w:lang w:val="en-US" w:eastAsia="zh-CN"/>
        </w:rPr>
        <w:t>研判</w:t>
      </w:r>
      <w:r>
        <w:rPr>
          <w:rFonts w:hint="default" w:ascii="Times New Roman" w:hAnsi="Times New Roman" w:eastAsia="仿宋_GB2312" w:cs="Times New Roman"/>
          <w:sz w:val="32"/>
          <w:szCs w:val="32"/>
          <w:highlight w:val="none"/>
          <w:lang w:eastAsia="zh-CN"/>
        </w:rPr>
        <w:t>、处理涉及本辖区、本系统或本单位的</w:t>
      </w:r>
      <w:r>
        <w:rPr>
          <w:rFonts w:hint="default" w:ascii="Times New Roman" w:hAnsi="Times New Roman" w:eastAsia="仿宋_GB2312" w:cs="Times New Roman"/>
          <w:sz w:val="32"/>
          <w:szCs w:val="32"/>
          <w:highlight w:val="none"/>
          <w:lang w:val="en-US" w:eastAsia="zh-CN"/>
        </w:rPr>
        <w:t>文化体育</w:t>
      </w:r>
      <w:r>
        <w:rPr>
          <w:rFonts w:hint="default" w:ascii="Times New Roman" w:hAnsi="Times New Roman" w:eastAsia="仿宋_GB2312" w:cs="Times New Roman"/>
          <w:sz w:val="32"/>
          <w:szCs w:val="32"/>
          <w:highlight w:val="none"/>
          <w:lang w:eastAsia="zh-CN"/>
        </w:rPr>
        <w:t>突发事件相关信息，及时向本级人民政府和上一级</w:t>
      </w:r>
      <w:r>
        <w:rPr>
          <w:rFonts w:hint="default" w:ascii="Times New Roman" w:hAnsi="Times New Roman" w:eastAsia="仿宋_GB2312" w:cs="Times New Roman"/>
          <w:sz w:val="32"/>
          <w:szCs w:val="32"/>
          <w:highlight w:val="none"/>
          <w:lang w:val="en-US" w:eastAsia="zh-CN"/>
        </w:rPr>
        <w:t>文化体育</w:t>
      </w:r>
      <w:r>
        <w:rPr>
          <w:rFonts w:hint="default" w:ascii="Times New Roman" w:hAnsi="Times New Roman" w:eastAsia="仿宋_GB2312" w:cs="Times New Roman"/>
          <w:sz w:val="32"/>
          <w:szCs w:val="32"/>
          <w:highlight w:val="none"/>
          <w:lang w:eastAsia="zh-CN"/>
        </w:rPr>
        <w:t>主管部门报告。</w:t>
      </w:r>
    </w:p>
    <w:p>
      <w:pPr>
        <w:pStyle w:val="14"/>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highlight w:val="none"/>
          <w:lang w:eastAsia="zh-CN"/>
        </w:rPr>
      </w:pPr>
      <w:r>
        <w:rPr>
          <w:rFonts w:hint="default" w:ascii="Times New Roman" w:hAnsi="Times New Roman" w:eastAsia="仿宋_GB2312" w:cs="Times New Roman"/>
          <w:sz w:val="32"/>
          <w:szCs w:val="32"/>
          <w:highlight w:val="none"/>
          <w:lang w:val="en-US" w:eastAsia="zh-CN"/>
        </w:rPr>
        <w:t>文化体育</w:t>
      </w:r>
      <w:r>
        <w:rPr>
          <w:rFonts w:hint="default" w:ascii="Times New Roman" w:hAnsi="Times New Roman" w:eastAsia="仿宋_GB2312" w:cs="Times New Roman"/>
          <w:sz w:val="32"/>
          <w:szCs w:val="32"/>
          <w:highlight w:val="none"/>
        </w:rPr>
        <w:t>主管部门</w:t>
      </w:r>
      <w:r>
        <w:rPr>
          <w:rFonts w:hint="default" w:ascii="Times New Roman" w:hAnsi="Times New Roman" w:eastAsia="仿宋_GB2312" w:cs="Times New Roman"/>
          <w:sz w:val="32"/>
          <w:szCs w:val="32"/>
          <w:highlight w:val="none"/>
          <w:lang w:eastAsia="zh-CN"/>
        </w:rPr>
        <w:t>、企事业单位</w:t>
      </w:r>
      <w:r>
        <w:rPr>
          <w:rFonts w:hint="default" w:ascii="Times New Roman" w:hAnsi="Times New Roman" w:eastAsia="仿宋_GB2312" w:cs="Times New Roman"/>
          <w:sz w:val="32"/>
          <w:szCs w:val="32"/>
          <w:highlight w:val="none"/>
        </w:rPr>
        <w:t>应配合有关部门，加强对</w:t>
      </w:r>
      <w:r>
        <w:rPr>
          <w:rFonts w:hint="default" w:ascii="Times New Roman" w:hAnsi="Times New Roman" w:eastAsia="仿宋_GB2312" w:cs="Times New Roman"/>
          <w:sz w:val="32"/>
          <w:szCs w:val="32"/>
          <w:highlight w:val="none"/>
          <w:lang w:val="en-US" w:eastAsia="zh-CN"/>
        </w:rPr>
        <w:t>文化体育相关</w:t>
      </w:r>
      <w:r>
        <w:rPr>
          <w:rFonts w:hint="default" w:ascii="Times New Roman" w:hAnsi="Times New Roman" w:eastAsia="仿宋_GB2312" w:cs="Times New Roman"/>
          <w:sz w:val="32"/>
          <w:szCs w:val="32"/>
          <w:highlight w:val="none"/>
        </w:rPr>
        <w:t>设施设备的动态安全监督和检查，建立健全</w:t>
      </w:r>
      <w:r>
        <w:rPr>
          <w:rFonts w:hint="default" w:ascii="Times New Roman" w:hAnsi="Times New Roman" w:eastAsia="仿宋_GB2312" w:cs="Times New Roman"/>
          <w:sz w:val="32"/>
          <w:szCs w:val="32"/>
          <w:highlight w:val="none"/>
          <w:lang w:val="en-US" w:eastAsia="zh-CN"/>
        </w:rPr>
        <w:t>文化体育</w:t>
      </w:r>
      <w:r>
        <w:rPr>
          <w:rFonts w:hint="default" w:ascii="Times New Roman" w:hAnsi="Times New Roman" w:eastAsia="仿宋_GB2312" w:cs="Times New Roman"/>
          <w:sz w:val="32"/>
          <w:szCs w:val="32"/>
          <w:highlight w:val="none"/>
        </w:rPr>
        <w:t>安全监管体系和安全管理制度</w:t>
      </w:r>
      <w:r>
        <w:rPr>
          <w:rFonts w:hint="default" w:ascii="Times New Roman" w:hAnsi="Times New Roman" w:eastAsia="仿宋_GB2312" w:cs="Times New Roman"/>
          <w:sz w:val="32"/>
          <w:szCs w:val="32"/>
          <w:highlight w:val="none"/>
          <w:lang w:eastAsia="zh-CN"/>
        </w:rPr>
        <w:t>。</w:t>
      </w:r>
    </w:p>
    <w:p>
      <w:pPr>
        <w:pStyle w:val="14"/>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highlight w:val="none"/>
          <w:lang w:eastAsia="zh-CN"/>
        </w:rPr>
      </w:pPr>
      <w:r>
        <w:rPr>
          <w:rFonts w:hint="default" w:ascii="Times New Roman" w:hAnsi="Times New Roman" w:eastAsia="仿宋_GB2312" w:cs="Times New Roman"/>
          <w:sz w:val="32"/>
          <w:szCs w:val="32"/>
          <w:highlight w:val="none"/>
          <w:lang w:val="en-US" w:eastAsia="zh-CN"/>
        </w:rPr>
        <w:t>文化体育</w:t>
      </w:r>
      <w:r>
        <w:rPr>
          <w:rFonts w:hint="default" w:ascii="Times New Roman" w:hAnsi="Times New Roman" w:eastAsia="仿宋_GB2312" w:cs="Times New Roman"/>
          <w:sz w:val="32"/>
          <w:szCs w:val="32"/>
          <w:highlight w:val="none"/>
          <w:lang w:eastAsia="zh-CN"/>
        </w:rPr>
        <w:t>主管部门</w:t>
      </w:r>
      <w:r>
        <w:rPr>
          <w:rFonts w:hint="default" w:ascii="Times New Roman" w:hAnsi="Times New Roman" w:eastAsia="仿宋_GB2312" w:cs="Times New Roman"/>
          <w:sz w:val="32"/>
          <w:szCs w:val="32"/>
          <w:highlight w:val="none"/>
          <w:lang w:val="en-US" w:eastAsia="zh-CN"/>
        </w:rPr>
        <w:t>和行政执法部门</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lang w:val="en-US" w:eastAsia="zh-CN"/>
        </w:rPr>
        <w:t>要</w:t>
      </w:r>
      <w:r>
        <w:rPr>
          <w:rFonts w:hint="default" w:ascii="Times New Roman" w:hAnsi="Times New Roman" w:eastAsia="仿宋_GB2312" w:cs="Times New Roman"/>
          <w:sz w:val="32"/>
          <w:szCs w:val="32"/>
          <w:highlight w:val="none"/>
          <w:lang w:eastAsia="zh-CN"/>
        </w:rPr>
        <w:t>重点加强对互联网上网服务营业场所、娱乐场所、营业性演出场所等文化场所以及文化形态等内容的风险监测，</w:t>
      </w:r>
      <w:r>
        <w:rPr>
          <w:rFonts w:hint="default" w:ascii="Times New Roman" w:hAnsi="Times New Roman" w:eastAsia="仿宋_GB2312" w:cs="Times New Roman"/>
          <w:sz w:val="32"/>
          <w:szCs w:val="32"/>
          <w:highlight w:val="none"/>
          <w:lang w:val="en-US" w:eastAsia="zh-CN"/>
        </w:rPr>
        <w:t>及时收集、上报、防范本辖区内意识形态风险</w:t>
      </w:r>
      <w:r>
        <w:rPr>
          <w:rFonts w:hint="default" w:ascii="Times New Roman" w:hAnsi="Times New Roman" w:eastAsia="仿宋_GB2312" w:cs="Times New Roman"/>
          <w:sz w:val="32"/>
          <w:szCs w:val="32"/>
          <w:highlight w:val="none"/>
          <w:lang w:eastAsia="zh-CN"/>
        </w:rPr>
        <w:t>。</w:t>
      </w:r>
    </w:p>
    <w:p>
      <w:pPr>
        <w:pStyle w:val="12"/>
        <w:keepNext w:val="0"/>
        <w:keepLines w:val="0"/>
        <w:pageBreakBefore w:val="0"/>
        <w:numPr>
          <w:ilvl w:val="0"/>
          <w:numId w:val="0"/>
        </w:numPr>
        <w:tabs>
          <w:tab w:val="left" w:pos="420"/>
        </w:tabs>
        <w:kinsoku/>
        <w:wordWrap/>
        <w:overflowPunct/>
        <w:topLinePunct w:val="0"/>
        <w:bidi w:val="0"/>
        <w:snapToGrid/>
        <w:spacing w:before="0" w:beforeLines="0" w:after="0" w:line="560" w:lineRule="exact"/>
        <w:ind w:firstLine="643" w:firstLineChars="200"/>
        <w:textAlignment w:val="auto"/>
        <w:outlineLvl w:val="1"/>
        <w:rPr>
          <w:rFonts w:hint="default" w:ascii="Times New Roman" w:hAnsi="Times New Roman" w:eastAsia="楷体_GB2312" w:cs="Times New Roman"/>
          <w:sz w:val="32"/>
          <w:szCs w:val="32"/>
          <w:highlight w:val="none"/>
          <w:shd w:val="clear" w:color="auto" w:fill="auto"/>
          <w:lang w:val="en-US" w:eastAsia="zh-CN"/>
        </w:rPr>
      </w:pPr>
      <w:bookmarkStart w:id="547" w:name="_Toc5827"/>
      <w:bookmarkStart w:id="548" w:name="_Toc24958"/>
      <w:bookmarkStart w:id="549" w:name="_Toc1214"/>
      <w:bookmarkStart w:id="550" w:name="_Toc9979"/>
      <w:bookmarkStart w:id="551" w:name="_Toc7330"/>
      <w:r>
        <w:rPr>
          <w:rFonts w:hint="default" w:ascii="Times New Roman" w:hAnsi="Times New Roman" w:eastAsia="楷体_GB2312" w:cs="Times New Roman"/>
          <w:sz w:val="32"/>
          <w:szCs w:val="32"/>
          <w:highlight w:val="none"/>
          <w:shd w:val="clear" w:color="auto" w:fill="auto"/>
          <w:lang w:val="en-US" w:eastAsia="zh-CN"/>
        </w:rPr>
        <w:t>4.2预警分级</w:t>
      </w:r>
      <w:bookmarkEnd w:id="547"/>
      <w:bookmarkEnd w:id="548"/>
      <w:bookmarkEnd w:id="549"/>
      <w:bookmarkEnd w:id="550"/>
      <w:bookmarkEnd w:id="551"/>
    </w:p>
    <w:p>
      <w:pPr>
        <w:pStyle w:val="14"/>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按照对事件发生严重性、紧急程度和发展态势的研判，根据文化体育突发公共事件等级划分，其预警级别分为四级：一级（特别严重）、二级（严重）、三级（较重）和四级（一般），并依次用红色、橙色、黄色和蓝色表示。</w:t>
      </w:r>
    </w:p>
    <w:p>
      <w:pPr>
        <w:pStyle w:val="12"/>
        <w:keepNext w:val="0"/>
        <w:keepLines w:val="0"/>
        <w:pageBreakBefore w:val="0"/>
        <w:numPr>
          <w:ilvl w:val="0"/>
          <w:numId w:val="0"/>
        </w:numPr>
        <w:tabs>
          <w:tab w:val="left" w:pos="420"/>
        </w:tabs>
        <w:kinsoku/>
        <w:wordWrap/>
        <w:overflowPunct/>
        <w:topLinePunct w:val="0"/>
        <w:bidi w:val="0"/>
        <w:snapToGrid/>
        <w:spacing w:before="0" w:beforeLines="0" w:after="0" w:line="560" w:lineRule="exact"/>
        <w:ind w:firstLine="643" w:firstLineChars="200"/>
        <w:textAlignment w:val="auto"/>
        <w:outlineLvl w:val="1"/>
        <w:rPr>
          <w:rFonts w:hint="default" w:ascii="Times New Roman" w:hAnsi="Times New Roman" w:eastAsia="楷体_GB2312" w:cs="Times New Roman"/>
          <w:sz w:val="32"/>
          <w:szCs w:val="32"/>
          <w:highlight w:val="none"/>
          <w:shd w:val="clear" w:color="auto" w:fill="auto"/>
          <w:lang w:val="en-US" w:eastAsia="zh-CN"/>
        </w:rPr>
      </w:pPr>
      <w:bookmarkStart w:id="552" w:name="_Toc15295"/>
      <w:bookmarkStart w:id="553" w:name="_Toc3573"/>
      <w:bookmarkStart w:id="554" w:name="_Toc8174"/>
      <w:bookmarkStart w:id="555" w:name="_Toc22566"/>
      <w:bookmarkStart w:id="556" w:name="_Toc28951"/>
      <w:r>
        <w:rPr>
          <w:rFonts w:hint="default" w:ascii="Times New Roman" w:hAnsi="Times New Roman" w:eastAsia="楷体_GB2312" w:cs="Times New Roman"/>
          <w:sz w:val="32"/>
          <w:szCs w:val="32"/>
          <w:highlight w:val="none"/>
          <w:shd w:val="clear" w:color="auto" w:fill="auto"/>
          <w:lang w:val="en-US" w:eastAsia="zh-CN"/>
        </w:rPr>
        <w:t>4.3预警信息</w:t>
      </w:r>
      <w:bookmarkEnd w:id="552"/>
      <w:r>
        <w:rPr>
          <w:rFonts w:hint="default" w:ascii="Times New Roman" w:hAnsi="Times New Roman" w:eastAsia="楷体_GB2312" w:cs="Times New Roman"/>
          <w:sz w:val="32"/>
          <w:szCs w:val="32"/>
          <w:highlight w:val="none"/>
          <w:shd w:val="clear" w:color="auto" w:fill="auto"/>
          <w:lang w:val="en-US" w:eastAsia="zh-CN"/>
        </w:rPr>
        <w:t>报告与发布</w:t>
      </w:r>
      <w:bookmarkEnd w:id="553"/>
      <w:bookmarkEnd w:id="554"/>
      <w:bookmarkEnd w:id="555"/>
      <w:bookmarkEnd w:id="556"/>
    </w:p>
    <w:p>
      <w:pPr>
        <w:pStyle w:val="12"/>
        <w:keepNext w:val="0"/>
        <w:keepLines w:val="0"/>
        <w:pageBreakBefore w:val="0"/>
        <w:widowControl w:val="0"/>
        <w:numPr>
          <w:ilvl w:val="0"/>
          <w:numId w:val="4"/>
        </w:numPr>
        <w:tabs>
          <w:tab w:val="left" w:pos="420"/>
        </w:tabs>
        <w:kinsoku/>
        <w:wordWrap/>
        <w:overflowPunct/>
        <w:topLinePunct w:val="0"/>
        <w:autoSpaceDE/>
        <w:autoSpaceDN/>
        <w:bidi w:val="0"/>
        <w:adjustRightInd/>
        <w:snapToGrid/>
        <w:spacing w:before="0" w:beforeLines="0" w:after="0" w:line="560" w:lineRule="exact"/>
        <w:ind w:firstLine="640" w:firstLineChars="200"/>
        <w:textAlignment w:val="auto"/>
        <w:outlineLvl w:val="9"/>
        <w:rPr>
          <w:rFonts w:hint="default" w:ascii="Times New Roman" w:hAnsi="Times New Roman" w:eastAsia="仿宋_GB2312" w:cs="Times New Roman"/>
          <w:b w:val="0"/>
          <w:bCs w:val="0"/>
          <w:sz w:val="32"/>
          <w:szCs w:val="32"/>
          <w:highlight w:val="none"/>
          <w:shd w:val="clear" w:color="auto" w:fill="auto"/>
          <w:lang w:val="en-US" w:eastAsia="zh-CN"/>
        </w:rPr>
      </w:pPr>
      <w:bookmarkStart w:id="557" w:name="_Toc27669"/>
      <w:bookmarkStart w:id="558" w:name="_Toc17835"/>
      <w:bookmarkStart w:id="559" w:name="_Toc5284"/>
      <w:bookmarkStart w:id="560" w:name="_Toc29789"/>
      <w:bookmarkStart w:id="561" w:name="_Toc9663"/>
      <w:r>
        <w:rPr>
          <w:rFonts w:hint="default" w:ascii="Times New Roman" w:hAnsi="Times New Roman" w:eastAsia="仿宋_GB2312" w:cs="Times New Roman"/>
          <w:b w:val="0"/>
          <w:bCs w:val="0"/>
          <w:sz w:val="32"/>
          <w:szCs w:val="32"/>
          <w:highlight w:val="none"/>
          <w:shd w:val="clear" w:color="auto" w:fill="auto"/>
          <w:lang w:val="en-US" w:eastAsia="zh-CN"/>
        </w:rPr>
        <w:t>文化体育行业预警范围</w:t>
      </w:r>
      <w:bookmarkEnd w:id="557"/>
      <w:bookmarkEnd w:id="558"/>
      <w:bookmarkEnd w:id="559"/>
      <w:bookmarkEnd w:id="560"/>
      <w:bookmarkEnd w:id="561"/>
    </w:p>
    <w:p>
      <w:pPr>
        <w:pStyle w:val="14"/>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①出现不稳定事端和群体性事件苗头。可能发生封堵公路、铁路；聚众殴斗、械斗；集体示威、罢工、罢课；大型文体活动中可能出现聚众滋事等；</w:t>
      </w:r>
    </w:p>
    <w:p>
      <w:pPr>
        <w:pStyle w:val="14"/>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②发生30人以上聚集上访的；</w:t>
      </w:r>
    </w:p>
    <w:p>
      <w:pPr>
        <w:pStyle w:val="14"/>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③可能发生的由各种非法组织和邪教等组织的规模集会；</w:t>
      </w:r>
    </w:p>
    <w:p>
      <w:pPr>
        <w:pStyle w:val="14"/>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highlight w:val="none"/>
          <w:shd w:val="clear" w:color="auto" w:fill="auto"/>
          <w:lang w:val="en-US" w:eastAsia="zh-CN"/>
        </w:rPr>
      </w:pPr>
      <w:r>
        <w:rPr>
          <w:rFonts w:hint="default" w:ascii="Times New Roman" w:hAnsi="Times New Roman" w:eastAsia="仿宋_GB2312" w:cs="Times New Roman"/>
          <w:sz w:val="32"/>
          <w:szCs w:val="32"/>
          <w:highlight w:val="none"/>
          <w:shd w:val="clear" w:color="auto" w:fill="auto"/>
          <w:lang w:val="en-US" w:eastAsia="zh-CN"/>
        </w:rPr>
        <w:t>④其他有可能引发文化体育突发事件的情况。</w:t>
      </w:r>
    </w:p>
    <w:p>
      <w:pPr>
        <w:pStyle w:val="14"/>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highlight w:val="none"/>
          <w:shd w:val="clear" w:color="auto" w:fill="auto"/>
          <w:lang w:val="en-US" w:eastAsia="zh-CN"/>
        </w:rPr>
      </w:pPr>
      <w:r>
        <w:rPr>
          <w:rFonts w:hint="default" w:ascii="Times New Roman" w:hAnsi="Times New Roman" w:eastAsia="仿宋_GB2312" w:cs="Times New Roman"/>
          <w:sz w:val="32"/>
          <w:szCs w:val="32"/>
          <w:highlight w:val="none"/>
          <w:shd w:val="clear" w:color="auto" w:fill="auto"/>
          <w:lang w:val="en-US" w:eastAsia="zh-CN"/>
        </w:rPr>
        <w:t>⑤体育赛事活动中可能发生运动猝死、晕厥、踩踏、连摔的情况。</w:t>
      </w:r>
    </w:p>
    <w:p>
      <w:pPr>
        <w:pStyle w:val="12"/>
        <w:keepNext w:val="0"/>
        <w:keepLines w:val="0"/>
        <w:pageBreakBefore w:val="0"/>
        <w:widowControl w:val="0"/>
        <w:numPr>
          <w:ilvl w:val="0"/>
          <w:numId w:val="4"/>
        </w:numPr>
        <w:tabs>
          <w:tab w:val="left" w:pos="420"/>
        </w:tabs>
        <w:kinsoku/>
        <w:wordWrap/>
        <w:overflowPunct/>
        <w:topLinePunct w:val="0"/>
        <w:autoSpaceDE/>
        <w:autoSpaceDN/>
        <w:bidi w:val="0"/>
        <w:adjustRightInd/>
        <w:snapToGrid/>
        <w:spacing w:before="0" w:beforeLines="0" w:after="0" w:line="560" w:lineRule="exact"/>
        <w:ind w:firstLine="640" w:firstLineChars="200"/>
        <w:textAlignment w:val="auto"/>
        <w:outlineLvl w:val="9"/>
        <w:rPr>
          <w:rFonts w:hint="default" w:ascii="Times New Roman" w:hAnsi="Times New Roman" w:eastAsia="仿宋_GB2312" w:cs="Times New Roman"/>
          <w:b w:val="0"/>
          <w:bCs w:val="0"/>
          <w:sz w:val="32"/>
          <w:szCs w:val="32"/>
          <w:highlight w:val="none"/>
          <w:shd w:val="clear" w:color="auto" w:fill="auto"/>
        </w:rPr>
      </w:pPr>
      <w:bookmarkStart w:id="562" w:name="_Toc28307"/>
      <w:bookmarkStart w:id="563" w:name="_Toc28329"/>
      <w:bookmarkStart w:id="564" w:name="_Toc1346"/>
      <w:bookmarkStart w:id="565" w:name="_Toc25124"/>
      <w:bookmarkStart w:id="566" w:name="_Toc10633"/>
      <w:r>
        <w:rPr>
          <w:rFonts w:hint="default" w:ascii="Times New Roman" w:hAnsi="Times New Roman" w:eastAsia="仿宋_GB2312" w:cs="Times New Roman"/>
          <w:b w:val="0"/>
          <w:bCs w:val="0"/>
          <w:sz w:val="32"/>
          <w:szCs w:val="32"/>
          <w:highlight w:val="none"/>
          <w:shd w:val="clear" w:color="auto" w:fill="auto"/>
        </w:rPr>
        <w:t>预警提示发布</w:t>
      </w:r>
      <w:bookmarkEnd w:id="562"/>
      <w:bookmarkEnd w:id="563"/>
      <w:bookmarkEnd w:id="564"/>
      <w:bookmarkEnd w:id="565"/>
      <w:bookmarkEnd w:id="566"/>
    </w:p>
    <w:p>
      <w:pPr>
        <w:pStyle w:val="14"/>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z w:val="32"/>
          <w:szCs w:val="32"/>
          <w:highlight w:val="none"/>
          <w:lang w:eastAsia="zh-CN"/>
        </w:rPr>
      </w:pPr>
      <w:r>
        <w:rPr>
          <w:rFonts w:hint="default" w:ascii="Times New Roman" w:hAnsi="Times New Roman" w:eastAsia="仿宋_GB2312" w:cs="Times New Roman"/>
          <w:sz w:val="32"/>
          <w:szCs w:val="32"/>
          <w:highlight w:val="none"/>
          <w:lang w:val="en-US" w:eastAsia="zh-CN"/>
        </w:rPr>
        <w:t>文化体育主管部门接到</w:t>
      </w:r>
      <w:r>
        <w:rPr>
          <w:rFonts w:hint="default" w:ascii="Times New Roman" w:hAnsi="Times New Roman" w:eastAsia="仿宋_GB2312" w:cs="Times New Roman"/>
          <w:sz w:val="32"/>
          <w:szCs w:val="32"/>
          <w:highlight w:val="none"/>
        </w:rPr>
        <w:t>同级人民政府有关部门发布的预警信息</w:t>
      </w:r>
      <w:r>
        <w:rPr>
          <w:rFonts w:hint="default" w:ascii="Times New Roman" w:hAnsi="Times New Roman" w:eastAsia="仿宋_GB2312" w:cs="Times New Roman"/>
          <w:sz w:val="32"/>
          <w:szCs w:val="32"/>
          <w:highlight w:val="none"/>
          <w:lang w:val="en-US" w:eastAsia="zh-CN"/>
        </w:rPr>
        <w:t>后</w:t>
      </w: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sz w:val="32"/>
          <w:szCs w:val="32"/>
          <w:highlight w:val="none"/>
          <w:lang w:val="en-US" w:eastAsia="zh-CN"/>
        </w:rPr>
        <w:t>应</w:t>
      </w:r>
      <w:r>
        <w:rPr>
          <w:rFonts w:hint="default" w:ascii="Times New Roman" w:hAnsi="Times New Roman" w:eastAsia="仿宋_GB2312" w:cs="Times New Roman"/>
          <w:sz w:val="32"/>
          <w:szCs w:val="32"/>
          <w:highlight w:val="none"/>
        </w:rPr>
        <w:t>及时向</w:t>
      </w:r>
      <w:r>
        <w:rPr>
          <w:rFonts w:hint="default" w:ascii="Times New Roman" w:hAnsi="Times New Roman" w:eastAsia="仿宋_GB2312" w:cs="Times New Roman"/>
          <w:sz w:val="32"/>
          <w:szCs w:val="32"/>
          <w:highlight w:val="none"/>
          <w:lang w:val="en-US" w:eastAsia="zh-CN"/>
        </w:rPr>
        <w:t>文化体育</w:t>
      </w:r>
      <w:r>
        <w:rPr>
          <w:rFonts w:hint="default" w:ascii="Times New Roman" w:hAnsi="Times New Roman" w:eastAsia="仿宋_GB2312" w:cs="Times New Roman"/>
          <w:sz w:val="32"/>
          <w:szCs w:val="32"/>
          <w:highlight w:val="none"/>
        </w:rPr>
        <w:t>经营者</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lang w:val="en-US" w:eastAsia="zh-CN"/>
        </w:rPr>
        <w:t>有关群众</w:t>
      </w:r>
      <w:r>
        <w:rPr>
          <w:rFonts w:hint="default" w:ascii="Times New Roman" w:hAnsi="Times New Roman" w:eastAsia="仿宋_GB2312" w:cs="Times New Roman"/>
          <w:sz w:val="32"/>
          <w:szCs w:val="32"/>
          <w:highlight w:val="none"/>
        </w:rPr>
        <w:t>通告预警信息</w:t>
      </w:r>
      <w:r>
        <w:rPr>
          <w:rFonts w:hint="default" w:ascii="Times New Roman" w:hAnsi="Times New Roman" w:eastAsia="仿宋_GB2312" w:cs="Times New Roman"/>
          <w:sz w:val="32"/>
          <w:szCs w:val="32"/>
          <w:highlight w:val="none"/>
          <w:lang w:val="en-US" w:eastAsia="zh-CN"/>
        </w:rPr>
        <w:t>及风险</w:t>
      </w:r>
      <w:r>
        <w:rPr>
          <w:rFonts w:hint="default" w:ascii="Times New Roman" w:hAnsi="Times New Roman" w:eastAsia="仿宋_GB2312" w:cs="Times New Roman"/>
          <w:sz w:val="32"/>
          <w:szCs w:val="32"/>
          <w:highlight w:val="none"/>
        </w:rPr>
        <w:t>提示</w:t>
      </w:r>
      <w:r>
        <w:rPr>
          <w:rFonts w:hint="default" w:ascii="Times New Roman" w:hAnsi="Times New Roman" w:eastAsia="仿宋_GB2312" w:cs="Times New Roman"/>
          <w:sz w:val="32"/>
          <w:szCs w:val="32"/>
          <w:highlight w:val="none"/>
          <w:lang w:eastAsia="zh-CN"/>
        </w:rPr>
        <w:t>。</w:t>
      </w:r>
    </w:p>
    <w:p>
      <w:pPr>
        <w:pStyle w:val="14"/>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文化体育</w:t>
      </w:r>
      <w:r>
        <w:rPr>
          <w:rFonts w:hint="default" w:ascii="Times New Roman" w:hAnsi="Times New Roman" w:eastAsia="仿宋_GB2312" w:cs="Times New Roman"/>
          <w:sz w:val="32"/>
          <w:szCs w:val="32"/>
          <w:highlight w:val="none"/>
        </w:rPr>
        <w:t>主管部门</w:t>
      </w:r>
      <w:r>
        <w:rPr>
          <w:rFonts w:hint="default" w:ascii="Times New Roman" w:hAnsi="Times New Roman" w:eastAsia="仿宋_GB2312" w:cs="Times New Roman"/>
          <w:sz w:val="32"/>
          <w:szCs w:val="32"/>
          <w:highlight w:val="none"/>
          <w:lang w:val="en-US" w:eastAsia="zh-CN"/>
        </w:rPr>
        <w:t>接到预警信息报告后，立即向文化体育应急指挥部报告，由应急指挥部组织相关部门领导召开工作会议，</w:t>
      </w:r>
      <w:r>
        <w:rPr>
          <w:rFonts w:hint="default" w:ascii="Times New Roman" w:hAnsi="Times New Roman" w:eastAsia="仿宋_GB2312" w:cs="Times New Roman"/>
          <w:spacing w:val="-6"/>
          <w:sz w:val="32"/>
          <w:szCs w:val="32"/>
          <w:highlight w:val="none"/>
          <w:lang w:val="en-US" w:eastAsia="zh-CN"/>
        </w:rPr>
        <w:t>对预警事件作出研判，由应急指挥部总指挥决定是否发布预警信息。</w:t>
      </w:r>
    </w:p>
    <w:p>
      <w:pPr>
        <w:pStyle w:val="14"/>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橙色及红色预警提示，经自治区应急指挥部总指挥批准</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lang w:val="en-US" w:eastAsia="zh-CN"/>
        </w:rPr>
        <w:t>并</w:t>
      </w:r>
      <w:r>
        <w:rPr>
          <w:rFonts w:hint="default" w:ascii="Times New Roman" w:hAnsi="Times New Roman" w:eastAsia="仿宋_GB2312" w:cs="Times New Roman"/>
          <w:sz w:val="32"/>
          <w:szCs w:val="32"/>
          <w:highlight w:val="none"/>
        </w:rPr>
        <w:t>由</w:t>
      </w:r>
      <w:r>
        <w:rPr>
          <w:rFonts w:hint="default" w:ascii="Times New Roman" w:hAnsi="Times New Roman" w:eastAsia="仿宋_GB2312" w:cs="Times New Roman"/>
          <w:sz w:val="32"/>
          <w:szCs w:val="32"/>
          <w:highlight w:val="none"/>
          <w:lang w:val="en-US" w:eastAsia="zh-CN"/>
        </w:rPr>
        <w:t>自治区文化和旅游厅或自治区体育局</w:t>
      </w:r>
      <w:r>
        <w:rPr>
          <w:rFonts w:hint="default" w:ascii="Times New Roman" w:hAnsi="Times New Roman" w:eastAsia="仿宋_GB2312" w:cs="Times New Roman"/>
          <w:sz w:val="32"/>
          <w:szCs w:val="32"/>
          <w:highlight w:val="none"/>
        </w:rPr>
        <w:t>发布</w:t>
      </w:r>
      <w:r>
        <w:rPr>
          <w:rFonts w:hint="default" w:ascii="Times New Roman" w:hAnsi="Times New Roman" w:eastAsia="仿宋_GB2312" w:cs="Times New Roman"/>
          <w:sz w:val="32"/>
          <w:szCs w:val="32"/>
          <w:highlight w:val="none"/>
          <w:lang w:eastAsia="zh-CN"/>
        </w:rPr>
        <w:t>后，</w:t>
      </w:r>
      <w:r>
        <w:rPr>
          <w:rFonts w:hint="default" w:ascii="Times New Roman" w:hAnsi="Times New Roman" w:eastAsia="仿宋_GB2312" w:cs="Times New Roman"/>
          <w:sz w:val="32"/>
          <w:szCs w:val="32"/>
          <w:highlight w:val="none"/>
        </w:rPr>
        <w:t>由</w:t>
      </w:r>
      <w:r>
        <w:rPr>
          <w:rFonts w:hint="default" w:ascii="Times New Roman" w:hAnsi="Times New Roman" w:eastAsia="仿宋_GB2312" w:cs="Times New Roman"/>
          <w:sz w:val="32"/>
          <w:szCs w:val="32"/>
          <w:highlight w:val="none"/>
          <w:lang w:val="en-US" w:eastAsia="zh-CN"/>
        </w:rPr>
        <w:t>沙坡头区文化体育</w:t>
      </w:r>
      <w:r>
        <w:rPr>
          <w:rFonts w:hint="default" w:ascii="Times New Roman" w:hAnsi="Times New Roman" w:eastAsia="仿宋_GB2312" w:cs="Times New Roman"/>
          <w:sz w:val="32"/>
          <w:szCs w:val="32"/>
          <w:highlight w:val="none"/>
        </w:rPr>
        <w:t>突发事件</w:t>
      </w:r>
      <w:r>
        <w:rPr>
          <w:rFonts w:hint="default" w:ascii="Times New Roman" w:hAnsi="Times New Roman" w:eastAsia="仿宋_GB2312" w:cs="Times New Roman"/>
          <w:sz w:val="32"/>
          <w:szCs w:val="32"/>
          <w:highlight w:val="none"/>
          <w:lang w:eastAsia="zh-CN"/>
        </w:rPr>
        <w:t>应急</w:t>
      </w:r>
      <w:r>
        <w:rPr>
          <w:rFonts w:hint="default" w:ascii="Times New Roman" w:hAnsi="Times New Roman" w:eastAsia="仿宋_GB2312" w:cs="Times New Roman"/>
          <w:sz w:val="32"/>
          <w:szCs w:val="32"/>
          <w:highlight w:val="none"/>
          <w:lang w:val="en-US" w:eastAsia="zh-CN"/>
        </w:rPr>
        <w:t>指挥部</w:t>
      </w:r>
      <w:r>
        <w:rPr>
          <w:rFonts w:hint="default" w:ascii="Times New Roman" w:hAnsi="Times New Roman" w:eastAsia="仿宋_GB2312" w:cs="Times New Roman"/>
          <w:sz w:val="32"/>
          <w:szCs w:val="32"/>
          <w:highlight w:val="none"/>
        </w:rPr>
        <w:t>办公室发布</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黄色预警提示</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lang w:val="en-US" w:eastAsia="zh-CN"/>
        </w:rPr>
        <w:t>经</w:t>
      </w:r>
      <w:r>
        <w:rPr>
          <w:rFonts w:hint="default" w:ascii="Times New Roman" w:hAnsi="Times New Roman" w:eastAsia="仿宋_GB2312" w:cs="Times New Roman"/>
          <w:sz w:val="32"/>
          <w:szCs w:val="32"/>
          <w:highlight w:val="none"/>
        </w:rPr>
        <w:t>市</w:t>
      </w:r>
      <w:r>
        <w:rPr>
          <w:rFonts w:hint="default" w:ascii="Times New Roman" w:hAnsi="Times New Roman" w:eastAsia="仿宋_GB2312" w:cs="Times New Roman"/>
          <w:sz w:val="32"/>
          <w:szCs w:val="32"/>
          <w:highlight w:val="none"/>
          <w:lang w:val="en-US" w:eastAsia="zh-CN"/>
        </w:rPr>
        <w:t>文化体育</w:t>
      </w:r>
      <w:r>
        <w:rPr>
          <w:rFonts w:hint="default" w:ascii="Times New Roman" w:hAnsi="Times New Roman" w:eastAsia="仿宋_GB2312" w:cs="Times New Roman"/>
          <w:sz w:val="32"/>
          <w:szCs w:val="32"/>
          <w:highlight w:val="none"/>
        </w:rPr>
        <w:t>突发事件</w:t>
      </w:r>
      <w:r>
        <w:rPr>
          <w:rFonts w:hint="default" w:ascii="Times New Roman" w:hAnsi="Times New Roman" w:eastAsia="仿宋_GB2312" w:cs="Times New Roman"/>
          <w:sz w:val="32"/>
          <w:szCs w:val="32"/>
          <w:highlight w:val="none"/>
          <w:lang w:eastAsia="zh-CN"/>
        </w:rPr>
        <w:t>应急指挥部</w:t>
      </w:r>
      <w:r>
        <w:rPr>
          <w:rFonts w:hint="default" w:ascii="Times New Roman" w:hAnsi="Times New Roman" w:eastAsia="仿宋_GB2312" w:cs="Times New Roman"/>
          <w:sz w:val="32"/>
          <w:szCs w:val="32"/>
          <w:highlight w:val="none"/>
        </w:rPr>
        <w:t>办公室发布</w:t>
      </w:r>
      <w:r>
        <w:rPr>
          <w:rFonts w:hint="default" w:ascii="Times New Roman" w:hAnsi="Times New Roman" w:eastAsia="仿宋_GB2312" w:cs="Times New Roman"/>
          <w:sz w:val="32"/>
          <w:szCs w:val="32"/>
          <w:highlight w:val="none"/>
          <w:lang w:val="en-US" w:eastAsia="zh-CN"/>
        </w:rPr>
        <w:t>后，</w:t>
      </w:r>
      <w:r>
        <w:rPr>
          <w:rFonts w:hint="default" w:ascii="Times New Roman" w:hAnsi="Times New Roman" w:eastAsia="仿宋_GB2312" w:cs="Times New Roman"/>
          <w:sz w:val="32"/>
          <w:szCs w:val="32"/>
          <w:highlight w:val="none"/>
        </w:rPr>
        <w:t>由</w:t>
      </w:r>
      <w:r>
        <w:rPr>
          <w:rFonts w:hint="default" w:ascii="Times New Roman" w:hAnsi="Times New Roman" w:eastAsia="仿宋_GB2312" w:cs="Times New Roman"/>
          <w:sz w:val="32"/>
          <w:szCs w:val="32"/>
          <w:highlight w:val="none"/>
          <w:lang w:val="en-US" w:eastAsia="zh-CN"/>
        </w:rPr>
        <w:t>沙坡头区文化体育</w:t>
      </w:r>
      <w:r>
        <w:rPr>
          <w:rFonts w:hint="default" w:ascii="Times New Roman" w:hAnsi="Times New Roman" w:eastAsia="仿宋_GB2312" w:cs="Times New Roman"/>
          <w:sz w:val="32"/>
          <w:szCs w:val="32"/>
          <w:highlight w:val="none"/>
        </w:rPr>
        <w:t>突发事件</w:t>
      </w:r>
      <w:r>
        <w:rPr>
          <w:rFonts w:hint="default" w:ascii="Times New Roman" w:hAnsi="Times New Roman" w:eastAsia="仿宋_GB2312" w:cs="Times New Roman"/>
          <w:sz w:val="32"/>
          <w:szCs w:val="32"/>
          <w:highlight w:val="none"/>
          <w:lang w:eastAsia="zh-CN"/>
        </w:rPr>
        <w:t>应急</w:t>
      </w:r>
      <w:r>
        <w:rPr>
          <w:rFonts w:hint="default" w:ascii="Times New Roman" w:hAnsi="Times New Roman" w:eastAsia="仿宋_GB2312" w:cs="Times New Roman"/>
          <w:sz w:val="32"/>
          <w:szCs w:val="32"/>
          <w:highlight w:val="none"/>
          <w:lang w:val="en-US" w:eastAsia="zh-CN"/>
        </w:rPr>
        <w:t>指挥部</w:t>
      </w:r>
      <w:r>
        <w:rPr>
          <w:rFonts w:hint="default" w:ascii="Times New Roman" w:hAnsi="Times New Roman" w:eastAsia="仿宋_GB2312" w:cs="Times New Roman"/>
          <w:sz w:val="32"/>
          <w:szCs w:val="32"/>
          <w:highlight w:val="none"/>
        </w:rPr>
        <w:t>办公室发布；蓝色预警</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lang w:val="en-US" w:eastAsia="zh-CN"/>
        </w:rPr>
        <w:t>沙坡头区</w:t>
      </w:r>
      <w:r>
        <w:rPr>
          <w:rFonts w:hint="default" w:ascii="Times New Roman" w:hAnsi="Times New Roman" w:eastAsia="仿宋_GB2312" w:cs="Times New Roman"/>
          <w:sz w:val="32"/>
          <w:szCs w:val="32"/>
          <w:highlight w:val="none"/>
        </w:rPr>
        <w:t>人民政府</w:t>
      </w:r>
      <w:r>
        <w:rPr>
          <w:rFonts w:hint="default" w:ascii="Times New Roman" w:hAnsi="Times New Roman" w:eastAsia="仿宋_GB2312" w:cs="Times New Roman"/>
          <w:sz w:val="32"/>
          <w:szCs w:val="32"/>
          <w:highlight w:val="none"/>
          <w:lang w:eastAsia="zh-CN"/>
        </w:rPr>
        <w:t>协商</w:t>
      </w:r>
      <w:r>
        <w:rPr>
          <w:rFonts w:hint="default" w:ascii="Times New Roman" w:hAnsi="Times New Roman" w:eastAsia="仿宋_GB2312" w:cs="Times New Roman"/>
          <w:sz w:val="32"/>
          <w:szCs w:val="32"/>
          <w:highlight w:val="none"/>
        </w:rPr>
        <w:t>后</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lang w:val="en-US" w:eastAsia="zh-CN"/>
        </w:rPr>
        <w:t>由沙坡头区文化体育</w:t>
      </w:r>
      <w:r>
        <w:rPr>
          <w:rFonts w:hint="default" w:ascii="Times New Roman" w:hAnsi="Times New Roman" w:eastAsia="仿宋_GB2312" w:cs="Times New Roman"/>
          <w:sz w:val="32"/>
          <w:szCs w:val="32"/>
          <w:highlight w:val="none"/>
        </w:rPr>
        <w:t>突发事件</w:t>
      </w:r>
      <w:r>
        <w:rPr>
          <w:rFonts w:hint="default" w:ascii="Times New Roman" w:hAnsi="Times New Roman" w:eastAsia="仿宋_GB2312" w:cs="Times New Roman"/>
          <w:sz w:val="32"/>
          <w:szCs w:val="32"/>
          <w:highlight w:val="none"/>
          <w:lang w:eastAsia="zh-CN"/>
        </w:rPr>
        <w:t>应急</w:t>
      </w:r>
      <w:r>
        <w:rPr>
          <w:rFonts w:hint="default" w:ascii="Times New Roman" w:hAnsi="Times New Roman" w:eastAsia="仿宋_GB2312" w:cs="Times New Roman"/>
          <w:sz w:val="32"/>
          <w:szCs w:val="32"/>
          <w:highlight w:val="none"/>
          <w:lang w:val="en-US" w:eastAsia="zh-CN"/>
        </w:rPr>
        <w:t>指挥部</w:t>
      </w:r>
      <w:r>
        <w:rPr>
          <w:rFonts w:hint="default" w:ascii="Times New Roman" w:hAnsi="Times New Roman" w:eastAsia="仿宋_GB2312" w:cs="Times New Roman"/>
          <w:sz w:val="32"/>
          <w:szCs w:val="32"/>
          <w:highlight w:val="none"/>
        </w:rPr>
        <w:t>办公室发布。</w:t>
      </w:r>
    </w:p>
    <w:p>
      <w:pPr>
        <w:pStyle w:val="14"/>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预警提示内容为：发布单位、发布时间和预计持续时间、可能发生</w:t>
      </w:r>
      <w:r>
        <w:rPr>
          <w:rFonts w:hint="default" w:ascii="Times New Roman" w:hAnsi="Times New Roman" w:eastAsia="仿宋_GB2312" w:cs="Times New Roman"/>
          <w:sz w:val="32"/>
          <w:szCs w:val="32"/>
          <w:highlight w:val="none"/>
          <w:lang w:val="en-US" w:eastAsia="zh-CN"/>
        </w:rPr>
        <w:t>文化体育</w:t>
      </w:r>
      <w:r>
        <w:rPr>
          <w:rFonts w:hint="default" w:ascii="Times New Roman" w:hAnsi="Times New Roman" w:eastAsia="仿宋_GB2312" w:cs="Times New Roman"/>
          <w:sz w:val="32"/>
          <w:szCs w:val="32"/>
          <w:highlight w:val="none"/>
        </w:rPr>
        <w:t>突发事件的类别、可能影响的时间和范围、预警级别、警示事项、区域场所、事态状况、应对措施等。</w:t>
      </w:r>
    </w:p>
    <w:p>
      <w:pPr>
        <w:pStyle w:val="12"/>
        <w:keepNext w:val="0"/>
        <w:keepLines w:val="0"/>
        <w:pageBreakBefore w:val="0"/>
        <w:widowControl w:val="0"/>
        <w:numPr>
          <w:ilvl w:val="0"/>
          <w:numId w:val="4"/>
        </w:numPr>
        <w:tabs>
          <w:tab w:val="left" w:pos="420"/>
        </w:tabs>
        <w:kinsoku/>
        <w:wordWrap/>
        <w:overflowPunct/>
        <w:topLinePunct w:val="0"/>
        <w:autoSpaceDE/>
        <w:autoSpaceDN/>
        <w:bidi w:val="0"/>
        <w:adjustRightInd/>
        <w:snapToGrid/>
        <w:spacing w:before="0" w:beforeLines="0" w:after="0" w:line="560" w:lineRule="exact"/>
        <w:ind w:firstLine="640" w:firstLineChars="200"/>
        <w:textAlignment w:val="auto"/>
        <w:outlineLvl w:val="9"/>
        <w:rPr>
          <w:rFonts w:hint="default" w:ascii="Times New Roman" w:hAnsi="Times New Roman" w:eastAsia="仿宋_GB2312" w:cs="Times New Roman"/>
          <w:b w:val="0"/>
          <w:bCs w:val="0"/>
          <w:sz w:val="32"/>
          <w:szCs w:val="32"/>
          <w:highlight w:val="none"/>
          <w:shd w:val="clear" w:color="auto" w:fill="auto"/>
        </w:rPr>
      </w:pPr>
      <w:bookmarkStart w:id="567" w:name="_Toc19267"/>
      <w:bookmarkStart w:id="568" w:name="_Toc18947"/>
      <w:bookmarkStart w:id="569" w:name="_Toc23810"/>
      <w:bookmarkStart w:id="570" w:name="_Toc17599"/>
      <w:bookmarkStart w:id="571" w:name="_Toc15675"/>
      <w:r>
        <w:rPr>
          <w:rFonts w:hint="default" w:ascii="Times New Roman" w:hAnsi="Times New Roman" w:eastAsia="仿宋_GB2312" w:cs="Times New Roman"/>
          <w:b w:val="0"/>
          <w:bCs w:val="0"/>
          <w:sz w:val="32"/>
          <w:szCs w:val="32"/>
          <w:highlight w:val="none"/>
          <w:shd w:val="clear" w:color="auto" w:fill="auto"/>
        </w:rPr>
        <w:t>提示发布方式</w:t>
      </w:r>
      <w:bookmarkEnd w:id="567"/>
      <w:bookmarkEnd w:id="568"/>
      <w:bookmarkEnd w:id="569"/>
      <w:bookmarkEnd w:id="570"/>
      <w:bookmarkEnd w:id="571"/>
    </w:p>
    <w:p>
      <w:pPr>
        <w:pStyle w:val="14"/>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电视台、广播、报纸、短消息、各类公共显示屏、网络（微博、微信、新闻公众媒体）等公共媒体；对特殊人群、特殊场所应当采取针对性的告知方式，必要时，</w:t>
      </w:r>
      <w:r>
        <w:rPr>
          <w:rFonts w:hint="default" w:ascii="Times New Roman" w:hAnsi="Times New Roman" w:eastAsia="仿宋_GB2312" w:cs="Times New Roman"/>
          <w:sz w:val="32"/>
          <w:szCs w:val="32"/>
          <w:highlight w:val="none"/>
          <w:lang w:val="en-US" w:eastAsia="zh-CN"/>
        </w:rPr>
        <w:t>文化娱乐场所、大型活动举办方、文化体育场馆</w:t>
      </w:r>
      <w:r>
        <w:rPr>
          <w:rFonts w:hint="default" w:ascii="Times New Roman" w:hAnsi="Times New Roman" w:eastAsia="仿宋_GB2312" w:cs="Times New Roman"/>
          <w:sz w:val="32"/>
          <w:szCs w:val="32"/>
          <w:highlight w:val="none"/>
        </w:rPr>
        <w:t>等</w:t>
      </w:r>
      <w:r>
        <w:rPr>
          <w:rFonts w:hint="default" w:ascii="Times New Roman" w:hAnsi="Times New Roman" w:eastAsia="仿宋_GB2312" w:cs="Times New Roman"/>
          <w:sz w:val="32"/>
          <w:szCs w:val="32"/>
          <w:highlight w:val="none"/>
          <w:lang w:val="en-US" w:eastAsia="zh-CN"/>
        </w:rPr>
        <w:t>文化体育</w:t>
      </w:r>
      <w:r>
        <w:rPr>
          <w:rFonts w:hint="default" w:ascii="Times New Roman" w:hAnsi="Times New Roman" w:eastAsia="仿宋_GB2312" w:cs="Times New Roman"/>
          <w:sz w:val="32"/>
          <w:szCs w:val="32"/>
          <w:highlight w:val="none"/>
        </w:rPr>
        <w:t>经营者要对本单位</w:t>
      </w:r>
      <w:r>
        <w:rPr>
          <w:rFonts w:hint="default" w:ascii="Times New Roman" w:hAnsi="Times New Roman" w:eastAsia="仿宋_GB2312" w:cs="Times New Roman"/>
          <w:sz w:val="32"/>
          <w:szCs w:val="32"/>
          <w:highlight w:val="none"/>
          <w:lang w:val="en-US" w:eastAsia="zh-CN"/>
        </w:rPr>
        <w:t>员工和接待顾客、游客</w:t>
      </w:r>
      <w:r>
        <w:rPr>
          <w:rFonts w:hint="default" w:ascii="Times New Roman" w:hAnsi="Times New Roman" w:eastAsia="仿宋_GB2312" w:cs="Times New Roman"/>
          <w:sz w:val="32"/>
          <w:szCs w:val="32"/>
          <w:highlight w:val="none"/>
        </w:rPr>
        <w:t>发布安全风险提示；</w:t>
      </w:r>
      <w:r>
        <w:rPr>
          <w:rFonts w:hint="default" w:ascii="Times New Roman" w:hAnsi="Times New Roman" w:eastAsia="仿宋_GB2312" w:cs="Times New Roman"/>
          <w:sz w:val="32"/>
          <w:szCs w:val="32"/>
          <w:highlight w:val="none"/>
          <w:lang w:val="en-US" w:eastAsia="zh-CN"/>
        </w:rPr>
        <w:t>涉及外籍人士的场所</w:t>
      </w: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sz w:val="32"/>
          <w:szCs w:val="32"/>
          <w:highlight w:val="none"/>
          <w:lang w:val="en-US" w:eastAsia="zh-CN"/>
        </w:rPr>
        <w:t>文化体育</w:t>
      </w:r>
      <w:r>
        <w:rPr>
          <w:rFonts w:hint="default" w:ascii="Times New Roman" w:hAnsi="Times New Roman" w:eastAsia="仿宋_GB2312" w:cs="Times New Roman"/>
          <w:sz w:val="32"/>
          <w:szCs w:val="32"/>
          <w:highlight w:val="none"/>
        </w:rPr>
        <w:t>经营者应根据实际情况采取双语发布。</w:t>
      </w:r>
    </w:p>
    <w:p>
      <w:pPr>
        <w:pStyle w:val="12"/>
        <w:keepNext w:val="0"/>
        <w:keepLines w:val="0"/>
        <w:pageBreakBefore w:val="0"/>
        <w:widowControl w:val="0"/>
        <w:numPr>
          <w:ilvl w:val="0"/>
          <w:numId w:val="4"/>
        </w:numPr>
        <w:tabs>
          <w:tab w:val="left" w:pos="420"/>
        </w:tabs>
        <w:kinsoku/>
        <w:wordWrap/>
        <w:overflowPunct/>
        <w:topLinePunct w:val="0"/>
        <w:autoSpaceDE/>
        <w:autoSpaceDN/>
        <w:bidi w:val="0"/>
        <w:adjustRightInd/>
        <w:snapToGrid/>
        <w:spacing w:before="0" w:beforeLines="0" w:after="0" w:line="560" w:lineRule="exact"/>
        <w:ind w:firstLine="640" w:firstLineChars="200"/>
        <w:textAlignment w:val="auto"/>
        <w:outlineLvl w:val="9"/>
        <w:rPr>
          <w:rFonts w:hint="default" w:ascii="Times New Roman" w:hAnsi="Times New Roman" w:eastAsia="仿宋_GB2312" w:cs="Times New Roman"/>
          <w:b w:val="0"/>
          <w:bCs w:val="0"/>
          <w:sz w:val="32"/>
          <w:szCs w:val="32"/>
          <w:highlight w:val="none"/>
          <w:shd w:val="clear" w:color="auto" w:fill="auto"/>
        </w:rPr>
      </w:pPr>
      <w:bookmarkStart w:id="572" w:name="_Toc1902"/>
      <w:bookmarkStart w:id="573" w:name="_Toc29739"/>
      <w:bookmarkStart w:id="574" w:name="_Toc31783"/>
      <w:bookmarkStart w:id="575" w:name="_Toc22518"/>
      <w:bookmarkStart w:id="576" w:name="_Toc2672"/>
      <w:bookmarkStart w:id="577" w:name="_Toc14124"/>
      <w:r>
        <w:rPr>
          <w:rFonts w:hint="default" w:ascii="Times New Roman" w:hAnsi="Times New Roman" w:eastAsia="仿宋_GB2312" w:cs="Times New Roman"/>
          <w:b w:val="0"/>
          <w:bCs w:val="0"/>
          <w:sz w:val="32"/>
          <w:szCs w:val="32"/>
          <w:highlight w:val="none"/>
          <w:shd w:val="clear" w:color="auto" w:fill="auto"/>
        </w:rPr>
        <w:t>预警提示管理</w:t>
      </w:r>
      <w:bookmarkEnd w:id="572"/>
      <w:bookmarkEnd w:id="573"/>
      <w:bookmarkEnd w:id="574"/>
      <w:bookmarkEnd w:id="575"/>
      <w:bookmarkEnd w:id="576"/>
      <w:bookmarkEnd w:id="577"/>
    </w:p>
    <w:p>
      <w:pPr>
        <w:pStyle w:val="14"/>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val="en-US" w:eastAsia="zh-CN"/>
        </w:rPr>
        <w:t>文化体育</w:t>
      </w:r>
      <w:r>
        <w:rPr>
          <w:rFonts w:hint="default" w:ascii="Times New Roman" w:hAnsi="Times New Roman" w:eastAsia="仿宋_GB2312" w:cs="Times New Roman"/>
          <w:sz w:val="32"/>
          <w:szCs w:val="32"/>
          <w:highlight w:val="none"/>
        </w:rPr>
        <w:t>突发事件预警风险提示信息发布后，各</w:t>
      </w:r>
      <w:r>
        <w:rPr>
          <w:rFonts w:hint="default" w:ascii="Times New Roman" w:hAnsi="Times New Roman" w:eastAsia="仿宋_GB2312" w:cs="Times New Roman"/>
          <w:sz w:val="32"/>
          <w:szCs w:val="32"/>
          <w:highlight w:val="none"/>
          <w:lang w:val="en-US" w:eastAsia="zh-CN"/>
        </w:rPr>
        <w:t>相关文化体育</w:t>
      </w:r>
      <w:r>
        <w:rPr>
          <w:rFonts w:hint="default" w:ascii="Times New Roman" w:hAnsi="Times New Roman" w:eastAsia="仿宋_GB2312" w:cs="Times New Roman"/>
          <w:sz w:val="32"/>
          <w:szCs w:val="32"/>
          <w:highlight w:val="none"/>
        </w:rPr>
        <w:t>主管部门应加强对风险提示信息的跟踪反馈，实行24小时值班和领导带班制度，并及时通知所属区域的相关</w:t>
      </w:r>
      <w:r>
        <w:rPr>
          <w:rFonts w:hint="default" w:ascii="Times New Roman" w:hAnsi="Times New Roman" w:eastAsia="仿宋_GB2312" w:cs="Times New Roman"/>
          <w:sz w:val="32"/>
          <w:szCs w:val="32"/>
          <w:highlight w:val="none"/>
          <w:lang w:val="en-US" w:eastAsia="zh-CN"/>
        </w:rPr>
        <w:t>文化体育</w:t>
      </w:r>
      <w:r>
        <w:rPr>
          <w:rFonts w:hint="default" w:ascii="Times New Roman" w:hAnsi="Times New Roman" w:eastAsia="仿宋_GB2312" w:cs="Times New Roman"/>
          <w:sz w:val="32"/>
          <w:szCs w:val="32"/>
          <w:highlight w:val="none"/>
        </w:rPr>
        <w:t>经营者，保持联络畅通，密切关注事态发展。</w:t>
      </w:r>
    </w:p>
    <w:p>
      <w:pPr>
        <w:pStyle w:val="14"/>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风险提示发布后，</w:t>
      </w:r>
      <w:r>
        <w:rPr>
          <w:rFonts w:hint="default" w:ascii="Times New Roman" w:hAnsi="Times New Roman" w:eastAsia="仿宋_GB2312" w:cs="Times New Roman"/>
          <w:sz w:val="32"/>
          <w:szCs w:val="32"/>
          <w:highlight w:val="none"/>
          <w:lang w:val="en-US" w:eastAsia="zh-CN"/>
        </w:rPr>
        <w:t>文化体育</w:t>
      </w:r>
      <w:r>
        <w:rPr>
          <w:rFonts w:hint="default" w:ascii="Times New Roman" w:hAnsi="Times New Roman" w:eastAsia="仿宋_GB2312" w:cs="Times New Roman"/>
          <w:sz w:val="32"/>
          <w:szCs w:val="32"/>
          <w:highlight w:val="none"/>
        </w:rPr>
        <w:t>经营者应当根据风险提示的级别，加强对</w:t>
      </w:r>
      <w:r>
        <w:rPr>
          <w:rFonts w:hint="default" w:ascii="Times New Roman" w:hAnsi="Times New Roman" w:eastAsia="仿宋_GB2312" w:cs="Times New Roman"/>
          <w:sz w:val="32"/>
          <w:szCs w:val="32"/>
          <w:highlight w:val="none"/>
          <w:lang w:val="en-US" w:eastAsia="zh-CN"/>
        </w:rPr>
        <w:t>相关人民群众</w:t>
      </w:r>
      <w:r>
        <w:rPr>
          <w:rFonts w:hint="default" w:ascii="Times New Roman" w:hAnsi="Times New Roman" w:eastAsia="仿宋_GB2312" w:cs="Times New Roman"/>
          <w:sz w:val="32"/>
          <w:szCs w:val="32"/>
          <w:highlight w:val="none"/>
        </w:rPr>
        <w:t>的风险提示，采取相应的安全防范措施，妥善安置</w:t>
      </w:r>
      <w:r>
        <w:rPr>
          <w:rFonts w:hint="default" w:ascii="Times New Roman" w:hAnsi="Times New Roman" w:eastAsia="仿宋_GB2312" w:cs="Times New Roman"/>
          <w:sz w:val="32"/>
          <w:szCs w:val="32"/>
          <w:highlight w:val="none"/>
          <w:lang w:eastAsia="zh-CN"/>
        </w:rPr>
        <w:t>受到</w:t>
      </w:r>
      <w:r>
        <w:rPr>
          <w:rFonts w:hint="default" w:ascii="Times New Roman" w:hAnsi="Times New Roman" w:eastAsia="仿宋_GB2312" w:cs="Times New Roman"/>
          <w:sz w:val="32"/>
          <w:szCs w:val="32"/>
          <w:highlight w:val="none"/>
          <w:lang w:val="en-US" w:eastAsia="zh-CN"/>
        </w:rPr>
        <w:t>突发事件影响的人员</w:t>
      </w:r>
      <w:r>
        <w:rPr>
          <w:rFonts w:hint="default" w:ascii="Times New Roman" w:hAnsi="Times New Roman" w:eastAsia="仿宋_GB2312" w:cs="Times New Roman"/>
          <w:sz w:val="32"/>
          <w:szCs w:val="32"/>
          <w:highlight w:val="none"/>
        </w:rPr>
        <w:t>，并根据政府或者有关部门的要求，暂停或者关闭易受</w:t>
      </w:r>
      <w:r>
        <w:rPr>
          <w:rFonts w:hint="default" w:ascii="Times New Roman" w:hAnsi="Times New Roman" w:eastAsia="仿宋_GB2312" w:cs="Times New Roman"/>
          <w:sz w:val="32"/>
          <w:szCs w:val="32"/>
          <w:highlight w:val="none"/>
          <w:lang w:val="en-US" w:eastAsia="zh-CN"/>
        </w:rPr>
        <w:t>突发事件</w:t>
      </w:r>
      <w:r>
        <w:rPr>
          <w:rFonts w:hint="default" w:ascii="Times New Roman" w:hAnsi="Times New Roman" w:eastAsia="仿宋_GB2312" w:cs="Times New Roman"/>
          <w:sz w:val="32"/>
          <w:szCs w:val="32"/>
          <w:highlight w:val="none"/>
        </w:rPr>
        <w:t>危害的</w:t>
      </w:r>
      <w:r>
        <w:rPr>
          <w:rFonts w:hint="default" w:ascii="Times New Roman" w:hAnsi="Times New Roman" w:eastAsia="仿宋_GB2312" w:cs="Times New Roman"/>
          <w:sz w:val="32"/>
          <w:szCs w:val="32"/>
          <w:highlight w:val="none"/>
          <w:lang w:val="en-US" w:eastAsia="zh-CN"/>
        </w:rPr>
        <w:t>文化体育</w:t>
      </w:r>
      <w:r>
        <w:rPr>
          <w:rFonts w:hint="default" w:ascii="Times New Roman" w:hAnsi="Times New Roman" w:eastAsia="仿宋_GB2312" w:cs="Times New Roman"/>
          <w:sz w:val="32"/>
          <w:szCs w:val="32"/>
          <w:highlight w:val="none"/>
        </w:rPr>
        <w:t>项目或者场所。</w:t>
      </w:r>
    </w:p>
    <w:p>
      <w:pPr>
        <w:pStyle w:val="12"/>
        <w:keepNext w:val="0"/>
        <w:keepLines w:val="0"/>
        <w:pageBreakBefore w:val="0"/>
        <w:widowControl w:val="0"/>
        <w:numPr>
          <w:ilvl w:val="0"/>
          <w:numId w:val="4"/>
        </w:numPr>
        <w:tabs>
          <w:tab w:val="left" w:pos="420"/>
        </w:tabs>
        <w:kinsoku/>
        <w:wordWrap/>
        <w:overflowPunct/>
        <w:topLinePunct w:val="0"/>
        <w:autoSpaceDE/>
        <w:autoSpaceDN/>
        <w:bidi w:val="0"/>
        <w:adjustRightInd/>
        <w:snapToGrid/>
        <w:spacing w:before="0" w:beforeLines="0" w:after="0" w:line="560" w:lineRule="exact"/>
        <w:ind w:firstLine="640" w:firstLineChars="200"/>
        <w:textAlignment w:val="auto"/>
        <w:outlineLvl w:val="9"/>
        <w:rPr>
          <w:rFonts w:hint="default" w:ascii="Times New Roman" w:hAnsi="Times New Roman" w:eastAsia="仿宋_GB2312" w:cs="Times New Roman"/>
          <w:b w:val="0"/>
          <w:bCs w:val="0"/>
          <w:sz w:val="32"/>
          <w:szCs w:val="32"/>
          <w:highlight w:val="none"/>
          <w:shd w:val="clear" w:color="auto" w:fill="auto"/>
        </w:rPr>
      </w:pPr>
      <w:bookmarkStart w:id="578" w:name="_Toc30724"/>
      <w:bookmarkStart w:id="579" w:name="_Toc4007"/>
      <w:bookmarkStart w:id="580" w:name="_Toc5466"/>
      <w:bookmarkStart w:id="581" w:name="_Toc19859"/>
      <w:bookmarkStart w:id="582" w:name="_Toc19606"/>
      <w:bookmarkStart w:id="583" w:name="_Toc27923"/>
      <w:r>
        <w:rPr>
          <w:rFonts w:hint="default" w:ascii="Times New Roman" w:hAnsi="Times New Roman" w:eastAsia="仿宋_GB2312" w:cs="Times New Roman"/>
          <w:b w:val="0"/>
          <w:bCs w:val="0"/>
          <w:sz w:val="32"/>
          <w:szCs w:val="32"/>
          <w:highlight w:val="none"/>
          <w:shd w:val="clear" w:color="auto" w:fill="auto"/>
        </w:rPr>
        <w:t>预警提示解除</w:t>
      </w:r>
      <w:bookmarkEnd w:id="578"/>
      <w:bookmarkEnd w:id="579"/>
      <w:bookmarkEnd w:id="580"/>
      <w:bookmarkEnd w:id="581"/>
      <w:bookmarkEnd w:id="582"/>
      <w:bookmarkEnd w:id="583"/>
    </w:p>
    <w:p>
      <w:pPr>
        <w:pStyle w:val="14"/>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val="en-US" w:eastAsia="zh-CN"/>
        </w:rPr>
        <w:t>文化体育</w:t>
      </w:r>
      <w:r>
        <w:rPr>
          <w:rFonts w:hint="default" w:ascii="Times New Roman" w:hAnsi="Times New Roman" w:eastAsia="仿宋_GB2312" w:cs="Times New Roman"/>
          <w:sz w:val="32"/>
          <w:szCs w:val="32"/>
          <w:highlight w:val="none"/>
        </w:rPr>
        <w:t>主管部门应根据有关部门发布的解除预警信息，及时向</w:t>
      </w:r>
      <w:r>
        <w:rPr>
          <w:rFonts w:hint="default" w:ascii="Times New Roman" w:hAnsi="Times New Roman" w:eastAsia="仿宋_GB2312" w:cs="Times New Roman"/>
          <w:sz w:val="32"/>
          <w:szCs w:val="32"/>
          <w:highlight w:val="none"/>
          <w:lang w:val="en-US" w:eastAsia="zh-CN"/>
        </w:rPr>
        <w:t>文化体育</w:t>
      </w:r>
      <w:r>
        <w:rPr>
          <w:rFonts w:hint="default" w:ascii="Times New Roman" w:hAnsi="Times New Roman" w:eastAsia="仿宋_GB2312" w:cs="Times New Roman"/>
          <w:sz w:val="32"/>
          <w:szCs w:val="32"/>
          <w:highlight w:val="none"/>
        </w:rPr>
        <w:t>经营者通报并解除预警提示。一级、二级风险的结束时间能够与风险提示信息内容同时发布的，应当同时发布；无法同时发布的，待风险消失后通过原渠道补充发布。三级、四级风险提示可以不发布风险结束时间，待风险消失后自然结束。</w:t>
      </w:r>
    </w:p>
    <w:p>
      <w:pPr>
        <w:pStyle w:val="12"/>
        <w:keepNext w:val="0"/>
        <w:keepLines w:val="0"/>
        <w:pageBreakBefore w:val="0"/>
        <w:numPr>
          <w:ilvl w:val="0"/>
          <w:numId w:val="0"/>
        </w:numPr>
        <w:tabs>
          <w:tab w:val="left" w:pos="420"/>
        </w:tabs>
        <w:kinsoku/>
        <w:wordWrap/>
        <w:overflowPunct/>
        <w:topLinePunct w:val="0"/>
        <w:bidi w:val="0"/>
        <w:snapToGrid/>
        <w:spacing w:before="0" w:beforeLines="0" w:after="0" w:line="560" w:lineRule="exact"/>
        <w:ind w:firstLine="640" w:firstLineChars="200"/>
        <w:textAlignment w:val="auto"/>
        <w:rPr>
          <w:rFonts w:hint="default" w:ascii="Times New Roman" w:hAnsi="Times New Roman" w:eastAsia="黑体" w:cs="Times New Roman"/>
          <w:b w:val="0"/>
          <w:bCs w:val="0"/>
          <w:sz w:val="32"/>
          <w:szCs w:val="32"/>
          <w:highlight w:val="none"/>
          <w:shd w:val="clear" w:color="auto" w:fill="auto"/>
          <w:lang w:val="en-US" w:eastAsia="zh-CN"/>
        </w:rPr>
      </w:pPr>
      <w:bookmarkStart w:id="584" w:name="_Toc24854"/>
      <w:bookmarkStart w:id="585" w:name="_Toc4303"/>
      <w:bookmarkStart w:id="586" w:name="_Toc11479"/>
      <w:bookmarkStart w:id="587" w:name="_Toc6883"/>
      <w:bookmarkStart w:id="588" w:name="_Toc7259"/>
      <w:bookmarkStart w:id="589" w:name="_Toc17301"/>
      <w:bookmarkStart w:id="590" w:name="_Toc2979"/>
      <w:bookmarkStart w:id="591" w:name="_Toc7514"/>
      <w:bookmarkStart w:id="592" w:name="_Toc18549"/>
      <w:bookmarkStart w:id="593" w:name="_Toc12397"/>
      <w:bookmarkStart w:id="594" w:name="_Toc12815"/>
      <w:r>
        <w:rPr>
          <w:rFonts w:hint="default" w:ascii="Times New Roman" w:hAnsi="Times New Roman" w:eastAsia="黑体" w:cs="Times New Roman"/>
          <w:b w:val="0"/>
          <w:bCs w:val="0"/>
          <w:sz w:val="32"/>
          <w:szCs w:val="32"/>
          <w:highlight w:val="none"/>
          <w:shd w:val="clear" w:color="auto" w:fill="auto"/>
          <w:lang w:val="en-US" w:eastAsia="zh-CN"/>
        </w:rPr>
        <w:t>5 应急</w:t>
      </w:r>
      <w:bookmarkEnd w:id="584"/>
      <w:bookmarkEnd w:id="585"/>
      <w:bookmarkEnd w:id="586"/>
      <w:bookmarkEnd w:id="587"/>
      <w:bookmarkEnd w:id="588"/>
      <w:bookmarkEnd w:id="589"/>
      <w:bookmarkEnd w:id="590"/>
      <w:r>
        <w:rPr>
          <w:rFonts w:hint="default" w:ascii="Times New Roman" w:hAnsi="Times New Roman" w:eastAsia="黑体" w:cs="Times New Roman"/>
          <w:b w:val="0"/>
          <w:bCs w:val="0"/>
          <w:sz w:val="32"/>
          <w:szCs w:val="32"/>
          <w:highlight w:val="none"/>
          <w:shd w:val="clear" w:color="auto" w:fill="auto"/>
          <w:lang w:val="en-US" w:eastAsia="zh-CN"/>
        </w:rPr>
        <w:t>响应与处置</w:t>
      </w:r>
      <w:bookmarkEnd w:id="591"/>
      <w:bookmarkEnd w:id="592"/>
      <w:bookmarkEnd w:id="593"/>
      <w:bookmarkEnd w:id="594"/>
    </w:p>
    <w:p>
      <w:pPr>
        <w:pStyle w:val="12"/>
        <w:keepNext w:val="0"/>
        <w:keepLines w:val="0"/>
        <w:pageBreakBefore w:val="0"/>
        <w:numPr>
          <w:ilvl w:val="0"/>
          <w:numId w:val="0"/>
        </w:numPr>
        <w:tabs>
          <w:tab w:val="left" w:pos="420"/>
        </w:tabs>
        <w:kinsoku/>
        <w:wordWrap/>
        <w:overflowPunct/>
        <w:topLinePunct w:val="0"/>
        <w:bidi w:val="0"/>
        <w:snapToGrid/>
        <w:spacing w:before="0" w:beforeLines="0" w:after="0" w:line="560" w:lineRule="exact"/>
        <w:ind w:firstLine="643" w:firstLineChars="200"/>
        <w:textAlignment w:val="auto"/>
        <w:outlineLvl w:val="1"/>
        <w:rPr>
          <w:rFonts w:hint="default" w:ascii="Times New Roman" w:hAnsi="Times New Roman" w:eastAsia="楷体_GB2312" w:cs="Times New Roman"/>
          <w:sz w:val="32"/>
          <w:szCs w:val="32"/>
          <w:highlight w:val="none"/>
          <w:shd w:val="clear" w:color="auto" w:fill="auto"/>
          <w:lang w:val="en-US" w:eastAsia="zh-CN"/>
        </w:rPr>
      </w:pPr>
      <w:bookmarkStart w:id="595" w:name="_Toc13434"/>
      <w:bookmarkStart w:id="596" w:name="_Toc5374"/>
      <w:bookmarkStart w:id="597" w:name="_Toc16660"/>
      <w:bookmarkStart w:id="598" w:name="_Toc29192"/>
      <w:r>
        <w:rPr>
          <w:rFonts w:hint="default" w:ascii="Times New Roman" w:hAnsi="Times New Roman" w:eastAsia="楷体_GB2312" w:cs="Times New Roman"/>
          <w:sz w:val="32"/>
          <w:szCs w:val="32"/>
          <w:highlight w:val="none"/>
          <w:shd w:val="clear" w:color="auto" w:fill="auto"/>
          <w:lang w:val="en-US" w:eastAsia="zh-CN"/>
        </w:rPr>
        <w:t>5.1信息报告</w:t>
      </w:r>
      <w:bookmarkEnd w:id="595"/>
      <w:bookmarkEnd w:id="596"/>
      <w:bookmarkEnd w:id="597"/>
      <w:bookmarkEnd w:id="598"/>
    </w:p>
    <w:p>
      <w:pPr>
        <w:pStyle w:val="12"/>
        <w:keepNext w:val="0"/>
        <w:keepLines w:val="0"/>
        <w:pageBreakBefore w:val="0"/>
        <w:numPr>
          <w:ilvl w:val="0"/>
          <w:numId w:val="0"/>
        </w:numPr>
        <w:tabs>
          <w:tab w:val="left" w:pos="420"/>
        </w:tabs>
        <w:kinsoku/>
        <w:wordWrap/>
        <w:overflowPunct/>
        <w:topLinePunct w:val="0"/>
        <w:bidi w:val="0"/>
        <w:snapToGrid/>
        <w:spacing w:before="0" w:beforeLines="0" w:after="0" w:line="560" w:lineRule="exact"/>
        <w:ind w:firstLine="643" w:firstLineChars="200"/>
        <w:textAlignment w:val="auto"/>
        <w:outlineLvl w:val="2"/>
        <w:rPr>
          <w:rFonts w:hint="default" w:ascii="Times New Roman" w:hAnsi="Times New Roman" w:eastAsia="仿宋_GB2312" w:cs="Times New Roman"/>
          <w:sz w:val="32"/>
          <w:szCs w:val="32"/>
          <w:highlight w:val="none"/>
          <w:shd w:val="clear" w:color="auto" w:fill="auto"/>
          <w:lang w:val="en-US" w:eastAsia="zh-CN"/>
        </w:rPr>
      </w:pPr>
      <w:bookmarkStart w:id="599" w:name="_Toc20571"/>
      <w:bookmarkStart w:id="600" w:name="_Toc14165"/>
      <w:bookmarkStart w:id="601" w:name="_Toc24064"/>
      <w:bookmarkStart w:id="602" w:name="_Toc25054"/>
      <w:bookmarkStart w:id="603" w:name="_Toc4346"/>
      <w:bookmarkStart w:id="604" w:name="_Toc4777"/>
      <w:bookmarkStart w:id="605" w:name="_Toc7064"/>
      <w:bookmarkStart w:id="606" w:name="_Toc29570"/>
      <w:bookmarkStart w:id="607" w:name="_Toc6419"/>
      <w:bookmarkStart w:id="608" w:name="_Toc533427251"/>
      <w:bookmarkStart w:id="609" w:name="_Toc4183"/>
      <w:bookmarkStart w:id="610" w:name="_Toc16645"/>
      <w:bookmarkStart w:id="611" w:name="_Toc9553"/>
      <w:bookmarkStart w:id="612" w:name="_Toc2537"/>
      <w:bookmarkStart w:id="613" w:name="_Toc9058"/>
      <w:bookmarkStart w:id="614" w:name="_Toc351"/>
      <w:bookmarkStart w:id="615" w:name="_Toc17165"/>
      <w:bookmarkStart w:id="616" w:name="_Toc12051"/>
      <w:bookmarkStart w:id="617" w:name="_Toc31875"/>
      <w:bookmarkStart w:id="618" w:name="_Toc17025"/>
      <w:bookmarkStart w:id="619" w:name="_Toc11362"/>
      <w:bookmarkStart w:id="620" w:name="_Toc10568"/>
      <w:r>
        <w:rPr>
          <w:rFonts w:hint="default" w:ascii="Times New Roman" w:hAnsi="Times New Roman" w:eastAsia="仿宋_GB2312" w:cs="Times New Roman"/>
          <w:sz w:val="32"/>
          <w:szCs w:val="32"/>
          <w:highlight w:val="none"/>
          <w:shd w:val="clear" w:color="auto" w:fill="auto"/>
          <w:lang w:val="en-US" w:eastAsia="zh-CN"/>
        </w:rPr>
        <w:t>5.1.1应急报告原则</w:t>
      </w:r>
      <w:bookmarkEnd w:id="599"/>
      <w:bookmarkEnd w:id="600"/>
      <w:bookmarkEnd w:id="601"/>
      <w:bookmarkEnd w:id="602"/>
    </w:p>
    <w:p>
      <w:pPr>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z w:val="32"/>
          <w:szCs w:val="32"/>
          <w:highlight w:val="yellow"/>
        </w:rPr>
      </w:pPr>
      <w:r>
        <w:rPr>
          <w:rFonts w:hint="default" w:ascii="Times New Roman" w:hAnsi="Times New Roman" w:eastAsia="仿宋_GB2312" w:cs="Times New Roman"/>
          <w:sz w:val="32"/>
          <w:szCs w:val="32"/>
          <w:highlight w:val="none"/>
        </w:rPr>
        <w:t>应急信息的报送和处理，坚持第一时间、允许越级、限定时间、及时核查的。要按照自身监测、预警、接警、传递和报送突发事件信息的有关制度规定，及时向</w:t>
      </w:r>
      <w:r>
        <w:rPr>
          <w:rFonts w:hint="default" w:ascii="Times New Roman" w:hAnsi="Times New Roman" w:eastAsia="仿宋_GB2312" w:cs="Times New Roman"/>
          <w:sz w:val="32"/>
          <w:szCs w:val="32"/>
          <w:highlight w:val="none"/>
          <w:lang w:val="en-US" w:eastAsia="zh-CN"/>
        </w:rPr>
        <w:t>沙坡头区人民政府</w:t>
      </w: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sz w:val="32"/>
          <w:szCs w:val="32"/>
          <w:highlight w:val="none"/>
          <w:lang w:val="en-US" w:eastAsia="zh-CN"/>
        </w:rPr>
        <w:t>中卫市人民政府、自治区</w:t>
      </w:r>
      <w:r>
        <w:rPr>
          <w:rFonts w:hint="default" w:ascii="Times New Roman" w:hAnsi="Times New Roman" w:eastAsia="仿宋_GB2312" w:cs="Times New Roman"/>
          <w:sz w:val="32"/>
          <w:szCs w:val="32"/>
          <w:highlight w:val="none"/>
        </w:rPr>
        <w:t>文化和旅游厅</w:t>
      </w:r>
      <w:r>
        <w:rPr>
          <w:rFonts w:hint="default" w:ascii="Times New Roman" w:hAnsi="Times New Roman" w:eastAsia="仿宋_GB2312" w:cs="Times New Roman"/>
          <w:sz w:val="32"/>
          <w:szCs w:val="32"/>
          <w:highlight w:val="none"/>
          <w:lang w:val="en-US" w:eastAsia="zh-CN"/>
        </w:rPr>
        <w:t>或自治区体育局</w:t>
      </w:r>
      <w:r>
        <w:rPr>
          <w:rFonts w:hint="default" w:ascii="Times New Roman" w:hAnsi="Times New Roman" w:eastAsia="仿宋_GB2312" w:cs="Times New Roman"/>
          <w:sz w:val="32"/>
          <w:szCs w:val="32"/>
          <w:highlight w:val="none"/>
        </w:rPr>
        <w:t>报送文化</w:t>
      </w:r>
      <w:r>
        <w:rPr>
          <w:rFonts w:hint="default" w:ascii="Times New Roman" w:hAnsi="Times New Roman" w:eastAsia="仿宋_GB2312" w:cs="Times New Roman"/>
          <w:sz w:val="32"/>
          <w:szCs w:val="32"/>
          <w:highlight w:val="none"/>
          <w:lang w:val="en-US" w:eastAsia="zh-CN"/>
        </w:rPr>
        <w:t>体育</w:t>
      </w:r>
      <w:r>
        <w:rPr>
          <w:rFonts w:hint="default" w:ascii="Times New Roman" w:hAnsi="Times New Roman" w:eastAsia="仿宋_GB2312" w:cs="Times New Roman"/>
          <w:sz w:val="32"/>
          <w:szCs w:val="32"/>
          <w:highlight w:val="none"/>
        </w:rPr>
        <w:t>突发事件信息，确保信息的真实性和准确性。</w:t>
      </w:r>
    </w:p>
    <w:p>
      <w:pPr>
        <w:pStyle w:val="12"/>
        <w:keepNext w:val="0"/>
        <w:keepLines w:val="0"/>
        <w:pageBreakBefore w:val="0"/>
        <w:numPr>
          <w:ilvl w:val="0"/>
          <w:numId w:val="0"/>
        </w:numPr>
        <w:tabs>
          <w:tab w:val="left" w:pos="420"/>
        </w:tabs>
        <w:kinsoku/>
        <w:wordWrap/>
        <w:overflowPunct/>
        <w:topLinePunct w:val="0"/>
        <w:bidi w:val="0"/>
        <w:snapToGrid/>
        <w:spacing w:before="0" w:beforeLines="0" w:after="0" w:line="560" w:lineRule="exact"/>
        <w:ind w:firstLine="643" w:firstLineChars="200"/>
        <w:textAlignment w:val="auto"/>
        <w:outlineLvl w:val="2"/>
        <w:rPr>
          <w:rFonts w:hint="default" w:ascii="Times New Roman" w:hAnsi="Times New Roman" w:eastAsia="仿宋_GB2312" w:cs="Times New Roman"/>
          <w:sz w:val="32"/>
          <w:szCs w:val="32"/>
          <w:highlight w:val="none"/>
          <w:shd w:val="clear" w:color="auto" w:fill="auto"/>
          <w:lang w:val="en-US" w:eastAsia="zh-CN"/>
        </w:rPr>
      </w:pPr>
      <w:bookmarkStart w:id="621" w:name="_Toc7301"/>
      <w:bookmarkStart w:id="622" w:name="_Toc18379"/>
      <w:bookmarkStart w:id="623" w:name="_Toc1867"/>
      <w:bookmarkStart w:id="624" w:name="_Toc10978"/>
      <w:bookmarkStart w:id="625" w:name="_Toc16175"/>
      <w:bookmarkStart w:id="626" w:name="_Toc30510"/>
      <w:bookmarkStart w:id="627" w:name="_Toc29412"/>
      <w:bookmarkStart w:id="628" w:name="_Toc32613"/>
      <w:bookmarkStart w:id="629" w:name="_Toc987"/>
      <w:bookmarkStart w:id="630" w:name="_Toc27718"/>
      <w:bookmarkStart w:id="631" w:name="_Toc21269"/>
      <w:r>
        <w:rPr>
          <w:rFonts w:hint="default" w:ascii="Times New Roman" w:hAnsi="Times New Roman" w:eastAsia="仿宋_GB2312" w:cs="Times New Roman"/>
          <w:sz w:val="32"/>
          <w:szCs w:val="32"/>
          <w:highlight w:val="none"/>
          <w:shd w:val="clear" w:color="auto" w:fill="auto"/>
          <w:lang w:val="en-US" w:eastAsia="zh-CN"/>
        </w:rPr>
        <w:t>5.1.2报告程序</w:t>
      </w:r>
      <w:bookmarkEnd w:id="621"/>
      <w:bookmarkEnd w:id="622"/>
      <w:bookmarkEnd w:id="623"/>
      <w:bookmarkEnd w:id="624"/>
      <w:bookmarkEnd w:id="625"/>
      <w:bookmarkEnd w:id="626"/>
      <w:bookmarkEnd w:id="627"/>
      <w:bookmarkEnd w:id="628"/>
      <w:bookmarkEnd w:id="629"/>
      <w:bookmarkEnd w:id="630"/>
      <w:bookmarkEnd w:id="631"/>
    </w:p>
    <w:p>
      <w:pPr>
        <w:pStyle w:val="14"/>
        <w:pageBreakBefore w:val="0"/>
        <w:widowControl w:val="0"/>
        <w:numPr>
          <w:ilvl w:val="0"/>
          <w:numId w:val="5"/>
        </w:numPr>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val="en-US" w:eastAsia="zh-CN"/>
        </w:rPr>
        <w:t>文化体育</w:t>
      </w:r>
      <w:r>
        <w:rPr>
          <w:rFonts w:hint="default" w:ascii="Times New Roman" w:hAnsi="Times New Roman" w:eastAsia="仿宋_GB2312" w:cs="Times New Roman"/>
          <w:sz w:val="32"/>
          <w:szCs w:val="32"/>
          <w:highlight w:val="none"/>
        </w:rPr>
        <w:t>突发事件发生后，突发事件责任单位和责任人应依法</w:t>
      </w:r>
      <w:r>
        <w:rPr>
          <w:rFonts w:hint="default" w:ascii="Times New Roman" w:hAnsi="Times New Roman" w:eastAsia="仿宋_GB2312" w:cs="Times New Roman"/>
          <w:sz w:val="32"/>
          <w:szCs w:val="32"/>
          <w:highlight w:val="none"/>
          <w:lang w:val="en-US" w:eastAsia="zh-CN"/>
        </w:rPr>
        <w:t>在1小时之内</w:t>
      </w:r>
      <w:r>
        <w:rPr>
          <w:rFonts w:hint="default" w:ascii="Times New Roman" w:hAnsi="Times New Roman" w:eastAsia="仿宋_GB2312" w:cs="Times New Roman"/>
          <w:sz w:val="32"/>
          <w:szCs w:val="32"/>
          <w:highlight w:val="none"/>
        </w:rPr>
        <w:t>将有关情况报告</w:t>
      </w:r>
      <w:r>
        <w:rPr>
          <w:rFonts w:hint="default" w:ascii="Times New Roman" w:hAnsi="Times New Roman" w:eastAsia="仿宋_GB2312" w:cs="Times New Roman"/>
          <w:sz w:val="32"/>
          <w:szCs w:val="32"/>
          <w:highlight w:val="none"/>
          <w:lang w:val="en-US" w:eastAsia="zh-CN"/>
        </w:rPr>
        <w:t>沙坡头区</w:t>
      </w:r>
      <w:r>
        <w:rPr>
          <w:rFonts w:hint="default" w:ascii="Times New Roman" w:hAnsi="Times New Roman" w:eastAsia="仿宋_GB2312" w:cs="Times New Roman"/>
          <w:sz w:val="32"/>
          <w:szCs w:val="32"/>
          <w:highlight w:val="none"/>
        </w:rPr>
        <w:t>文化</w:t>
      </w:r>
      <w:r>
        <w:rPr>
          <w:rFonts w:hint="default" w:ascii="Times New Roman" w:hAnsi="Times New Roman" w:eastAsia="仿宋_GB2312" w:cs="Times New Roman"/>
          <w:sz w:val="32"/>
          <w:szCs w:val="32"/>
          <w:highlight w:val="none"/>
          <w:lang w:val="en-US" w:eastAsia="zh-CN"/>
        </w:rPr>
        <w:t>体育</w:t>
      </w:r>
      <w:r>
        <w:rPr>
          <w:rFonts w:hint="default" w:ascii="Times New Roman" w:hAnsi="Times New Roman" w:eastAsia="仿宋_GB2312" w:cs="Times New Roman"/>
          <w:sz w:val="32"/>
          <w:szCs w:val="32"/>
          <w:highlight w:val="none"/>
        </w:rPr>
        <w:t>行政部门</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安全生产监督管理部门和负有安全生产监督管理职责的其他相关部门。</w:t>
      </w:r>
    </w:p>
    <w:p>
      <w:pPr>
        <w:pStyle w:val="14"/>
        <w:pageBreakBefore w:val="0"/>
        <w:widowControl w:val="0"/>
        <w:numPr>
          <w:ilvl w:val="0"/>
          <w:numId w:val="5"/>
        </w:numPr>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val="en-US" w:eastAsia="zh-CN"/>
        </w:rPr>
        <w:t>沙坡头区</w:t>
      </w:r>
      <w:r>
        <w:rPr>
          <w:rFonts w:hint="default" w:ascii="Times New Roman" w:hAnsi="Times New Roman" w:eastAsia="仿宋_GB2312" w:cs="Times New Roman"/>
          <w:sz w:val="32"/>
          <w:szCs w:val="32"/>
          <w:highlight w:val="none"/>
        </w:rPr>
        <w:t>文化</w:t>
      </w:r>
      <w:r>
        <w:rPr>
          <w:rFonts w:hint="default" w:ascii="Times New Roman" w:hAnsi="Times New Roman" w:eastAsia="仿宋_GB2312" w:cs="Times New Roman"/>
          <w:sz w:val="32"/>
          <w:szCs w:val="32"/>
          <w:highlight w:val="none"/>
          <w:lang w:val="en-US" w:eastAsia="zh-CN"/>
        </w:rPr>
        <w:t>体育</w:t>
      </w:r>
      <w:r>
        <w:rPr>
          <w:rFonts w:hint="default" w:ascii="Times New Roman" w:hAnsi="Times New Roman" w:eastAsia="仿宋_GB2312" w:cs="Times New Roman"/>
          <w:sz w:val="32"/>
          <w:szCs w:val="32"/>
          <w:highlight w:val="none"/>
        </w:rPr>
        <w:t>行政部门接到报告后，应向</w:t>
      </w:r>
      <w:r>
        <w:rPr>
          <w:rFonts w:hint="default" w:ascii="Times New Roman" w:hAnsi="Times New Roman" w:eastAsia="仿宋_GB2312" w:cs="Times New Roman"/>
          <w:sz w:val="32"/>
          <w:szCs w:val="32"/>
          <w:highlight w:val="none"/>
          <w:lang w:val="en-US" w:eastAsia="zh-CN"/>
        </w:rPr>
        <w:t>沙坡头区</w:t>
      </w:r>
      <w:r>
        <w:rPr>
          <w:rFonts w:hint="default" w:ascii="Times New Roman" w:hAnsi="Times New Roman" w:eastAsia="仿宋_GB2312" w:cs="Times New Roman"/>
          <w:sz w:val="32"/>
          <w:szCs w:val="32"/>
          <w:highlight w:val="none"/>
        </w:rPr>
        <w:t>文化</w:t>
      </w:r>
      <w:r>
        <w:rPr>
          <w:rFonts w:hint="default" w:ascii="Times New Roman" w:hAnsi="Times New Roman" w:eastAsia="仿宋_GB2312" w:cs="Times New Roman"/>
          <w:sz w:val="32"/>
          <w:szCs w:val="32"/>
          <w:highlight w:val="none"/>
          <w:lang w:val="en-US" w:eastAsia="zh-CN"/>
        </w:rPr>
        <w:t>体育</w:t>
      </w:r>
      <w:r>
        <w:rPr>
          <w:rFonts w:hint="default" w:ascii="Times New Roman" w:hAnsi="Times New Roman" w:eastAsia="仿宋_GB2312" w:cs="Times New Roman"/>
          <w:sz w:val="32"/>
          <w:szCs w:val="32"/>
          <w:highlight w:val="none"/>
        </w:rPr>
        <w:t>突发事件应急</w:t>
      </w:r>
      <w:r>
        <w:rPr>
          <w:rFonts w:hint="default" w:ascii="Times New Roman" w:hAnsi="Times New Roman" w:eastAsia="仿宋_GB2312" w:cs="Times New Roman"/>
          <w:sz w:val="32"/>
          <w:szCs w:val="32"/>
          <w:highlight w:val="none"/>
          <w:lang w:val="en-US" w:eastAsia="zh-CN"/>
        </w:rPr>
        <w:t>指挥部</w:t>
      </w:r>
      <w:r>
        <w:rPr>
          <w:rFonts w:hint="default" w:ascii="Times New Roman" w:hAnsi="Times New Roman" w:eastAsia="仿宋_GB2312" w:cs="Times New Roman"/>
          <w:sz w:val="32"/>
          <w:szCs w:val="32"/>
          <w:highlight w:val="none"/>
        </w:rPr>
        <w:t>办公室</w:t>
      </w:r>
      <w:r>
        <w:rPr>
          <w:rFonts w:hint="default" w:ascii="Times New Roman" w:hAnsi="Times New Roman" w:eastAsia="仿宋_GB2312" w:cs="Times New Roman"/>
          <w:sz w:val="32"/>
          <w:szCs w:val="32"/>
          <w:highlight w:val="none"/>
          <w:lang w:val="en-US" w:eastAsia="zh-CN"/>
        </w:rPr>
        <w:t>汇报</w:t>
      </w:r>
      <w:r>
        <w:rPr>
          <w:rFonts w:hint="default" w:ascii="Times New Roman" w:hAnsi="Times New Roman" w:eastAsia="仿宋_GB2312" w:cs="Times New Roman"/>
          <w:sz w:val="32"/>
          <w:szCs w:val="32"/>
          <w:highlight w:val="none"/>
        </w:rPr>
        <w:t>。</w:t>
      </w:r>
    </w:p>
    <w:p>
      <w:pPr>
        <w:pStyle w:val="14"/>
        <w:pageBreakBefore w:val="0"/>
        <w:widowControl w:val="0"/>
        <w:numPr>
          <w:ilvl w:val="0"/>
          <w:numId w:val="5"/>
        </w:numPr>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shd w:val="clear" w:color="auto" w:fill="auto"/>
          <w:lang w:val="en-US" w:eastAsia="zh-CN"/>
        </w:rPr>
        <w:t>沙坡头区</w:t>
      </w:r>
      <w:r>
        <w:rPr>
          <w:rFonts w:hint="default" w:ascii="Times New Roman" w:hAnsi="Times New Roman" w:eastAsia="仿宋_GB2312" w:cs="Times New Roman"/>
          <w:sz w:val="32"/>
          <w:szCs w:val="32"/>
          <w:highlight w:val="none"/>
        </w:rPr>
        <w:t>文化</w:t>
      </w:r>
      <w:r>
        <w:rPr>
          <w:rFonts w:hint="default" w:ascii="Times New Roman" w:hAnsi="Times New Roman" w:eastAsia="仿宋_GB2312" w:cs="Times New Roman"/>
          <w:sz w:val="32"/>
          <w:szCs w:val="32"/>
          <w:highlight w:val="none"/>
          <w:lang w:val="en-US" w:eastAsia="zh-CN"/>
        </w:rPr>
        <w:t>体育</w:t>
      </w:r>
      <w:r>
        <w:rPr>
          <w:rFonts w:hint="default" w:ascii="Times New Roman" w:hAnsi="Times New Roman" w:eastAsia="仿宋_GB2312" w:cs="Times New Roman"/>
          <w:sz w:val="32"/>
          <w:szCs w:val="32"/>
          <w:highlight w:val="none"/>
          <w:shd w:val="clear" w:color="auto" w:fill="auto"/>
        </w:rPr>
        <w:t>突发事件应急</w:t>
      </w:r>
      <w:r>
        <w:rPr>
          <w:rFonts w:hint="default" w:ascii="Times New Roman" w:hAnsi="Times New Roman" w:eastAsia="仿宋_GB2312" w:cs="Times New Roman"/>
          <w:sz w:val="32"/>
          <w:szCs w:val="32"/>
          <w:highlight w:val="none"/>
          <w:shd w:val="clear" w:color="auto" w:fill="auto"/>
          <w:lang w:val="en-US" w:eastAsia="zh-CN"/>
        </w:rPr>
        <w:t>指挥部</w:t>
      </w:r>
      <w:r>
        <w:rPr>
          <w:rFonts w:hint="default" w:ascii="Times New Roman" w:hAnsi="Times New Roman" w:eastAsia="仿宋_GB2312" w:cs="Times New Roman"/>
          <w:sz w:val="32"/>
          <w:szCs w:val="32"/>
          <w:highlight w:val="none"/>
        </w:rPr>
        <w:t>办公室接到文化</w:t>
      </w:r>
      <w:r>
        <w:rPr>
          <w:rFonts w:hint="default" w:ascii="Times New Roman" w:hAnsi="Times New Roman" w:eastAsia="仿宋_GB2312" w:cs="Times New Roman"/>
          <w:sz w:val="32"/>
          <w:szCs w:val="32"/>
          <w:highlight w:val="none"/>
          <w:lang w:val="en-US" w:eastAsia="zh-CN"/>
        </w:rPr>
        <w:t>体育</w:t>
      </w:r>
      <w:r>
        <w:rPr>
          <w:rFonts w:hint="default" w:ascii="Times New Roman" w:hAnsi="Times New Roman" w:eastAsia="仿宋_GB2312" w:cs="Times New Roman"/>
          <w:sz w:val="32"/>
          <w:szCs w:val="32"/>
          <w:highlight w:val="none"/>
        </w:rPr>
        <w:t>突发事件信息后，立即向指挥部领导汇报，并将信息分送各相关单位。</w:t>
      </w:r>
    </w:p>
    <w:p>
      <w:pPr>
        <w:pStyle w:val="14"/>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一般文化</w:t>
      </w:r>
      <w:r>
        <w:rPr>
          <w:rFonts w:hint="default" w:ascii="Times New Roman" w:hAnsi="Times New Roman" w:eastAsia="仿宋_GB2312" w:cs="Times New Roman"/>
          <w:sz w:val="32"/>
          <w:szCs w:val="32"/>
          <w:highlight w:val="none"/>
          <w:lang w:val="en-US" w:eastAsia="zh-CN"/>
        </w:rPr>
        <w:t>体育</w:t>
      </w:r>
      <w:r>
        <w:rPr>
          <w:rFonts w:hint="default" w:ascii="Times New Roman" w:hAnsi="Times New Roman" w:eastAsia="仿宋_GB2312" w:cs="Times New Roman"/>
          <w:sz w:val="32"/>
          <w:szCs w:val="32"/>
          <w:highlight w:val="none"/>
        </w:rPr>
        <w:t>突发事件发生后</w:t>
      </w:r>
      <w:r>
        <w:rPr>
          <w:rFonts w:hint="default" w:ascii="Times New Roman" w:hAnsi="Times New Roman" w:eastAsia="仿宋_GB2312" w:cs="Times New Roman"/>
          <w:sz w:val="32"/>
          <w:szCs w:val="32"/>
          <w:highlight w:val="none"/>
          <w:lang w:val="en-US" w:eastAsia="zh-CN"/>
        </w:rPr>
        <w:t>1小时内，应</w:t>
      </w:r>
      <w:r>
        <w:rPr>
          <w:rFonts w:hint="default" w:ascii="Times New Roman" w:hAnsi="Times New Roman" w:eastAsia="仿宋_GB2312" w:cs="Times New Roman"/>
          <w:sz w:val="32"/>
          <w:szCs w:val="32"/>
          <w:highlight w:val="none"/>
        </w:rPr>
        <w:t>向</w:t>
      </w:r>
      <w:r>
        <w:rPr>
          <w:rFonts w:hint="default" w:ascii="Times New Roman" w:hAnsi="Times New Roman" w:eastAsia="仿宋_GB2312" w:cs="Times New Roman"/>
          <w:sz w:val="32"/>
          <w:szCs w:val="32"/>
          <w:highlight w:val="none"/>
          <w:lang w:val="en-US" w:eastAsia="zh-CN"/>
        </w:rPr>
        <w:t>沙坡头区</w:t>
      </w:r>
      <w:r>
        <w:rPr>
          <w:rFonts w:hint="default" w:ascii="Times New Roman" w:hAnsi="Times New Roman" w:eastAsia="仿宋_GB2312" w:cs="Times New Roman"/>
          <w:sz w:val="32"/>
          <w:szCs w:val="32"/>
          <w:highlight w:val="none"/>
        </w:rPr>
        <w:t>文化</w:t>
      </w:r>
      <w:r>
        <w:rPr>
          <w:rFonts w:hint="default" w:ascii="Times New Roman" w:hAnsi="Times New Roman" w:eastAsia="仿宋_GB2312" w:cs="Times New Roman"/>
          <w:sz w:val="32"/>
          <w:szCs w:val="32"/>
          <w:highlight w:val="none"/>
          <w:lang w:val="en-US" w:eastAsia="zh-CN"/>
        </w:rPr>
        <w:t>体育</w:t>
      </w:r>
      <w:r>
        <w:rPr>
          <w:rFonts w:hint="default" w:ascii="Times New Roman" w:hAnsi="Times New Roman" w:eastAsia="仿宋_GB2312" w:cs="Times New Roman"/>
          <w:sz w:val="32"/>
          <w:szCs w:val="32"/>
          <w:highlight w:val="none"/>
        </w:rPr>
        <w:t>突发事件应急</w:t>
      </w:r>
      <w:r>
        <w:rPr>
          <w:rFonts w:hint="default" w:ascii="Times New Roman" w:hAnsi="Times New Roman" w:eastAsia="仿宋_GB2312" w:cs="Times New Roman"/>
          <w:sz w:val="32"/>
          <w:szCs w:val="32"/>
          <w:highlight w:val="none"/>
          <w:lang w:val="en-US" w:eastAsia="zh-CN"/>
        </w:rPr>
        <w:t>指挥部</w:t>
      </w:r>
      <w:r>
        <w:rPr>
          <w:rFonts w:hint="default" w:ascii="Times New Roman" w:hAnsi="Times New Roman" w:eastAsia="仿宋_GB2312" w:cs="Times New Roman"/>
          <w:sz w:val="32"/>
          <w:szCs w:val="32"/>
          <w:highlight w:val="none"/>
          <w:lang w:eastAsia="zh-CN"/>
        </w:rPr>
        <w:t>办公室</w:t>
      </w:r>
      <w:r>
        <w:rPr>
          <w:rFonts w:hint="default" w:ascii="Times New Roman" w:hAnsi="Times New Roman" w:eastAsia="仿宋_GB2312" w:cs="Times New Roman"/>
          <w:sz w:val="32"/>
          <w:szCs w:val="32"/>
          <w:highlight w:val="none"/>
        </w:rPr>
        <w:t>报告。</w:t>
      </w:r>
    </w:p>
    <w:p>
      <w:pPr>
        <w:pStyle w:val="14"/>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较大</w:t>
      </w:r>
      <w:r>
        <w:rPr>
          <w:rFonts w:hint="default" w:ascii="Times New Roman" w:hAnsi="Times New Roman" w:eastAsia="仿宋_GB2312" w:cs="Times New Roman"/>
          <w:sz w:val="32"/>
          <w:szCs w:val="32"/>
          <w:highlight w:val="none"/>
          <w:lang w:eastAsia="zh-CN"/>
        </w:rPr>
        <w:t>及</w:t>
      </w:r>
      <w:r>
        <w:rPr>
          <w:rFonts w:hint="default" w:ascii="Times New Roman" w:hAnsi="Times New Roman" w:eastAsia="仿宋_GB2312" w:cs="Times New Roman"/>
          <w:sz w:val="32"/>
          <w:szCs w:val="32"/>
          <w:highlight w:val="none"/>
        </w:rPr>
        <w:t>以上（含较大）文化</w:t>
      </w:r>
      <w:r>
        <w:rPr>
          <w:rFonts w:hint="default" w:ascii="Times New Roman" w:hAnsi="Times New Roman" w:eastAsia="仿宋_GB2312" w:cs="Times New Roman"/>
          <w:sz w:val="32"/>
          <w:szCs w:val="32"/>
          <w:highlight w:val="none"/>
          <w:lang w:val="en-US" w:eastAsia="zh-CN"/>
        </w:rPr>
        <w:t>体育</w:t>
      </w:r>
      <w:r>
        <w:rPr>
          <w:rFonts w:hint="default" w:ascii="Times New Roman" w:hAnsi="Times New Roman" w:eastAsia="仿宋_GB2312" w:cs="Times New Roman"/>
          <w:sz w:val="32"/>
          <w:szCs w:val="32"/>
          <w:highlight w:val="none"/>
        </w:rPr>
        <w:t>突发事件发生后，</w:t>
      </w:r>
      <w:r>
        <w:rPr>
          <w:rFonts w:hint="default" w:ascii="Times New Roman" w:hAnsi="Times New Roman" w:eastAsia="仿宋_GB2312" w:cs="Times New Roman"/>
          <w:sz w:val="32"/>
          <w:szCs w:val="32"/>
          <w:highlight w:val="none"/>
          <w:lang w:val="en-US" w:eastAsia="zh-CN"/>
        </w:rPr>
        <w:t>沙坡头区文</w:t>
      </w:r>
      <w:r>
        <w:rPr>
          <w:rFonts w:hint="default" w:ascii="Times New Roman" w:hAnsi="Times New Roman" w:eastAsia="仿宋_GB2312" w:cs="Times New Roman"/>
          <w:sz w:val="32"/>
          <w:szCs w:val="32"/>
          <w:highlight w:val="none"/>
        </w:rPr>
        <w:t>化</w:t>
      </w:r>
      <w:r>
        <w:rPr>
          <w:rFonts w:hint="default" w:ascii="Times New Roman" w:hAnsi="Times New Roman" w:eastAsia="仿宋_GB2312" w:cs="Times New Roman"/>
          <w:sz w:val="32"/>
          <w:szCs w:val="32"/>
          <w:highlight w:val="none"/>
          <w:lang w:val="en-US" w:eastAsia="zh-CN"/>
        </w:rPr>
        <w:t>体育</w:t>
      </w:r>
      <w:r>
        <w:rPr>
          <w:rFonts w:hint="default" w:ascii="Times New Roman" w:hAnsi="Times New Roman" w:eastAsia="仿宋_GB2312" w:cs="Times New Roman"/>
          <w:sz w:val="32"/>
          <w:szCs w:val="32"/>
          <w:highlight w:val="none"/>
        </w:rPr>
        <w:t>突发事件应急</w:t>
      </w:r>
      <w:r>
        <w:rPr>
          <w:rFonts w:hint="default" w:ascii="Times New Roman" w:hAnsi="Times New Roman" w:eastAsia="仿宋_GB2312" w:cs="Times New Roman"/>
          <w:sz w:val="32"/>
          <w:szCs w:val="32"/>
          <w:highlight w:val="none"/>
          <w:lang w:val="en-US" w:eastAsia="zh-CN"/>
        </w:rPr>
        <w:t>指挥部</w:t>
      </w:r>
      <w:r>
        <w:rPr>
          <w:rFonts w:hint="default" w:ascii="Times New Roman" w:hAnsi="Times New Roman" w:eastAsia="仿宋_GB2312" w:cs="Times New Roman"/>
          <w:sz w:val="32"/>
          <w:szCs w:val="32"/>
          <w:highlight w:val="none"/>
        </w:rPr>
        <w:t>办公室</w:t>
      </w:r>
      <w:r>
        <w:rPr>
          <w:rFonts w:hint="default" w:ascii="Times New Roman" w:hAnsi="Times New Roman" w:eastAsia="仿宋_GB2312" w:cs="Times New Roman"/>
          <w:sz w:val="32"/>
          <w:szCs w:val="32"/>
          <w:highlight w:val="none"/>
          <w:lang w:val="en-US" w:eastAsia="zh-CN"/>
        </w:rPr>
        <w:t>应在1小时内，</w:t>
      </w:r>
      <w:r>
        <w:rPr>
          <w:rFonts w:hint="default" w:ascii="Times New Roman" w:hAnsi="Times New Roman" w:eastAsia="仿宋_GB2312" w:cs="Times New Roman"/>
          <w:sz w:val="32"/>
          <w:szCs w:val="32"/>
          <w:highlight w:val="none"/>
        </w:rPr>
        <w:t>向</w:t>
      </w:r>
      <w:r>
        <w:rPr>
          <w:rFonts w:hint="default" w:ascii="Times New Roman" w:hAnsi="Times New Roman" w:eastAsia="仿宋_GB2312" w:cs="Times New Roman"/>
          <w:sz w:val="32"/>
          <w:szCs w:val="32"/>
          <w:highlight w:val="none"/>
          <w:lang w:eastAsia="zh-CN"/>
        </w:rPr>
        <w:t>中卫市</w:t>
      </w:r>
      <w:r>
        <w:rPr>
          <w:rFonts w:hint="default" w:ascii="Times New Roman" w:hAnsi="Times New Roman" w:eastAsia="仿宋_GB2312" w:cs="Times New Roman"/>
          <w:sz w:val="32"/>
          <w:szCs w:val="32"/>
          <w:highlight w:val="none"/>
        </w:rPr>
        <w:t>文</w:t>
      </w:r>
      <w:r>
        <w:rPr>
          <w:rFonts w:hint="default" w:ascii="Times New Roman" w:hAnsi="Times New Roman" w:eastAsia="仿宋_GB2312" w:cs="Times New Roman"/>
          <w:spacing w:val="-6"/>
          <w:sz w:val="32"/>
          <w:szCs w:val="32"/>
          <w:highlight w:val="none"/>
        </w:rPr>
        <w:t>化</w:t>
      </w:r>
      <w:r>
        <w:rPr>
          <w:rFonts w:hint="default" w:ascii="Times New Roman" w:hAnsi="Times New Roman" w:eastAsia="仿宋_GB2312" w:cs="Times New Roman"/>
          <w:spacing w:val="-6"/>
          <w:sz w:val="32"/>
          <w:szCs w:val="32"/>
          <w:highlight w:val="none"/>
          <w:lang w:val="en-US" w:eastAsia="zh-CN"/>
        </w:rPr>
        <w:t>体育</w:t>
      </w:r>
      <w:r>
        <w:rPr>
          <w:rFonts w:hint="default" w:ascii="Times New Roman" w:hAnsi="Times New Roman" w:eastAsia="仿宋_GB2312" w:cs="Times New Roman"/>
          <w:spacing w:val="-6"/>
          <w:sz w:val="32"/>
          <w:szCs w:val="32"/>
          <w:highlight w:val="none"/>
        </w:rPr>
        <w:t>突发事件应急指挥部</w:t>
      </w:r>
      <w:r>
        <w:rPr>
          <w:rFonts w:hint="default" w:ascii="Times New Roman" w:hAnsi="Times New Roman" w:eastAsia="仿宋_GB2312" w:cs="Times New Roman"/>
          <w:spacing w:val="-6"/>
          <w:sz w:val="32"/>
          <w:szCs w:val="32"/>
          <w:highlight w:val="none"/>
          <w:lang w:eastAsia="zh-CN"/>
        </w:rPr>
        <w:t>办公室</w:t>
      </w:r>
      <w:r>
        <w:rPr>
          <w:rFonts w:hint="default" w:ascii="Times New Roman" w:hAnsi="Times New Roman" w:eastAsia="仿宋_GB2312" w:cs="Times New Roman"/>
          <w:spacing w:val="-6"/>
          <w:sz w:val="32"/>
          <w:szCs w:val="32"/>
          <w:highlight w:val="none"/>
        </w:rPr>
        <w:t>报告，并通知相关部门协同处理。</w:t>
      </w:r>
    </w:p>
    <w:p>
      <w:pPr>
        <w:pStyle w:val="12"/>
        <w:keepNext w:val="0"/>
        <w:keepLines w:val="0"/>
        <w:pageBreakBefore w:val="0"/>
        <w:numPr>
          <w:ilvl w:val="0"/>
          <w:numId w:val="0"/>
        </w:numPr>
        <w:tabs>
          <w:tab w:val="left" w:pos="420"/>
        </w:tabs>
        <w:kinsoku/>
        <w:wordWrap/>
        <w:overflowPunct/>
        <w:topLinePunct w:val="0"/>
        <w:bidi w:val="0"/>
        <w:snapToGrid/>
        <w:spacing w:before="0" w:beforeLines="0" w:after="0" w:line="560" w:lineRule="exact"/>
        <w:ind w:firstLine="643" w:firstLineChars="200"/>
        <w:textAlignment w:val="auto"/>
        <w:outlineLvl w:val="2"/>
        <w:rPr>
          <w:rFonts w:hint="default" w:ascii="Times New Roman" w:hAnsi="Times New Roman" w:eastAsia="仿宋_GB2312" w:cs="Times New Roman"/>
          <w:sz w:val="32"/>
          <w:szCs w:val="32"/>
          <w:highlight w:val="none"/>
          <w:shd w:val="clear" w:color="auto" w:fill="auto"/>
          <w:lang w:val="en-US" w:eastAsia="zh-CN"/>
        </w:rPr>
      </w:pPr>
      <w:bookmarkStart w:id="632" w:name="_Toc12497"/>
      <w:bookmarkStart w:id="633" w:name="_Toc19032"/>
      <w:bookmarkStart w:id="634" w:name="_Toc12178"/>
      <w:bookmarkStart w:id="635" w:name="_Toc4304"/>
      <w:bookmarkStart w:id="636" w:name="_Toc4932"/>
      <w:bookmarkStart w:id="637" w:name="_Toc24889"/>
      <w:bookmarkStart w:id="638" w:name="_Toc25797"/>
      <w:bookmarkStart w:id="639" w:name="_Toc26935"/>
      <w:bookmarkStart w:id="640" w:name="_Toc11589"/>
      <w:bookmarkStart w:id="641" w:name="_Toc3734"/>
      <w:bookmarkStart w:id="642" w:name="_Toc31422"/>
      <w:r>
        <w:rPr>
          <w:rFonts w:hint="default" w:ascii="Times New Roman" w:hAnsi="Times New Roman" w:eastAsia="仿宋_GB2312" w:cs="Times New Roman"/>
          <w:sz w:val="32"/>
          <w:szCs w:val="32"/>
          <w:highlight w:val="none"/>
          <w:shd w:val="clear" w:color="auto" w:fill="auto"/>
          <w:lang w:val="en-US" w:eastAsia="zh-CN"/>
        </w:rPr>
        <w:t>5.1.3报告内容</w:t>
      </w:r>
      <w:bookmarkEnd w:id="632"/>
      <w:bookmarkEnd w:id="633"/>
      <w:bookmarkEnd w:id="634"/>
      <w:bookmarkEnd w:id="635"/>
      <w:bookmarkEnd w:id="636"/>
      <w:bookmarkEnd w:id="637"/>
      <w:bookmarkEnd w:id="638"/>
      <w:bookmarkEnd w:id="639"/>
      <w:bookmarkEnd w:id="640"/>
      <w:bookmarkEnd w:id="641"/>
      <w:bookmarkEnd w:id="642"/>
    </w:p>
    <w:p>
      <w:pPr>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责任单位和责任人的报告内容包括如下：</w:t>
      </w:r>
    </w:p>
    <w:p>
      <w:pPr>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（1）事件发生的时间、地点、信息来源、事件类别；</w:t>
      </w:r>
    </w:p>
    <w:p>
      <w:pPr>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（2）简要经过、财产损失、伤亡人数、影响范围；</w:t>
      </w:r>
    </w:p>
    <w:p>
      <w:pPr>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（3）事件涉及</w:t>
      </w:r>
      <w:r>
        <w:rPr>
          <w:rFonts w:hint="default" w:ascii="Times New Roman" w:hAnsi="Times New Roman" w:eastAsia="仿宋_GB2312" w:cs="Times New Roman"/>
          <w:sz w:val="32"/>
          <w:szCs w:val="32"/>
          <w:highlight w:val="none"/>
          <w:lang w:eastAsia="zh-CN"/>
        </w:rPr>
        <w:t>地</w:t>
      </w:r>
      <w:r>
        <w:rPr>
          <w:rFonts w:hint="default" w:ascii="Times New Roman" w:hAnsi="Times New Roman" w:eastAsia="仿宋_GB2312" w:cs="Times New Roman"/>
          <w:sz w:val="32"/>
          <w:szCs w:val="32"/>
          <w:highlight w:val="none"/>
          <w:lang w:val="en-US" w:eastAsia="zh-CN"/>
        </w:rPr>
        <w:t>文化体育</w:t>
      </w:r>
      <w:r>
        <w:rPr>
          <w:rFonts w:hint="default" w:ascii="Times New Roman" w:hAnsi="Times New Roman" w:eastAsia="仿宋_GB2312" w:cs="Times New Roman"/>
          <w:sz w:val="32"/>
          <w:szCs w:val="32"/>
          <w:highlight w:val="none"/>
        </w:rPr>
        <w:t>经营者、其他有关单位的名称；</w:t>
      </w:r>
    </w:p>
    <w:p>
      <w:pPr>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（4）事件发生原因及发展趋势的初判级别；</w:t>
      </w:r>
    </w:p>
    <w:p>
      <w:pPr>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（5）采取的应急措施及处置情况；</w:t>
      </w:r>
    </w:p>
    <w:p>
      <w:pPr>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（6）需要支援事项和</w:t>
      </w:r>
      <w:r>
        <w:rPr>
          <w:rFonts w:hint="default" w:ascii="Times New Roman" w:hAnsi="Times New Roman" w:eastAsia="仿宋_GB2312" w:cs="Times New Roman"/>
          <w:sz w:val="32"/>
          <w:szCs w:val="32"/>
          <w:highlight w:val="none"/>
          <w:lang w:eastAsia="zh-CN"/>
        </w:rPr>
        <w:t>急需</w:t>
      </w:r>
      <w:r>
        <w:rPr>
          <w:rFonts w:hint="default" w:ascii="Times New Roman" w:hAnsi="Times New Roman" w:eastAsia="仿宋_GB2312" w:cs="Times New Roman"/>
          <w:sz w:val="32"/>
          <w:szCs w:val="32"/>
          <w:highlight w:val="none"/>
        </w:rPr>
        <w:t>帮助解决的问题；</w:t>
      </w:r>
    </w:p>
    <w:p>
      <w:pPr>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（7）有无次生或衍生危害、周边有无危险源、警报发布情况、是否需要疏散群众；</w:t>
      </w:r>
    </w:p>
    <w:p>
      <w:pPr>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（8）报告人和现场负责人姓名、单位及联系电话。</w:t>
      </w:r>
    </w:p>
    <w:p>
      <w:pPr>
        <w:pStyle w:val="12"/>
        <w:keepNext w:val="0"/>
        <w:keepLines w:val="0"/>
        <w:pageBreakBefore w:val="0"/>
        <w:numPr>
          <w:ilvl w:val="0"/>
          <w:numId w:val="0"/>
        </w:numPr>
        <w:tabs>
          <w:tab w:val="left" w:pos="420"/>
        </w:tabs>
        <w:kinsoku/>
        <w:wordWrap/>
        <w:overflowPunct/>
        <w:topLinePunct w:val="0"/>
        <w:bidi w:val="0"/>
        <w:snapToGrid/>
        <w:spacing w:before="0" w:beforeLines="0" w:after="0" w:line="560" w:lineRule="exact"/>
        <w:ind w:firstLine="643" w:firstLineChars="200"/>
        <w:textAlignment w:val="auto"/>
        <w:outlineLvl w:val="2"/>
        <w:rPr>
          <w:rFonts w:hint="default" w:ascii="Times New Roman" w:hAnsi="Times New Roman" w:eastAsia="仿宋_GB2312" w:cs="Times New Roman"/>
          <w:sz w:val="32"/>
          <w:szCs w:val="32"/>
          <w:highlight w:val="none"/>
          <w:shd w:val="clear" w:color="auto" w:fill="auto"/>
          <w:lang w:val="en-US" w:eastAsia="zh-CN"/>
        </w:rPr>
      </w:pPr>
      <w:bookmarkStart w:id="643" w:name="_Toc27214"/>
      <w:bookmarkStart w:id="644" w:name="_Toc16823"/>
      <w:bookmarkStart w:id="645" w:name="_Toc14325"/>
      <w:bookmarkStart w:id="646" w:name="_Toc26022"/>
      <w:bookmarkStart w:id="647" w:name="_Toc9717"/>
      <w:bookmarkStart w:id="648" w:name="_Toc5943"/>
      <w:bookmarkStart w:id="649" w:name="_Toc10468"/>
      <w:bookmarkStart w:id="650" w:name="_Toc18295"/>
      <w:bookmarkStart w:id="651" w:name="_Toc16240"/>
      <w:bookmarkStart w:id="652" w:name="_Toc1866"/>
      <w:bookmarkStart w:id="653" w:name="_Toc21112"/>
      <w:r>
        <w:rPr>
          <w:rFonts w:hint="default" w:ascii="Times New Roman" w:hAnsi="Times New Roman" w:eastAsia="仿宋_GB2312" w:cs="Times New Roman"/>
          <w:sz w:val="32"/>
          <w:szCs w:val="32"/>
          <w:highlight w:val="none"/>
          <w:shd w:val="clear" w:color="auto" w:fill="auto"/>
          <w:lang w:val="en-US" w:eastAsia="zh-CN"/>
        </w:rPr>
        <w:t>5.1.4报告要求</w:t>
      </w:r>
      <w:bookmarkEnd w:id="643"/>
      <w:bookmarkEnd w:id="644"/>
      <w:bookmarkEnd w:id="645"/>
      <w:bookmarkEnd w:id="646"/>
      <w:bookmarkEnd w:id="647"/>
      <w:bookmarkEnd w:id="648"/>
      <w:bookmarkEnd w:id="649"/>
      <w:bookmarkEnd w:id="650"/>
      <w:bookmarkEnd w:id="651"/>
      <w:bookmarkEnd w:id="652"/>
      <w:bookmarkEnd w:id="653"/>
    </w:p>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p>
      <w:pPr>
        <w:pStyle w:val="14"/>
        <w:keepNext w:val="0"/>
        <w:keepLines w:val="0"/>
        <w:pageBreakBefore w:val="0"/>
        <w:widowControl w:val="0"/>
        <w:numPr>
          <w:ilvl w:val="0"/>
          <w:numId w:val="6"/>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初次报告遇有无法及时核实或信息不全的情况，应当先报送，后核实补报，同时应在报告中注明。不得以任何理由拖延报送。</w:t>
      </w:r>
    </w:p>
    <w:p>
      <w:pPr>
        <w:pStyle w:val="14"/>
        <w:keepNext w:val="0"/>
        <w:keepLines w:val="0"/>
        <w:pageBreakBefore w:val="0"/>
        <w:widowControl w:val="0"/>
        <w:numPr>
          <w:ilvl w:val="0"/>
          <w:numId w:val="6"/>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在初次报告之后应当及时核实、更正和补充突发事件的有关信息。突发事件信息上报应当及时准确，不得迟报、谎报、瞒报和漏报。</w:t>
      </w:r>
    </w:p>
    <w:p>
      <w:pPr>
        <w:pStyle w:val="12"/>
        <w:keepNext w:val="0"/>
        <w:keepLines w:val="0"/>
        <w:pageBreakBefore w:val="0"/>
        <w:numPr>
          <w:ilvl w:val="0"/>
          <w:numId w:val="0"/>
        </w:numPr>
        <w:tabs>
          <w:tab w:val="left" w:pos="420"/>
        </w:tabs>
        <w:kinsoku/>
        <w:wordWrap/>
        <w:overflowPunct/>
        <w:topLinePunct w:val="0"/>
        <w:bidi w:val="0"/>
        <w:snapToGrid/>
        <w:spacing w:before="0" w:beforeLines="0" w:after="0" w:line="560" w:lineRule="exact"/>
        <w:ind w:firstLine="643" w:firstLineChars="200"/>
        <w:textAlignment w:val="auto"/>
        <w:outlineLvl w:val="1"/>
        <w:rPr>
          <w:rFonts w:hint="default" w:ascii="Times New Roman" w:hAnsi="Times New Roman" w:eastAsia="楷体_GB2312" w:cs="Times New Roman"/>
          <w:sz w:val="32"/>
          <w:szCs w:val="32"/>
          <w:highlight w:val="none"/>
          <w:shd w:val="clear" w:color="auto" w:fill="auto"/>
          <w:lang w:val="en-US" w:eastAsia="zh-CN"/>
        </w:rPr>
      </w:pPr>
      <w:bookmarkStart w:id="654" w:name="_Toc14329"/>
      <w:bookmarkStart w:id="655" w:name="_Toc3905"/>
      <w:bookmarkStart w:id="656" w:name="_Toc9476"/>
      <w:bookmarkStart w:id="657" w:name="_Toc26471"/>
      <w:bookmarkStart w:id="658" w:name="_Toc13470"/>
      <w:r>
        <w:rPr>
          <w:rFonts w:hint="default" w:ascii="Times New Roman" w:hAnsi="Times New Roman" w:eastAsia="楷体_GB2312" w:cs="Times New Roman"/>
          <w:sz w:val="32"/>
          <w:szCs w:val="32"/>
          <w:highlight w:val="none"/>
          <w:shd w:val="clear" w:color="auto" w:fill="auto"/>
          <w:lang w:val="en-US" w:eastAsia="zh-CN"/>
        </w:rPr>
        <w:t>5.2先期处置</w:t>
      </w:r>
      <w:bookmarkEnd w:id="654"/>
      <w:bookmarkEnd w:id="655"/>
      <w:bookmarkEnd w:id="656"/>
      <w:bookmarkEnd w:id="657"/>
      <w:bookmarkEnd w:id="658"/>
    </w:p>
    <w:p>
      <w:pPr>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突发事件发生后，事发单位应立即启动相关预案进行应急响应，积极开展自救互救，采取有效措施控制事态发展，组织开展应急处置工作，并及时向属地政府及有关部门进行报告。</w:t>
      </w:r>
    </w:p>
    <w:p>
      <w:pPr>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突发事件发生后，</w:t>
      </w:r>
      <w:r>
        <w:rPr>
          <w:rFonts w:hint="default" w:ascii="Times New Roman" w:hAnsi="Times New Roman" w:eastAsia="仿宋_GB2312" w:cs="Times New Roman"/>
          <w:sz w:val="32"/>
          <w:szCs w:val="32"/>
          <w:highlight w:val="none"/>
          <w:lang w:val="en-US" w:eastAsia="zh-CN"/>
        </w:rPr>
        <w:t>区人民</w:t>
      </w:r>
      <w:r>
        <w:rPr>
          <w:rFonts w:hint="default" w:ascii="Times New Roman" w:hAnsi="Times New Roman" w:eastAsia="仿宋_GB2312" w:cs="Times New Roman"/>
          <w:sz w:val="32"/>
          <w:szCs w:val="32"/>
          <w:highlight w:val="none"/>
        </w:rPr>
        <w:t>政府及其有关部门负责同志要按照预案和有关规定，迅速赶赴现场，视情成立现场应急指挥部，</w:t>
      </w:r>
      <w:r>
        <w:rPr>
          <w:rFonts w:hint="default" w:ascii="Times New Roman" w:hAnsi="Times New Roman" w:eastAsia="仿宋_GB2312" w:cs="Times New Roman"/>
          <w:sz w:val="32"/>
          <w:szCs w:val="32"/>
          <w:highlight w:val="none"/>
          <w:lang w:bidi="ar"/>
        </w:rPr>
        <w:t>启动相关应急处置程序，</w:t>
      </w:r>
      <w:r>
        <w:rPr>
          <w:rFonts w:hint="default" w:ascii="Times New Roman" w:hAnsi="Times New Roman" w:eastAsia="仿宋_GB2312" w:cs="Times New Roman"/>
          <w:sz w:val="32"/>
          <w:szCs w:val="32"/>
          <w:highlight w:val="none"/>
        </w:rPr>
        <w:t>组织专家进行会商，及时对事件的性质、类别、危害程度、影响范围、防护措施、发展趋势等进行评估上报，采取有效措施控制事态发展，严防次生、衍生灾害。</w:t>
      </w:r>
    </w:p>
    <w:p>
      <w:pPr>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现场救助应急处置内容包括：封锁事发现场，抢救受害人员，设立人员疏散区，对文化</w:t>
      </w:r>
      <w:r>
        <w:rPr>
          <w:rFonts w:hint="default" w:ascii="Times New Roman" w:hAnsi="Times New Roman" w:eastAsia="仿宋_GB2312" w:cs="Times New Roman"/>
          <w:sz w:val="32"/>
          <w:szCs w:val="32"/>
          <w:highlight w:val="none"/>
          <w:lang w:val="en-US" w:eastAsia="zh-CN"/>
        </w:rPr>
        <w:t>体育</w:t>
      </w:r>
      <w:r>
        <w:rPr>
          <w:rFonts w:hint="default" w:ascii="Times New Roman" w:hAnsi="Times New Roman" w:eastAsia="仿宋_GB2312" w:cs="Times New Roman"/>
          <w:sz w:val="32"/>
          <w:szCs w:val="32"/>
          <w:highlight w:val="none"/>
        </w:rPr>
        <w:t>突发事件危害情况进行初始评估，排查危险因素及控制危险源，依法保护文化</w:t>
      </w:r>
      <w:r>
        <w:rPr>
          <w:rFonts w:hint="default" w:ascii="Times New Roman" w:hAnsi="Times New Roman" w:eastAsia="仿宋_GB2312" w:cs="Times New Roman"/>
          <w:sz w:val="32"/>
          <w:szCs w:val="32"/>
          <w:highlight w:val="none"/>
          <w:lang w:val="en-US" w:eastAsia="zh-CN"/>
        </w:rPr>
        <w:t>体育</w:t>
      </w:r>
      <w:r>
        <w:rPr>
          <w:rFonts w:hint="default" w:ascii="Times New Roman" w:hAnsi="Times New Roman" w:eastAsia="仿宋_GB2312" w:cs="Times New Roman"/>
          <w:sz w:val="32"/>
          <w:szCs w:val="32"/>
          <w:highlight w:val="none"/>
        </w:rPr>
        <w:t>突发事件现场，配合有关部门做好事故调查工作。</w:t>
      </w:r>
    </w:p>
    <w:p>
      <w:pPr>
        <w:pStyle w:val="12"/>
        <w:keepNext w:val="0"/>
        <w:keepLines w:val="0"/>
        <w:pageBreakBefore w:val="0"/>
        <w:numPr>
          <w:ilvl w:val="0"/>
          <w:numId w:val="0"/>
        </w:numPr>
        <w:tabs>
          <w:tab w:val="left" w:pos="420"/>
        </w:tabs>
        <w:kinsoku/>
        <w:wordWrap/>
        <w:overflowPunct/>
        <w:topLinePunct w:val="0"/>
        <w:bidi w:val="0"/>
        <w:snapToGrid/>
        <w:spacing w:before="0" w:beforeLines="0" w:after="0" w:line="560" w:lineRule="exact"/>
        <w:ind w:firstLine="643" w:firstLineChars="200"/>
        <w:textAlignment w:val="auto"/>
        <w:outlineLvl w:val="1"/>
        <w:rPr>
          <w:rFonts w:hint="default" w:ascii="Times New Roman" w:hAnsi="Times New Roman" w:eastAsia="楷体_GB2312" w:cs="Times New Roman"/>
          <w:sz w:val="32"/>
          <w:szCs w:val="32"/>
          <w:highlight w:val="none"/>
          <w:shd w:val="clear" w:color="auto" w:fill="auto"/>
          <w:lang w:val="en-US" w:eastAsia="zh-CN"/>
        </w:rPr>
      </w:pPr>
      <w:bookmarkStart w:id="659" w:name="_Toc26246"/>
      <w:bookmarkStart w:id="660" w:name="_Toc11328288"/>
      <w:bookmarkStart w:id="661" w:name="_Toc27511"/>
      <w:bookmarkStart w:id="662" w:name="_Toc13072"/>
      <w:bookmarkStart w:id="663" w:name="_Toc24093"/>
      <w:bookmarkStart w:id="664" w:name="_Toc25468"/>
      <w:bookmarkStart w:id="665" w:name="_Toc17205"/>
      <w:r>
        <w:rPr>
          <w:rFonts w:hint="default" w:ascii="Times New Roman" w:hAnsi="Times New Roman" w:eastAsia="楷体_GB2312" w:cs="Times New Roman"/>
          <w:sz w:val="32"/>
          <w:szCs w:val="32"/>
          <w:highlight w:val="none"/>
          <w:shd w:val="clear" w:color="auto" w:fill="auto"/>
          <w:lang w:val="en-US" w:eastAsia="zh-CN"/>
        </w:rPr>
        <w:t>5.3响应启动</w:t>
      </w:r>
      <w:bookmarkEnd w:id="659"/>
      <w:bookmarkEnd w:id="660"/>
      <w:bookmarkEnd w:id="661"/>
      <w:bookmarkEnd w:id="662"/>
      <w:bookmarkEnd w:id="663"/>
      <w:bookmarkEnd w:id="664"/>
      <w:bookmarkEnd w:id="665"/>
    </w:p>
    <w:p>
      <w:pPr>
        <w:pStyle w:val="12"/>
        <w:keepNext w:val="0"/>
        <w:keepLines w:val="0"/>
        <w:pageBreakBefore w:val="0"/>
        <w:numPr>
          <w:ilvl w:val="0"/>
          <w:numId w:val="0"/>
        </w:numPr>
        <w:tabs>
          <w:tab w:val="left" w:pos="420"/>
        </w:tabs>
        <w:kinsoku/>
        <w:wordWrap/>
        <w:overflowPunct/>
        <w:topLinePunct w:val="0"/>
        <w:bidi w:val="0"/>
        <w:snapToGrid/>
        <w:spacing w:before="0" w:beforeLines="0" w:after="0" w:line="560" w:lineRule="exact"/>
        <w:ind w:firstLine="643" w:firstLineChars="200"/>
        <w:textAlignment w:val="auto"/>
        <w:outlineLvl w:val="2"/>
        <w:rPr>
          <w:rFonts w:hint="default" w:ascii="Times New Roman" w:hAnsi="Times New Roman" w:eastAsia="仿宋_GB2312" w:cs="Times New Roman"/>
          <w:sz w:val="32"/>
          <w:szCs w:val="32"/>
          <w:highlight w:val="none"/>
          <w:shd w:val="clear" w:color="auto" w:fill="auto"/>
        </w:rPr>
      </w:pPr>
      <w:bookmarkStart w:id="666" w:name="_Toc3064"/>
      <w:bookmarkStart w:id="667" w:name="_Toc28337"/>
      <w:bookmarkStart w:id="668" w:name="_Toc1020"/>
      <w:bookmarkStart w:id="669" w:name="_Toc22111"/>
      <w:bookmarkStart w:id="670" w:name="_Toc2106"/>
      <w:bookmarkStart w:id="671" w:name="_Toc7975"/>
      <w:bookmarkStart w:id="672" w:name="_Toc20907"/>
      <w:bookmarkStart w:id="673" w:name="_Toc25837"/>
      <w:bookmarkStart w:id="674" w:name="_Toc15618"/>
      <w:bookmarkStart w:id="675" w:name="_Toc16790"/>
      <w:bookmarkStart w:id="676" w:name="_Toc14769"/>
      <w:bookmarkStart w:id="677" w:name="_Toc21144"/>
      <w:bookmarkStart w:id="678" w:name="_Toc31507"/>
      <w:r>
        <w:rPr>
          <w:rFonts w:hint="default" w:ascii="Times New Roman" w:hAnsi="Times New Roman" w:eastAsia="仿宋_GB2312" w:cs="Times New Roman"/>
          <w:sz w:val="32"/>
          <w:szCs w:val="32"/>
          <w:highlight w:val="none"/>
          <w:shd w:val="clear" w:color="auto" w:fill="auto"/>
          <w:lang w:val="en-US" w:eastAsia="zh-CN"/>
        </w:rPr>
        <w:t>5.3.1</w:t>
      </w:r>
      <w:r>
        <w:rPr>
          <w:rFonts w:hint="default" w:ascii="Times New Roman" w:hAnsi="Times New Roman" w:eastAsia="仿宋_GB2312" w:cs="Times New Roman"/>
          <w:sz w:val="32"/>
          <w:szCs w:val="32"/>
          <w:highlight w:val="none"/>
          <w:shd w:val="clear" w:color="auto" w:fill="auto"/>
        </w:rPr>
        <w:t>启动预案条件</w:t>
      </w:r>
      <w:bookmarkEnd w:id="666"/>
      <w:bookmarkEnd w:id="667"/>
      <w:bookmarkEnd w:id="668"/>
      <w:bookmarkEnd w:id="669"/>
      <w:bookmarkEnd w:id="670"/>
      <w:bookmarkEnd w:id="671"/>
      <w:bookmarkEnd w:id="672"/>
      <w:bookmarkEnd w:id="673"/>
      <w:bookmarkEnd w:id="674"/>
      <w:bookmarkEnd w:id="675"/>
      <w:bookmarkEnd w:id="676"/>
      <w:bookmarkEnd w:id="677"/>
      <w:bookmarkEnd w:id="678"/>
    </w:p>
    <w:p>
      <w:pPr>
        <w:pStyle w:val="14"/>
        <w:pageBreakBefore w:val="0"/>
        <w:widowControl w:val="0"/>
        <w:numPr>
          <w:ilvl w:val="0"/>
          <w:numId w:val="7"/>
        </w:numPr>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eastAsia="zh-CN"/>
        </w:rPr>
        <w:t>上报</w:t>
      </w:r>
      <w:r>
        <w:rPr>
          <w:rFonts w:hint="default" w:ascii="Times New Roman" w:hAnsi="Times New Roman" w:eastAsia="仿宋_GB2312" w:cs="Times New Roman"/>
          <w:sz w:val="32"/>
          <w:szCs w:val="32"/>
          <w:highlight w:val="none"/>
        </w:rPr>
        <w:t>的信息符合一般及以上</w:t>
      </w:r>
      <w:r>
        <w:rPr>
          <w:rFonts w:hint="default" w:ascii="Times New Roman" w:hAnsi="Times New Roman" w:eastAsia="仿宋_GB2312" w:cs="Times New Roman"/>
          <w:sz w:val="32"/>
          <w:szCs w:val="32"/>
          <w:highlight w:val="none"/>
          <w:lang w:eastAsia="zh-CN"/>
        </w:rPr>
        <w:t>级别</w:t>
      </w:r>
      <w:r>
        <w:rPr>
          <w:rFonts w:hint="default" w:ascii="Times New Roman" w:hAnsi="Times New Roman" w:eastAsia="仿宋_GB2312" w:cs="Times New Roman"/>
          <w:sz w:val="32"/>
          <w:szCs w:val="32"/>
          <w:highlight w:val="none"/>
          <w:lang w:val="en-US" w:eastAsia="zh-CN"/>
        </w:rPr>
        <w:t>文化体育</w:t>
      </w:r>
      <w:r>
        <w:rPr>
          <w:rFonts w:hint="default" w:ascii="Times New Roman" w:hAnsi="Times New Roman" w:eastAsia="仿宋_GB2312" w:cs="Times New Roman"/>
          <w:sz w:val="32"/>
          <w:szCs w:val="32"/>
          <w:highlight w:val="none"/>
        </w:rPr>
        <w:t>突发事件标准的；</w:t>
      </w:r>
    </w:p>
    <w:p>
      <w:pPr>
        <w:pStyle w:val="14"/>
        <w:pageBreakBefore w:val="0"/>
        <w:widowControl w:val="0"/>
        <w:numPr>
          <w:ilvl w:val="0"/>
          <w:numId w:val="7"/>
        </w:numPr>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val="en-US" w:eastAsia="zh-CN"/>
        </w:rPr>
        <w:t>区人民</w:t>
      </w:r>
      <w:r>
        <w:rPr>
          <w:rFonts w:hint="default" w:ascii="Times New Roman" w:hAnsi="Times New Roman" w:eastAsia="仿宋_GB2312" w:cs="Times New Roman"/>
          <w:sz w:val="32"/>
          <w:szCs w:val="32"/>
          <w:highlight w:val="none"/>
          <w:lang w:eastAsia="zh-CN"/>
        </w:rPr>
        <w:t>政府</w:t>
      </w:r>
      <w:r>
        <w:rPr>
          <w:rFonts w:hint="default" w:ascii="Times New Roman" w:hAnsi="Times New Roman" w:eastAsia="仿宋_GB2312" w:cs="Times New Roman"/>
          <w:sz w:val="32"/>
          <w:szCs w:val="32"/>
          <w:highlight w:val="none"/>
        </w:rPr>
        <w:t>要求</w:t>
      </w:r>
      <w:r>
        <w:rPr>
          <w:rFonts w:hint="default" w:ascii="Times New Roman" w:hAnsi="Times New Roman" w:eastAsia="仿宋_GB2312" w:cs="Times New Roman"/>
          <w:sz w:val="32"/>
          <w:szCs w:val="32"/>
          <w:highlight w:val="none"/>
          <w:lang w:val="en-US" w:eastAsia="zh-CN"/>
        </w:rPr>
        <w:t>区文化体育</w:t>
      </w:r>
      <w:r>
        <w:rPr>
          <w:rFonts w:hint="default" w:ascii="Times New Roman" w:hAnsi="Times New Roman" w:eastAsia="仿宋_GB2312" w:cs="Times New Roman"/>
          <w:sz w:val="32"/>
          <w:szCs w:val="32"/>
          <w:highlight w:val="none"/>
        </w:rPr>
        <w:t>突发事件应急指挥部启动应急预案的。</w:t>
      </w:r>
    </w:p>
    <w:p>
      <w:pPr>
        <w:pStyle w:val="12"/>
        <w:keepNext w:val="0"/>
        <w:keepLines w:val="0"/>
        <w:pageBreakBefore w:val="0"/>
        <w:numPr>
          <w:ilvl w:val="0"/>
          <w:numId w:val="0"/>
        </w:numPr>
        <w:tabs>
          <w:tab w:val="left" w:pos="420"/>
        </w:tabs>
        <w:kinsoku/>
        <w:wordWrap/>
        <w:overflowPunct/>
        <w:topLinePunct w:val="0"/>
        <w:bidi w:val="0"/>
        <w:snapToGrid/>
        <w:spacing w:before="0" w:beforeLines="0" w:after="0" w:line="560" w:lineRule="exact"/>
        <w:ind w:firstLine="643" w:firstLineChars="200"/>
        <w:textAlignment w:val="auto"/>
        <w:outlineLvl w:val="2"/>
        <w:rPr>
          <w:rFonts w:hint="default" w:ascii="Times New Roman" w:hAnsi="Times New Roman" w:eastAsia="仿宋_GB2312" w:cs="Times New Roman"/>
          <w:sz w:val="32"/>
          <w:szCs w:val="32"/>
          <w:highlight w:val="none"/>
          <w:shd w:val="clear" w:color="auto" w:fill="auto"/>
        </w:rPr>
      </w:pPr>
      <w:bookmarkStart w:id="679" w:name="_Toc24785"/>
      <w:bookmarkStart w:id="680" w:name="_Toc19876"/>
      <w:bookmarkStart w:id="681" w:name="_Toc30587"/>
      <w:bookmarkStart w:id="682" w:name="_Toc6772"/>
      <w:bookmarkStart w:id="683" w:name="_Toc25863"/>
      <w:bookmarkStart w:id="684" w:name="_Toc15773"/>
      <w:bookmarkStart w:id="685" w:name="_Toc11449"/>
      <w:bookmarkStart w:id="686" w:name="_Toc22345"/>
      <w:bookmarkStart w:id="687" w:name="_Toc29652"/>
      <w:bookmarkStart w:id="688" w:name="_Toc26236"/>
      <w:bookmarkStart w:id="689" w:name="_Toc25253"/>
      <w:bookmarkStart w:id="690" w:name="_Toc23894"/>
      <w:bookmarkStart w:id="691" w:name="_Toc25208"/>
      <w:r>
        <w:rPr>
          <w:rFonts w:hint="default" w:ascii="Times New Roman" w:hAnsi="Times New Roman" w:eastAsia="仿宋_GB2312" w:cs="Times New Roman"/>
          <w:sz w:val="32"/>
          <w:szCs w:val="32"/>
          <w:highlight w:val="none"/>
          <w:shd w:val="clear" w:color="auto" w:fill="auto"/>
          <w:lang w:val="en-US" w:eastAsia="zh-CN"/>
        </w:rPr>
        <w:t>5.3.2</w:t>
      </w:r>
      <w:r>
        <w:rPr>
          <w:rFonts w:hint="default" w:ascii="Times New Roman" w:hAnsi="Times New Roman" w:eastAsia="仿宋_GB2312" w:cs="Times New Roman"/>
          <w:sz w:val="32"/>
          <w:szCs w:val="32"/>
          <w:highlight w:val="none"/>
          <w:shd w:val="clear" w:color="auto" w:fill="auto"/>
        </w:rPr>
        <w:t>启动预案的程序</w:t>
      </w:r>
      <w:bookmarkEnd w:id="679"/>
      <w:bookmarkEnd w:id="680"/>
      <w:bookmarkEnd w:id="681"/>
      <w:bookmarkEnd w:id="682"/>
      <w:bookmarkEnd w:id="683"/>
      <w:bookmarkEnd w:id="684"/>
      <w:bookmarkEnd w:id="685"/>
      <w:bookmarkEnd w:id="686"/>
      <w:bookmarkEnd w:id="687"/>
      <w:bookmarkEnd w:id="688"/>
      <w:bookmarkEnd w:id="689"/>
      <w:bookmarkEnd w:id="690"/>
      <w:bookmarkEnd w:id="691"/>
    </w:p>
    <w:p>
      <w:pPr>
        <w:pStyle w:val="14"/>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val="en-US" w:eastAsia="zh-CN"/>
        </w:rPr>
        <w:t>区文化体育</w:t>
      </w:r>
      <w:r>
        <w:rPr>
          <w:rFonts w:hint="default" w:ascii="Times New Roman" w:hAnsi="Times New Roman" w:eastAsia="仿宋_GB2312" w:cs="Times New Roman"/>
          <w:sz w:val="32"/>
          <w:szCs w:val="32"/>
          <w:highlight w:val="none"/>
        </w:rPr>
        <w:t>突发事件应急指挥部办公室接到突发事件报告后立即向指挥部汇报，经应急指挥部总指挥或副总指挥批准，由指挥部办公室召集相关单位召开会议，研判事故等级，如突发事件符合启动应急预案的条件，则由总指挥或副总指挥批准，启动应急预案，同时根据突发事件类型成立应急功能小组。</w:t>
      </w:r>
    </w:p>
    <w:p>
      <w:pPr>
        <w:pStyle w:val="12"/>
        <w:keepNext w:val="0"/>
        <w:keepLines w:val="0"/>
        <w:pageBreakBefore w:val="0"/>
        <w:numPr>
          <w:ilvl w:val="0"/>
          <w:numId w:val="0"/>
        </w:numPr>
        <w:tabs>
          <w:tab w:val="left" w:pos="420"/>
        </w:tabs>
        <w:kinsoku/>
        <w:wordWrap/>
        <w:overflowPunct/>
        <w:topLinePunct w:val="0"/>
        <w:bidi w:val="0"/>
        <w:snapToGrid/>
        <w:spacing w:before="0" w:beforeLines="0" w:after="0" w:line="560" w:lineRule="exact"/>
        <w:ind w:firstLine="643" w:firstLineChars="200"/>
        <w:textAlignment w:val="auto"/>
        <w:outlineLvl w:val="1"/>
        <w:rPr>
          <w:rFonts w:hint="default" w:ascii="Times New Roman" w:hAnsi="Times New Roman" w:eastAsia="楷体_GB2312" w:cs="Times New Roman"/>
          <w:sz w:val="32"/>
          <w:szCs w:val="32"/>
          <w:highlight w:val="none"/>
          <w:shd w:val="clear" w:color="auto" w:fill="auto"/>
          <w:lang w:val="en-US" w:eastAsia="zh-CN"/>
        </w:rPr>
      </w:pPr>
      <w:r>
        <w:rPr>
          <w:rFonts w:hint="default" w:ascii="Times New Roman" w:hAnsi="Times New Roman" w:eastAsia="楷体_GB2312" w:cs="Times New Roman"/>
          <w:sz w:val="32"/>
          <w:szCs w:val="32"/>
          <w:highlight w:val="none"/>
          <w:shd w:val="clear" w:color="auto" w:fill="auto"/>
          <w:lang w:val="en-US" w:eastAsia="zh-CN"/>
        </w:rPr>
        <w:t>5.4处置流程</w:t>
      </w:r>
    </w:p>
    <w:p>
      <w:pPr>
        <w:pStyle w:val="14"/>
        <w:pageBreakBefore w:val="0"/>
        <w:widowControl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rPr>
        <w:t>根据1.3.2事件分级中关于旅游突发事件分级的描述，将应急响应分为四个级别，由高到低依次为Ⅰ级响应、Ⅱ级响应、Ⅲ级响应和Ⅳ级响应。可能或已经发生特别重大</w:t>
      </w:r>
      <w:r>
        <w:rPr>
          <w:rFonts w:hint="default" w:ascii="Times New Roman" w:hAnsi="Times New Roman" w:eastAsia="仿宋_GB2312" w:cs="Times New Roman"/>
          <w:sz w:val="32"/>
          <w:szCs w:val="32"/>
          <w:highlight w:val="none"/>
          <w:lang w:val="en-US" w:eastAsia="zh-CN"/>
        </w:rPr>
        <w:t>文化体育</w:t>
      </w:r>
      <w:r>
        <w:rPr>
          <w:rFonts w:hint="default" w:ascii="Times New Roman" w:hAnsi="Times New Roman" w:eastAsia="仿宋_GB2312" w:cs="Times New Roman"/>
          <w:sz w:val="32"/>
          <w:szCs w:val="32"/>
          <w:highlight w:val="none"/>
        </w:rPr>
        <w:t>突发事件的应启动Ⅰ级响应</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可能或已经发生重大</w:t>
      </w:r>
      <w:r>
        <w:rPr>
          <w:rFonts w:hint="default" w:ascii="Times New Roman" w:hAnsi="Times New Roman" w:eastAsia="仿宋_GB2312" w:cs="Times New Roman"/>
          <w:sz w:val="32"/>
          <w:szCs w:val="32"/>
          <w:highlight w:val="none"/>
          <w:lang w:val="en-US" w:eastAsia="zh-CN"/>
        </w:rPr>
        <w:t>文化体育</w:t>
      </w:r>
      <w:r>
        <w:rPr>
          <w:rFonts w:hint="default" w:ascii="Times New Roman" w:hAnsi="Times New Roman" w:eastAsia="仿宋_GB2312" w:cs="Times New Roman"/>
          <w:sz w:val="32"/>
          <w:szCs w:val="32"/>
          <w:highlight w:val="none"/>
        </w:rPr>
        <w:t>突发事件的应启动Ⅱ级响应、可能或已经发生较大</w:t>
      </w:r>
      <w:r>
        <w:rPr>
          <w:rFonts w:hint="default" w:ascii="Times New Roman" w:hAnsi="Times New Roman" w:eastAsia="仿宋_GB2312" w:cs="Times New Roman"/>
          <w:sz w:val="32"/>
          <w:szCs w:val="32"/>
          <w:highlight w:val="none"/>
          <w:lang w:val="en-US" w:eastAsia="zh-CN"/>
        </w:rPr>
        <w:t>文化体育</w:t>
      </w:r>
      <w:r>
        <w:rPr>
          <w:rFonts w:hint="default" w:ascii="Times New Roman" w:hAnsi="Times New Roman" w:eastAsia="仿宋_GB2312" w:cs="Times New Roman"/>
          <w:sz w:val="32"/>
          <w:szCs w:val="32"/>
          <w:highlight w:val="none"/>
        </w:rPr>
        <w:t>突发事件的应启动Ⅲ级响应</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可能或已经发生一般</w:t>
      </w:r>
      <w:r>
        <w:rPr>
          <w:rFonts w:hint="default" w:ascii="Times New Roman" w:hAnsi="Times New Roman" w:eastAsia="仿宋_GB2312" w:cs="Times New Roman"/>
          <w:sz w:val="32"/>
          <w:szCs w:val="32"/>
          <w:highlight w:val="none"/>
          <w:lang w:val="en-US" w:eastAsia="zh-CN"/>
        </w:rPr>
        <w:t>文化体育</w:t>
      </w:r>
      <w:r>
        <w:rPr>
          <w:rFonts w:hint="default" w:ascii="Times New Roman" w:hAnsi="Times New Roman" w:eastAsia="仿宋_GB2312" w:cs="Times New Roman"/>
          <w:sz w:val="32"/>
          <w:szCs w:val="32"/>
          <w:highlight w:val="none"/>
        </w:rPr>
        <w:t>突发事件的应启动Ⅳ级响应。</w:t>
      </w:r>
    </w:p>
    <w:p>
      <w:pPr>
        <w:pStyle w:val="12"/>
        <w:keepNext w:val="0"/>
        <w:keepLines w:val="0"/>
        <w:pageBreakBefore w:val="0"/>
        <w:numPr>
          <w:ilvl w:val="0"/>
          <w:numId w:val="0"/>
        </w:numPr>
        <w:tabs>
          <w:tab w:val="left" w:pos="420"/>
        </w:tabs>
        <w:kinsoku/>
        <w:wordWrap/>
        <w:overflowPunct/>
        <w:topLinePunct w:val="0"/>
        <w:bidi w:val="0"/>
        <w:snapToGrid/>
        <w:spacing w:before="0" w:beforeLines="0" w:after="0" w:line="560" w:lineRule="exact"/>
        <w:ind w:firstLine="643" w:firstLineChars="200"/>
        <w:textAlignment w:val="auto"/>
        <w:outlineLvl w:val="2"/>
        <w:rPr>
          <w:rFonts w:hint="default" w:ascii="Times New Roman" w:hAnsi="Times New Roman" w:eastAsia="仿宋_GB2312" w:cs="Times New Roman"/>
          <w:sz w:val="32"/>
          <w:szCs w:val="32"/>
          <w:highlight w:val="none"/>
          <w:shd w:val="clear" w:color="auto" w:fill="auto"/>
        </w:rPr>
      </w:pPr>
      <w:bookmarkStart w:id="692" w:name="_Toc3631"/>
      <w:bookmarkStart w:id="693" w:name="_Toc3655"/>
      <w:bookmarkStart w:id="694" w:name="_Toc14889"/>
      <w:bookmarkStart w:id="695" w:name="_Toc19328"/>
      <w:bookmarkStart w:id="696" w:name="_Toc14109"/>
      <w:bookmarkStart w:id="697" w:name="_Toc18220"/>
      <w:bookmarkStart w:id="698" w:name="_Toc23484"/>
      <w:bookmarkStart w:id="699" w:name="_Toc31884"/>
      <w:r>
        <w:rPr>
          <w:rFonts w:hint="default" w:ascii="Times New Roman" w:hAnsi="Times New Roman" w:eastAsia="仿宋_GB2312" w:cs="Times New Roman"/>
          <w:sz w:val="32"/>
          <w:szCs w:val="32"/>
          <w:highlight w:val="none"/>
          <w:shd w:val="clear" w:color="auto" w:fill="auto"/>
          <w:lang w:val="en-US" w:eastAsia="zh-CN"/>
        </w:rPr>
        <w:t xml:space="preserve">5.4.1 </w:t>
      </w:r>
      <w:r>
        <w:rPr>
          <w:rFonts w:hint="default" w:ascii="Times New Roman" w:hAnsi="Times New Roman" w:eastAsia="仿宋_GB2312" w:cs="Times New Roman"/>
          <w:sz w:val="32"/>
          <w:szCs w:val="32"/>
          <w:highlight w:val="none"/>
          <w:shd w:val="clear" w:color="auto" w:fill="auto"/>
        </w:rPr>
        <w:t>Ⅰ级响应</w:t>
      </w:r>
      <w:bookmarkEnd w:id="692"/>
      <w:bookmarkEnd w:id="693"/>
      <w:bookmarkEnd w:id="694"/>
      <w:bookmarkEnd w:id="695"/>
      <w:bookmarkEnd w:id="696"/>
      <w:bookmarkEnd w:id="697"/>
      <w:bookmarkEnd w:id="698"/>
      <w:r>
        <w:rPr>
          <w:rFonts w:hint="default" w:ascii="Times New Roman" w:hAnsi="Times New Roman" w:eastAsia="仿宋_GB2312" w:cs="Times New Roman"/>
          <w:sz w:val="32"/>
          <w:szCs w:val="32"/>
          <w:highlight w:val="none"/>
          <w:shd w:val="clear" w:color="auto" w:fill="auto"/>
          <w:lang w:val="en-US" w:eastAsia="zh-CN"/>
        </w:rPr>
        <w:t>和Ⅱ级响应</w:t>
      </w:r>
      <w:bookmarkEnd w:id="699"/>
    </w:p>
    <w:p>
      <w:pPr>
        <w:pStyle w:val="14"/>
        <w:pageBreakBefore w:val="0"/>
        <w:widowControl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发生特别重大、重大</w:t>
      </w:r>
      <w:r>
        <w:rPr>
          <w:rFonts w:hint="default" w:ascii="Times New Roman" w:hAnsi="Times New Roman" w:eastAsia="仿宋_GB2312" w:cs="Times New Roman"/>
          <w:sz w:val="32"/>
          <w:szCs w:val="32"/>
          <w:highlight w:val="none"/>
          <w:lang w:val="en-US" w:eastAsia="zh-CN"/>
        </w:rPr>
        <w:t>文化体育</w:t>
      </w:r>
      <w:r>
        <w:rPr>
          <w:rFonts w:hint="default" w:ascii="Times New Roman" w:hAnsi="Times New Roman" w:eastAsia="仿宋_GB2312" w:cs="Times New Roman"/>
          <w:sz w:val="32"/>
          <w:szCs w:val="32"/>
          <w:highlight w:val="none"/>
        </w:rPr>
        <w:t>突发事件时，由国务院</w:t>
      </w:r>
      <w:r>
        <w:rPr>
          <w:rFonts w:hint="default" w:ascii="Times New Roman" w:hAnsi="Times New Roman" w:eastAsia="仿宋_GB2312" w:cs="Times New Roman"/>
          <w:sz w:val="32"/>
          <w:szCs w:val="32"/>
          <w:highlight w:val="none"/>
          <w:lang w:val="en-US" w:eastAsia="zh-CN"/>
        </w:rPr>
        <w:t>文化体育</w:t>
      </w:r>
      <w:r>
        <w:rPr>
          <w:rFonts w:hint="default" w:ascii="Times New Roman" w:hAnsi="Times New Roman" w:eastAsia="仿宋_GB2312" w:cs="Times New Roman"/>
          <w:sz w:val="32"/>
          <w:szCs w:val="32"/>
          <w:highlight w:val="none"/>
        </w:rPr>
        <w:t>相关应急领导小组启动应急响应，指导并参与</w:t>
      </w:r>
      <w:r>
        <w:rPr>
          <w:rFonts w:hint="default" w:ascii="Times New Roman" w:hAnsi="Times New Roman" w:eastAsia="仿宋_GB2312" w:cs="Times New Roman"/>
          <w:sz w:val="32"/>
          <w:szCs w:val="32"/>
          <w:highlight w:val="none"/>
          <w:lang w:val="en-US" w:eastAsia="zh-CN"/>
        </w:rPr>
        <w:t>文化体育</w:t>
      </w:r>
      <w:r>
        <w:rPr>
          <w:rFonts w:hint="default" w:ascii="Times New Roman" w:hAnsi="Times New Roman" w:eastAsia="仿宋_GB2312" w:cs="Times New Roman"/>
          <w:sz w:val="32"/>
          <w:szCs w:val="32"/>
          <w:highlight w:val="none"/>
        </w:rPr>
        <w:t>突发事件的应急处置工作。</w:t>
      </w:r>
      <w:r>
        <w:rPr>
          <w:rFonts w:hint="default" w:ascii="Times New Roman" w:hAnsi="Times New Roman" w:eastAsia="仿宋_GB2312" w:cs="Times New Roman"/>
          <w:sz w:val="32"/>
          <w:szCs w:val="32"/>
          <w:highlight w:val="none"/>
          <w:lang w:val="en-US" w:eastAsia="zh-CN"/>
        </w:rPr>
        <w:t>沙坡头区</w:t>
      </w:r>
      <w:r>
        <w:rPr>
          <w:rFonts w:hint="default" w:ascii="Times New Roman" w:hAnsi="Times New Roman" w:eastAsia="仿宋_GB2312" w:cs="Times New Roman"/>
          <w:sz w:val="32"/>
          <w:szCs w:val="32"/>
          <w:highlight w:val="none"/>
        </w:rPr>
        <w:t>人民政府领导赶赴事发现场，协助应急领导</w:t>
      </w:r>
      <w:r>
        <w:rPr>
          <w:rFonts w:hint="default" w:ascii="Times New Roman" w:hAnsi="Times New Roman" w:eastAsia="仿宋_GB2312" w:cs="Times New Roman"/>
          <w:sz w:val="32"/>
          <w:szCs w:val="32"/>
          <w:highlight w:val="none"/>
          <w:lang w:eastAsia="zh-CN"/>
        </w:rPr>
        <w:t>小组工作，</w:t>
      </w:r>
      <w:r>
        <w:rPr>
          <w:rFonts w:hint="default" w:ascii="Times New Roman" w:hAnsi="Times New Roman" w:eastAsia="仿宋_GB2312" w:cs="Times New Roman"/>
          <w:sz w:val="32"/>
          <w:szCs w:val="32"/>
          <w:highlight w:val="none"/>
        </w:rPr>
        <w:t>指导和督促</w:t>
      </w:r>
      <w:r>
        <w:rPr>
          <w:rFonts w:hint="default" w:ascii="Times New Roman" w:hAnsi="Times New Roman" w:eastAsia="仿宋_GB2312" w:cs="Times New Roman"/>
          <w:sz w:val="32"/>
          <w:szCs w:val="32"/>
          <w:highlight w:val="none"/>
          <w:lang w:val="en-US" w:eastAsia="zh-CN"/>
        </w:rPr>
        <w:t>文化体育</w:t>
      </w:r>
      <w:r>
        <w:rPr>
          <w:rFonts w:hint="default" w:ascii="Times New Roman" w:hAnsi="Times New Roman" w:eastAsia="仿宋_GB2312" w:cs="Times New Roman"/>
          <w:sz w:val="32"/>
          <w:szCs w:val="32"/>
          <w:highlight w:val="none"/>
        </w:rPr>
        <w:t>经营者做好</w:t>
      </w:r>
      <w:r>
        <w:rPr>
          <w:rFonts w:hint="default" w:ascii="Times New Roman" w:hAnsi="Times New Roman" w:eastAsia="仿宋_GB2312" w:cs="Times New Roman"/>
          <w:sz w:val="32"/>
          <w:szCs w:val="32"/>
          <w:highlight w:val="none"/>
          <w:lang w:eastAsia="zh-CN"/>
        </w:rPr>
        <w:t>突发事件应急处置及</w:t>
      </w:r>
      <w:r>
        <w:rPr>
          <w:rFonts w:hint="default" w:ascii="Times New Roman" w:hAnsi="Times New Roman" w:eastAsia="仿宋_GB2312" w:cs="Times New Roman"/>
          <w:sz w:val="32"/>
          <w:szCs w:val="32"/>
          <w:highlight w:val="none"/>
        </w:rPr>
        <w:t>相关配合工作</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组织现场协助受伤人员的转移、妥善安置受</w:t>
      </w:r>
      <w:r>
        <w:rPr>
          <w:rFonts w:hint="default" w:ascii="Times New Roman" w:hAnsi="Times New Roman" w:eastAsia="仿宋_GB2312" w:cs="Times New Roman"/>
          <w:sz w:val="32"/>
          <w:szCs w:val="32"/>
          <w:highlight w:val="none"/>
          <w:lang w:val="en-US" w:eastAsia="zh-CN"/>
        </w:rPr>
        <w:t>文化体育</w:t>
      </w:r>
      <w:r>
        <w:rPr>
          <w:rFonts w:hint="default" w:ascii="Times New Roman" w:hAnsi="Times New Roman" w:eastAsia="仿宋_GB2312" w:cs="Times New Roman"/>
          <w:sz w:val="32"/>
          <w:szCs w:val="32"/>
          <w:highlight w:val="none"/>
        </w:rPr>
        <w:t>突发事件影响的</w:t>
      </w:r>
      <w:r>
        <w:rPr>
          <w:rFonts w:hint="default" w:ascii="Times New Roman" w:hAnsi="Times New Roman" w:eastAsia="仿宋_GB2312" w:cs="Times New Roman"/>
          <w:sz w:val="32"/>
          <w:szCs w:val="32"/>
          <w:highlight w:val="none"/>
          <w:lang w:val="en-US" w:eastAsia="zh-CN"/>
        </w:rPr>
        <w:t>相关人员</w:t>
      </w:r>
      <w:r>
        <w:rPr>
          <w:rFonts w:hint="default" w:ascii="Times New Roman" w:hAnsi="Times New Roman" w:eastAsia="仿宋_GB2312" w:cs="Times New Roman"/>
          <w:sz w:val="32"/>
          <w:szCs w:val="32"/>
          <w:highlight w:val="none"/>
        </w:rPr>
        <w:t>，并</w:t>
      </w:r>
      <w:r>
        <w:rPr>
          <w:rFonts w:hint="default" w:ascii="Times New Roman" w:hAnsi="Times New Roman" w:eastAsia="仿宋_GB2312" w:cs="Times New Roman"/>
          <w:sz w:val="32"/>
          <w:szCs w:val="32"/>
          <w:highlight w:val="none"/>
          <w:lang w:eastAsia="zh-CN"/>
        </w:rPr>
        <w:t>采取其他</w:t>
      </w:r>
      <w:r>
        <w:rPr>
          <w:rFonts w:hint="default" w:ascii="Times New Roman" w:hAnsi="Times New Roman" w:eastAsia="仿宋_GB2312" w:cs="Times New Roman"/>
          <w:sz w:val="32"/>
          <w:szCs w:val="32"/>
          <w:highlight w:val="none"/>
        </w:rPr>
        <w:t>必要的应急处置措施。</w:t>
      </w:r>
    </w:p>
    <w:p>
      <w:pPr>
        <w:pStyle w:val="12"/>
        <w:keepNext/>
        <w:keepLines w:val="0"/>
        <w:pageBreakBefore w:val="0"/>
        <w:widowControl w:val="0"/>
        <w:numPr>
          <w:ilvl w:val="0"/>
          <w:numId w:val="0"/>
        </w:numPr>
        <w:tabs>
          <w:tab w:val="left" w:pos="420"/>
        </w:tabs>
        <w:kinsoku/>
        <w:wordWrap/>
        <w:overflowPunct/>
        <w:topLinePunct w:val="0"/>
        <w:autoSpaceDE/>
        <w:autoSpaceDN/>
        <w:bidi w:val="0"/>
        <w:adjustRightInd/>
        <w:snapToGrid/>
        <w:spacing w:before="0" w:beforeLines="0" w:after="0" w:line="560" w:lineRule="exact"/>
        <w:ind w:firstLine="643" w:firstLineChars="200"/>
        <w:textAlignment w:val="auto"/>
        <w:outlineLvl w:val="2"/>
        <w:rPr>
          <w:rFonts w:hint="default" w:ascii="Times New Roman" w:hAnsi="Times New Roman" w:eastAsia="仿宋_GB2312" w:cs="Times New Roman"/>
          <w:sz w:val="32"/>
          <w:szCs w:val="32"/>
          <w:highlight w:val="none"/>
          <w:shd w:val="clear" w:color="auto" w:fill="auto"/>
        </w:rPr>
      </w:pPr>
      <w:bookmarkStart w:id="700" w:name="_Toc31823"/>
      <w:bookmarkStart w:id="701" w:name="_Toc20663"/>
      <w:bookmarkStart w:id="702" w:name="_Toc31185"/>
      <w:bookmarkStart w:id="703" w:name="_Toc32745"/>
      <w:bookmarkStart w:id="704" w:name="_Toc4257"/>
      <w:bookmarkStart w:id="705" w:name="_Toc27393"/>
      <w:bookmarkStart w:id="706" w:name="_Toc25325"/>
      <w:bookmarkStart w:id="707" w:name="_Toc3286"/>
      <w:r>
        <w:rPr>
          <w:rFonts w:hint="default" w:ascii="Times New Roman" w:hAnsi="Times New Roman" w:eastAsia="仿宋_GB2312" w:cs="Times New Roman"/>
          <w:sz w:val="32"/>
          <w:szCs w:val="32"/>
          <w:highlight w:val="none"/>
          <w:shd w:val="clear" w:color="auto" w:fill="auto"/>
          <w:lang w:val="en-US" w:eastAsia="zh-CN"/>
        </w:rPr>
        <w:t xml:space="preserve">5.4.2 </w:t>
      </w:r>
      <w:r>
        <w:rPr>
          <w:rFonts w:hint="default" w:ascii="Times New Roman" w:hAnsi="Times New Roman" w:eastAsia="仿宋_GB2312" w:cs="Times New Roman"/>
          <w:sz w:val="32"/>
          <w:szCs w:val="32"/>
          <w:highlight w:val="none"/>
          <w:shd w:val="clear" w:color="auto" w:fill="auto"/>
        </w:rPr>
        <w:t>Ⅲ级响应</w:t>
      </w:r>
      <w:bookmarkEnd w:id="700"/>
      <w:bookmarkEnd w:id="701"/>
      <w:bookmarkEnd w:id="702"/>
      <w:bookmarkEnd w:id="703"/>
      <w:bookmarkEnd w:id="704"/>
      <w:bookmarkEnd w:id="705"/>
      <w:bookmarkEnd w:id="706"/>
      <w:bookmarkEnd w:id="707"/>
    </w:p>
    <w:p>
      <w:pPr>
        <w:pStyle w:val="14"/>
        <w:pageBreakBefore w:val="0"/>
        <w:widowControl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发生较大</w:t>
      </w:r>
      <w:r>
        <w:rPr>
          <w:rFonts w:hint="default" w:ascii="Times New Roman" w:hAnsi="Times New Roman" w:eastAsia="仿宋_GB2312" w:cs="Times New Roman"/>
          <w:sz w:val="32"/>
          <w:szCs w:val="32"/>
          <w:highlight w:val="none"/>
          <w:lang w:val="en-US" w:eastAsia="zh-CN"/>
        </w:rPr>
        <w:t>文化体育</w:t>
      </w:r>
      <w:r>
        <w:rPr>
          <w:rFonts w:hint="default" w:ascii="Times New Roman" w:hAnsi="Times New Roman" w:eastAsia="仿宋_GB2312" w:cs="Times New Roman"/>
          <w:sz w:val="32"/>
          <w:szCs w:val="32"/>
          <w:highlight w:val="none"/>
        </w:rPr>
        <w:t>突发事件时，由</w:t>
      </w:r>
      <w:r>
        <w:rPr>
          <w:rFonts w:hint="default" w:ascii="Times New Roman" w:hAnsi="Times New Roman" w:eastAsia="仿宋_GB2312" w:cs="Times New Roman"/>
          <w:sz w:val="32"/>
          <w:szCs w:val="32"/>
          <w:highlight w:val="none"/>
          <w:lang w:val="en-US" w:eastAsia="zh-CN"/>
        </w:rPr>
        <w:t>自治区文化和旅游厅或自治区体育局</w:t>
      </w:r>
      <w:r>
        <w:rPr>
          <w:rFonts w:hint="default" w:ascii="Times New Roman" w:hAnsi="Times New Roman" w:eastAsia="仿宋_GB2312" w:cs="Times New Roman"/>
          <w:sz w:val="32"/>
          <w:szCs w:val="32"/>
          <w:highlight w:val="none"/>
        </w:rPr>
        <w:t>突发事件应急领导小组启动应急响应。</w:t>
      </w:r>
      <w:r>
        <w:rPr>
          <w:rFonts w:hint="default" w:ascii="Times New Roman" w:hAnsi="Times New Roman" w:eastAsia="仿宋_GB2312" w:cs="Times New Roman"/>
          <w:sz w:val="32"/>
          <w:szCs w:val="32"/>
          <w:highlight w:val="none"/>
          <w:lang w:val="en-US" w:eastAsia="zh-CN"/>
        </w:rPr>
        <w:t>沙坡头区</w:t>
      </w:r>
      <w:r>
        <w:rPr>
          <w:rFonts w:hint="default" w:ascii="Times New Roman" w:hAnsi="Times New Roman" w:eastAsia="仿宋_GB2312" w:cs="Times New Roman"/>
          <w:sz w:val="32"/>
          <w:szCs w:val="32"/>
          <w:highlight w:val="none"/>
        </w:rPr>
        <w:t>人民政府领导赶赴事发现场，协助</w:t>
      </w:r>
      <w:r>
        <w:rPr>
          <w:rFonts w:hint="default" w:ascii="Times New Roman" w:hAnsi="Times New Roman" w:eastAsia="仿宋_GB2312" w:cs="Times New Roman"/>
          <w:sz w:val="32"/>
          <w:szCs w:val="32"/>
          <w:highlight w:val="none"/>
          <w:lang w:val="en-US" w:eastAsia="zh-CN"/>
        </w:rPr>
        <w:t>自治区</w:t>
      </w:r>
      <w:r>
        <w:rPr>
          <w:rFonts w:hint="default" w:ascii="Times New Roman" w:hAnsi="Times New Roman" w:eastAsia="仿宋_GB2312" w:cs="Times New Roman"/>
          <w:sz w:val="32"/>
          <w:szCs w:val="32"/>
          <w:highlight w:val="none"/>
        </w:rPr>
        <w:t>突发事件应急指挥领导指导和督促</w:t>
      </w:r>
      <w:r>
        <w:rPr>
          <w:rFonts w:hint="default" w:ascii="Times New Roman" w:hAnsi="Times New Roman" w:eastAsia="仿宋_GB2312" w:cs="Times New Roman"/>
          <w:sz w:val="32"/>
          <w:szCs w:val="32"/>
          <w:highlight w:val="none"/>
          <w:lang w:val="en-US" w:eastAsia="zh-CN"/>
        </w:rPr>
        <w:t>文化体育</w:t>
      </w:r>
      <w:r>
        <w:rPr>
          <w:rFonts w:hint="default" w:ascii="Times New Roman" w:hAnsi="Times New Roman" w:eastAsia="仿宋_GB2312" w:cs="Times New Roman"/>
          <w:sz w:val="32"/>
          <w:szCs w:val="32"/>
          <w:highlight w:val="none"/>
        </w:rPr>
        <w:t>经营者做好相关配合工作</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组织现场协助转移，妥善安置受</w:t>
      </w:r>
      <w:r>
        <w:rPr>
          <w:rFonts w:hint="default" w:ascii="Times New Roman" w:hAnsi="Times New Roman" w:eastAsia="仿宋_GB2312" w:cs="Times New Roman"/>
          <w:sz w:val="32"/>
          <w:szCs w:val="32"/>
          <w:highlight w:val="none"/>
          <w:lang w:val="en-US" w:eastAsia="zh-CN"/>
        </w:rPr>
        <w:t>文化体育</w:t>
      </w:r>
      <w:r>
        <w:rPr>
          <w:rFonts w:hint="default" w:ascii="Times New Roman" w:hAnsi="Times New Roman" w:eastAsia="仿宋_GB2312" w:cs="Times New Roman"/>
          <w:sz w:val="32"/>
          <w:szCs w:val="32"/>
          <w:highlight w:val="none"/>
        </w:rPr>
        <w:t>突发事件影响的</w:t>
      </w:r>
      <w:r>
        <w:rPr>
          <w:rFonts w:hint="default" w:ascii="Times New Roman" w:hAnsi="Times New Roman" w:eastAsia="仿宋_GB2312" w:cs="Times New Roman"/>
          <w:sz w:val="32"/>
          <w:szCs w:val="32"/>
          <w:highlight w:val="none"/>
          <w:lang w:val="en-US" w:eastAsia="zh-CN"/>
        </w:rPr>
        <w:t>相关人员</w:t>
      </w:r>
      <w:r>
        <w:rPr>
          <w:rFonts w:hint="default" w:ascii="Times New Roman" w:hAnsi="Times New Roman" w:eastAsia="仿宋_GB2312" w:cs="Times New Roman"/>
          <w:sz w:val="32"/>
          <w:szCs w:val="32"/>
          <w:highlight w:val="none"/>
        </w:rPr>
        <w:t>，并</w:t>
      </w:r>
      <w:r>
        <w:rPr>
          <w:rFonts w:hint="default" w:ascii="Times New Roman" w:hAnsi="Times New Roman" w:eastAsia="仿宋_GB2312" w:cs="Times New Roman"/>
          <w:sz w:val="32"/>
          <w:szCs w:val="32"/>
          <w:highlight w:val="none"/>
          <w:lang w:eastAsia="zh-CN"/>
        </w:rPr>
        <w:t>采取其他</w:t>
      </w:r>
      <w:r>
        <w:rPr>
          <w:rFonts w:hint="default" w:ascii="Times New Roman" w:hAnsi="Times New Roman" w:eastAsia="仿宋_GB2312" w:cs="Times New Roman"/>
          <w:sz w:val="32"/>
          <w:szCs w:val="32"/>
          <w:highlight w:val="none"/>
        </w:rPr>
        <w:t>必要的应急处置措施。</w:t>
      </w:r>
    </w:p>
    <w:p>
      <w:pPr>
        <w:pStyle w:val="12"/>
        <w:keepNext w:val="0"/>
        <w:keepLines w:val="0"/>
        <w:pageBreakBefore w:val="0"/>
        <w:numPr>
          <w:ilvl w:val="0"/>
          <w:numId w:val="0"/>
        </w:numPr>
        <w:tabs>
          <w:tab w:val="left" w:pos="420"/>
        </w:tabs>
        <w:kinsoku/>
        <w:wordWrap/>
        <w:overflowPunct/>
        <w:topLinePunct w:val="0"/>
        <w:bidi w:val="0"/>
        <w:snapToGrid/>
        <w:spacing w:before="0" w:beforeLines="0" w:after="0" w:line="560" w:lineRule="exact"/>
        <w:ind w:firstLine="643" w:firstLineChars="200"/>
        <w:textAlignment w:val="auto"/>
        <w:outlineLvl w:val="2"/>
        <w:rPr>
          <w:rFonts w:hint="default" w:ascii="Times New Roman" w:hAnsi="Times New Roman" w:eastAsia="仿宋_GB2312" w:cs="Times New Roman"/>
          <w:sz w:val="32"/>
          <w:szCs w:val="32"/>
          <w:highlight w:val="none"/>
          <w:shd w:val="clear" w:color="auto" w:fill="auto"/>
        </w:rPr>
      </w:pPr>
      <w:bookmarkStart w:id="708" w:name="_Toc22376"/>
      <w:bookmarkStart w:id="709" w:name="_Toc2746"/>
      <w:bookmarkStart w:id="710" w:name="_Toc20615"/>
      <w:bookmarkStart w:id="711" w:name="_Toc19738"/>
      <w:bookmarkStart w:id="712" w:name="_Toc32385"/>
      <w:bookmarkStart w:id="713" w:name="_Toc30373"/>
      <w:bookmarkStart w:id="714" w:name="_Toc548"/>
      <w:bookmarkStart w:id="715" w:name="_Toc22062"/>
      <w:r>
        <w:rPr>
          <w:rFonts w:hint="default" w:ascii="Times New Roman" w:hAnsi="Times New Roman" w:eastAsia="仿宋_GB2312" w:cs="Times New Roman"/>
          <w:sz w:val="32"/>
          <w:szCs w:val="32"/>
          <w:highlight w:val="none"/>
          <w:shd w:val="clear" w:color="auto" w:fill="auto"/>
          <w:lang w:val="en-US" w:eastAsia="zh-CN"/>
        </w:rPr>
        <w:t xml:space="preserve">5.4.3 </w:t>
      </w:r>
      <w:r>
        <w:rPr>
          <w:rFonts w:hint="default" w:ascii="Times New Roman" w:hAnsi="Times New Roman" w:eastAsia="仿宋_GB2312" w:cs="Times New Roman"/>
          <w:sz w:val="32"/>
          <w:szCs w:val="32"/>
          <w:highlight w:val="none"/>
          <w:shd w:val="clear" w:color="auto" w:fill="auto"/>
        </w:rPr>
        <w:t>Ⅳ级响应</w:t>
      </w:r>
      <w:bookmarkEnd w:id="708"/>
      <w:bookmarkEnd w:id="709"/>
      <w:bookmarkEnd w:id="710"/>
      <w:bookmarkEnd w:id="711"/>
      <w:bookmarkEnd w:id="712"/>
      <w:bookmarkEnd w:id="713"/>
      <w:bookmarkEnd w:id="714"/>
      <w:bookmarkEnd w:id="715"/>
    </w:p>
    <w:p>
      <w:pPr>
        <w:pStyle w:val="14"/>
        <w:pageBreakBefore w:val="0"/>
        <w:widowControl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发生一般</w:t>
      </w:r>
      <w:r>
        <w:rPr>
          <w:rFonts w:hint="default" w:ascii="Times New Roman" w:hAnsi="Times New Roman" w:eastAsia="仿宋_GB2312" w:cs="Times New Roman"/>
          <w:sz w:val="32"/>
          <w:szCs w:val="32"/>
          <w:highlight w:val="none"/>
          <w:lang w:val="en-US" w:eastAsia="zh-CN"/>
        </w:rPr>
        <w:t>文化体育</w:t>
      </w:r>
      <w:r>
        <w:rPr>
          <w:rFonts w:hint="default" w:ascii="Times New Roman" w:hAnsi="Times New Roman" w:eastAsia="仿宋_GB2312" w:cs="Times New Roman"/>
          <w:sz w:val="32"/>
          <w:szCs w:val="32"/>
          <w:highlight w:val="none"/>
        </w:rPr>
        <w:t>突发事件时，由市</w:t>
      </w:r>
      <w:r>
        <w:rPr>
          <w:rFonts w:hint="default" w:ascii="Times New Roman" w:hAnsi="Times New Roman" w:eastAsia="仿宋_GB2312" w:cs="Times New Roman"/>
          <w:sz w:val="32"/>
          <w:szCs w:val="32"/>
          <w:highlight w:val="none"/>
          <w:lang w:val="en-US" w:eastAsia="zh-CN"/>
        </w:rPr>
        <w:t>文化体育</w:t>
      </w:r>
      <w:r>
        <w:rPr>
          <w:rFonts w:hint="default" w:ascii="Times New Roman" w:hAnsi="Times New Roman" w:eastAsia="仿宋_GB2312" w:cs="Times New Roman"/>
          <w:sz w:val="32"/>
          <w:szCs w:val="32"/>
          <w:highlight w:val="none"/>
        </w:rPr>
        <w:t>突发事件应急指挥部启动应急响应。</w:t>
      </w:r>
      <w:r>
        <w:rPr>
          <w:rFonts w:hint="default" w:ascii="Times New Roman" w:hAnsi="Times New Roman" w:eastAsia="仿宋_GB2312" w:cs="Times New Roman"/>
          <w:sz w:val="32"/>
          <w:szCs w:val="32"/>
          <w:highlight w:val="none"/>
          <w:lang w:val="en-US" w:eastAsia="zh-CN"/>
        </w:rPr>
        <w:t>沙坡头区文化体育</w:t>
      </w:r>
      <w:r>
        <w:rPr>
          <w:rFonts w:hint="default" w:ascii="Times New Roman" w:hAnsi="Times New Roman" w:eastAsia="仿宋_GB2312" w:cs="Times New Roman"/>
          <w:sz w:val="32"/>
          <w:szCs w:val="32"/>
          <w:highlight w:val="none"/>
        </w:rPr>
        <w:t>突发事件应急指挥部有关领导赶赴事发现场</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协助开展应急处置工作</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及时掌握事态发展趋势，协调采取相应措施，必要时派员赶赴事发地进行指导和督查。</w:t>
      </w:r>
    </w:p>
    <w:p>
      <w:pPr>
        <w:pStyle w:val="12"/>
        <w:keepNext w:val="0"/>
        <w:keepLines w:val="0"/>
        <w:pageBreakBefore w:val="0"/>
        <w:numPr>
          <w:ilvl w:val="0"/>
          <w:numId w:val="0"/>
        </w:numPr>
        <w:tabs>
          <w:tab w:val="left" w:pos="420"/>
        </w:tabs>
        <w:kinsoku/>
        <w:wordWrap/>
        <w:overflowPunct/>
        <w:topLinePunct w:val="0"/>
        <w:bidi w:val="0"/>
        <w:snapToGrid/>
        <w:spacing w:before="0" w:beforeLines="0" w:after="0" w:line="560" w:lineRule="exact"/>
        <w:ind w:firstLine="643" w:firstLineChars="200"/>
        <w:textAlignment w:val="auto"/>
        <w:outlineLvl w:val="1"/>
        <w:rPr>
          <w:rFonts w:hint="default" w:ascii="Times New Roman" w:hAnsi="Times New Roman" w:eastAsia="楷体_GB2312" w:cs="Times New Roman"/>
          <w:sz w:val="32"/>
          <w:szCs w:val="32"/>
          <w:highlight w:val="none"/>
          <w:shd w:val="clear" w:color="auto" w:fill="auto"/>
          <w:lang w:val="en-US" w:eastAsia="zh-CN"/>
        </w:rPr>
      </w:pPr>
      <w:bookmarkStart w:id="716" w:name="_Toc26787"/>
      <w:bookmarkStart w:id="717" w:name="_Toc17873"/>
      <w:bookmarkStart w:id="718" w:name="_Toc18809"/>
      <w:bookmarkStart w:id="719" w:name="_Toc6109"/>
      <w:bookmarkStart w:id="720" w:name="_Toc20998"/>
      <w:r>
        <w:rPr>
          <w:rFonts w:hint="default" w:ascii="Times New Roman" w:hAnsi="Times New Roman" w:eastAsia="楷体_GB2312" w:cs="Times New Roman"/>
          <w:sz w:val="32"/>
          <w:szCs w:val="32"/>
          <w:highlight w:val="none"/>
          <w:shd w:val="clear" w:color="auto" w:fill="auto"/>
          <w:lang w:val="en-US" w:eastAsia="zh-CN"/>
        </w:rPr>
        <w:t>5.5处置</w:t>
      </w:r>
      <w:bookmarkEnd w:id="716"/>
      <w:bookmarkEnd w:id="717"/>
      <w:bookmarkEnd w:id="718"/>
      <w:bookmarkEnd w:id="719"/>
      <w:bookmarkEnd w:id="720"/>
      <w:r>
        <w:rPr>
          <w:rFonts w:hint="default" w:ascii="Times New Roman" w:hAnsi="Times New Roman" w:eastAsia="楷体_GB2312" w:cs="Times New Roman"/>
          <w:sz w:val="32"/>
          <w:szCs w:val="32"/>
          <w:highlight w:val="none"/>
          <w:shd w:val="clear" w:color="auto" w:fill="auto"/>
          <w:lang w:val="en-US" w:eastAsia="zh-CN"/>
        </w:rPr>
        <w:t>措施</w:t>
      </w:r>
    </w:p>
    <w:p>
      <w:pPr>
        <w:pStyle w:val="15"/>
        <w:pageBreakBefore w:val="0"/>
        <w:kinsoku/>
        <w:wordWrap/>
        <w:overflowPunct/>
        <w:topLinePunct w:val="0"/>
        <w:autoSpaceDE w:val="0"/>
        <w:autoSpaceDN w:val="0"/>
        <w:bidi w:val="0"/>
        <w:adjustRightInd w:val="0"/>
        <w:snapToGrid/>
        <w:spacing w:line="560" w:lineRule="exact"/>
        <w:ind w:firstLine="643" w:firstLineChars="200"/>
        <w:jc w:val="left"/>
        <w:textAlignment w:val="auto"/>
        <w:rPr>
          <w:rFonts w:hint="default" w:ascii="Times New Roman" w:hAnsi="Times New Roman" w:eastAsia="仿宋_GB2312" w:cs="Times New Roman"/>
          <w:b/>
          <w:sz w:val="32"/>
          <w:szCs w:val="32"/>
          <w:highlight w:val="none"/>
        </w:rPr>
      </w:pPr>
      <w:bookmarkStart w:id="721" w:name="_Toc322"/>
      <w:bookmarkStart w:id="722" w:name="_Toc32387"/>
      <w:bookmarkStart w:id="723" w:name="_Toc20312"/>
      <w:bookmarkStart w:id="724" w:name="_Toc31939"/>
      <w:r>
        <w:rPr>
          <w:rFonts w:hint="default" w:ascii="Times New Roman" w:hAnsi="Times New Roman" w:eastAsia="仿宋_GB2312" w:cs="Times New Roman"/>
          <w:b/>
          <w:sz w:val="32"/>
          <w:szCs w:val="32"/>
          <w:highlight w:val="none"/>
        </w:rPr>
        <w:t>（1）自然灾害</w:t>
      </w:r>
      <w:r>
        <w:rPr>
          <w:rFonts w:hint="default" w:ascii="Times New Roman" w:hAnsi="Times New Roman" w:eastAsia="仿宋_GB2312" w:cs="Times New Roman"/>
          <w:b/>
          <w:sz w:val="32"/>
          <w:szCs w:val="32"/>
          <w:highlight w:val="none"/>
          <w:lang w:val="en-US" w:eastAsia="zh-CN"/>
        </w:rPr>
        <w:t>应急</w:t>
      </w:r>
      <w:r>
        <w:rPr>
          <w:rFonts w:hint="default" w:ascii="Times New Roman" w:hAnsi="Times New Roman" w:eastAsia="仿宋_GB2312" w:cs="Times New Roman"/>
          <w:b/>
          <w:sz w:val="32"/>
          <w:szCs w:val="32"/>
          <w:highlight w:val="none"/>
        </w:rPr>
        <w:t>处置</w:t>
      </w:r>
    </w:p>
    <w:p>
      <w:pPr>
        <w:pStyle w:val="15"/>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当</w:t>
      </w:r>
      <w:r>
        <w:rPr>
          <w:rFonts w:hint="default" w:ascii="Times New Roman" w:hAnsi="Times New Roman" w:eastAsia="仿宋_GB2312" w:cs="Times New Roman"/>
          <w:sz w:val="32"/>
          <w:szCs w:val="32"/>
          <w:highlight w:val="none"/>
          <w:lang w:val="en-US" w:eastAsia="zh-CN"/>
        </w:rPr>
        <w:t>沙坡头区发生暴雨、暴雪、沙尘暴、大风、洪水</w:t>
      </w:r>
      <w:r>
        <w:rPr>
          <w:rFonts w:hint="default" w:ascii="Times New Roman" w:hAnsi="Times New Roman" w:eastAsia="仿宋_GB2312" w:cs="Times New Roman"/>
          <w:sz w:val="32"/>
          <w:szCs w:val="32"/>
          <w:highlight w:val="none"/>
        </w:rPr>
        <w:t>等自然灾害影响到</w:t>
      </w:r>
      <w:r>
        <w:rPr>
          <w:rFonts w:hint="default" w:ascii="Times New Roman" w:hAnsi="Times New Roman" w:eastAsia="仿宋_GB2312" w:cs="Times New Roman"/>
          <w:sz w:val="32"/>
          <w:szCs w:val="32"/>
          <w:highlight w:val="none"/>
          <w:lang w:val="en-US" w:eastAsia="zh-CN"/>
        </w:rPr>
        <w:t>文化和体育场馆、体育赛事、文化娱乐活动时，</w:t>
      </w:r>
      <w:r>
        <w:rPr>
          <w:rFonts w:hint="default" w:ascii="Times New Roman" w:hAnsi="Times New Roman" w:eastAsia="仿宋_GB2312" w:cs="Times New Roman"/>
          <w:sz w:val="32"/>
          <w:szCs w:val="32"/>
          <w:highlight w:val="none"/>
        </w:rPr>
        <w:t>涉事</w:t>
      </w:r>
      <w:r>
        <w:rPr>
          <w:rFonts w:hint="default" w:ascii="Times New Roman" w:hAnsi="Times New Roman" w:eastAsia="仿宋_GB2312" w:cs="Times New Roman"/>
          <w:sz w:val="32"/>
          <w:szCs w:val="32"/>
          <w:highlight w:val="none"/>
          <w:lang w:val="en-US" w:eastAsia="zh-CN"/>
        </w:rPr>
        <w:t>文化体育行业</w:t>
      </w:r>
      <w:r>
        <w:rPr>
          <w:rFonts w:hint="default" w:ascii="Times New Roman" w:hAnsi="Times New Roman" w:eastAsia="仿宋_GB2312" w:cs="Times New Roman"/>
          <w:sz w:val="32"/>
          <w:szCs w:val="32"/>
          <w:highlight w:val="none"/>
        </w:rPr>
        <w:t>经营者及其从业人员要立即采取避险措施</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lang w:val="en-US" w:eastAsia="zh-CN"/>
        </w:rPr>
        <w:t>疏散受灾人员前往紧急避难场所，活动主办单位应立即启动应急预案，采取措施降低或消除突发事故影响后果</w:t>
      </w:r>
      <w:r>
        <w:rPr>
          <w:rFonts w:hint="default" w:ascii="Times New Roman" w:hAnsi="Times New Roman" w:eastAsia="仿宋_GB2312" w:cs="Times New Roman"/>
          <w:sz w:val="32"/>
          <w:szCs w:val="32"/>
          <w:highlight w:val="none"/>
        </w:rPr>
        <w:t>，并迅速向</w:t>
      </w:r>
      <w:r>
        <w:rPr>
          <w:rFonts w:hint="default" w:ascii="Times New Roman" w:hAnsi="Times New Roman" w:eastAsia="仿宋_GB2312" w:cs="Times New Roman"/>
          <w:sz w:val="32"/>
          <w:szCs w:val="32"/>
          <w:highlight w:val="none"/>
          <w:lang w:val="en-US" w:eastAsia="zh-CN"/>
        </w:rPr>
        <w:t>区旅游和文化体育广电局</w:t>
      </w:r>
      <w:r>
        <w:rPr>
          <w:rFonts w:hint="default" w:ascii="Times New Roman" w:hAnsi="Times New Roman" w:eastAsia="仿宋_GB2312" w:cs="Times New Roman"/>
          <w:sz w:val="32"/>
          <w:szCs w:val="32"/>
          <w:highlight w:val="none"/>
        </w:rPr>
        <w:t>报告，请求救援。</w:t>
      </w:r>
    </w:p>
    <w:p>
      <w:pPr>
        <w:pStyle w:val="15"/>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hint="default" w:ascii="Times New Roman" w:hAnsi="Times New Roman" w:eastAsia="仿宋_GB2312" w:cs="Times New Roman"/>
          <w:bCs/>
          <w:color w:val="auto"/>
          <w:sz w:val="32"/>
          <w:szCs w:val="32"/>
          <w:highlight w:val="none"/>
          <w:lang w:eastAsia="zh-CN"/>
        </w:rPr>
      </w:pPr>
      <w:r>
        <w:rPr>
          <w:rFonts w:hint="default" w:ascii="Times New Roman" w:hAnsi="Times New Roman" w:eastAsia="仿宋_GB2312" w:cs="Times New Roman"/>
          <w:bCs/>
          <w:color w:val="auto"/>
          <w:sz w:val="32"/>
          <w:szCs w:val="32"/>
          <w:highlight w:val="none"/>
          <w:lang w:eastAsia="zh-CN"/>
        </w:rPr>
        <w:t>文化体育突发事件应急指挥</w:t>
      </w:r>
      <w:r>
        <w:rPr>
          <w:rFonts w:hint="default" w:ascii="Times New Roman" w:hAnsi="Times New Roman" w:eastAsia="仿宋_GB2312" w:cs="Times New Roman"/>
          <w:bCs/>
          <w:color w:val="auto"/>
          <w:sz w:val="32"/>
          <w:szCs w:val="32"/>
          <w:highlight w:val="none"/>
          <w:lang w:val="en-US" w:eastAsia="zh-CN"/>
        </w:rPr>
        <w:t>部办公室接到自然灾害事故报告时，立即与区气象局、文体活动主办方、文化体育场馆方等建立直接联系，了解和收集受灾人员和建筑设施具体情况，组织应急救援和事故防范工作</w:t>
      </w:r>
      <w:r>
        <w:rPr>
          <w:rFonts w:hint="default" w:ascii="Times New Roman" w:hAnsi="Times New Roman" w:eastAsia="仿宋_GB2312" w:cs="Times New Roman"/>
          <w:bCs/>
          <w:color w:val="auto"/>
          <w:sz w:val="32"/>
          <w:szCs w:val="32"/>
          <w:highlight w:val="none"/>
          <w:lang w:eastAsia="zh-CN"/>
        </w:rPr>
        <w:t>。</w:t>
      </w:r>
    </w:p>
    <w:p>
      <w:pPr>
        <w:pStyle w:val="15"/>
        <w:pageBreakBefore w:val="0"/>
        <w:kinsoku/>
        <w:wordWrap/>
        <w:overflowPunct/>
        <w:topLinePunct w:val="0"/>
        <w:autoSpaceDE w:val="0"/>
        <w:autoSpaceDN w:val="0"/>
        <w:bidi w:val="0"/>
        <w:adjustRightInd w:val="0"/>
        <w:snapToGrid/>
        <w:spacing w:line="560" w:lineRule="exact"/>
        <w:ind w:firstLine="643" w:firstLineChars="200"/>
        <w:jc w:val="left"/>
        <w:textAlignment w:val="auto"/>
        <w:rPr>
          <w:rFonts w:hint="default" w:ascii="Times New Roman" w:hAnsi="Times New Roman" w:eastAsia="仿宋_GB2312" w:cs="Times New Roman"/>
          <w:b/>
          <w:sz w:val="32"/>
          <w:szCs w:val="32"/>
          <w:highlight w:val="none"/>
        </w:rPr>
      </w:pPr>
      <w:r>
        <w:rPr>
          <w:rFonts w:hint="default" w:ascii="Times New Roman" w:hAnsi="Times New Roman" w:eastAsia="仿宋_GB2312" w:cs="Times New Roman"/>
          <w:b/>
          <w:sz w:val="32"/>
          <w:szCs w:val="32"/>
          <w:highlight w:val="none"/>
        </w:rPr>
        <w:t>（</w:t>
      </w:r>
      <w:r>
        <w:rPr>
          <w:rFonts w:hint="default" w:ascii="Times New Roman" w:hAnsi="Times New Roman" w:eastAsia="仿宋_GB2312" w:cs="Times New Roman"/>
          <w:b/>
          <w:sz w:val="32"/>
          <w:szCs w:val="32"/>
          <w:highlight w:val="none"/>
          <w:lang w:val="en-US" w:eastAsia="zh-CN"/>
        </w:rPr>
        <w:t>2</w:t>
      </w:r>
      <w:r>
        <w:rPr>
          <w:rFonts w:hint="default" w:ascii="Times New Roman" w:hAnsi="Times New Roman" w:eastAsia="仿宋_GB2312" w:cs="Times New Roman"/>
          <w:b/>
          <w:sz w:val="32"/>
          <w:szCs w:val="32"/>
          <w:highlight w:val="none"/>
        </w:rPr>
        <w:t>）</w:t>
      </w:r>
      <w:r>
        <w:rPr>
          <w:rFonts w:hint="default" w:ascii="Times New Roman" w:hAnsi="Times New Roman" w:eastAsia="仿宋_GB2312" w:cs="Times New Roman"/>
          <w:b/>
          <w:sz w:val="32"/>
          <w:szCs w:val="32"/>
          <w:highlight w:val="none"/>
          <w:lang w:val="en-US" w:eastAsia="zh-CN"/>
        </w:rPr>
        <w:t>事故灾难应急</w:t>
      </w:r>
      <w:r>
        <w:rPr>
          <w:rFonts w:hint="default" w:ascii="Times New Roman" w:hAnsi="Times New Roman" w:eastAsia="仿宋_GB2312" w:cs="Times New Roman"/>
          <w:b/>
          <w:sz w:val="32"/>
          <w:szCs w:val="32"/>
          <w:highlight w:val="none"/>
        </w:rPr>
        <w:t>处置</w:t>
      </w:r>
    </w:p>
    <w:p>
      <w:pPr>
        <w:pStyle w:val="15"/>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当</w:t>
      </w:r>
      <w:r>
        <w:rPr>
          <w:rFonts w:hint="default" w:ascii="Times New Roman" w:hAnsi="Times New Roman" w:eastAsia="仿宋_GB2312" w:cs="Times New Roman"/>
          <w:sz w:val="32"/>
          <w:szCs w:val="32"/>
          <w:highlight w:val="none"/>
          <w:lang w:val="en-US" w:eastAsia="zh-CN"/>
        </w:rPr>
        <w:t>文化娱乐活动、大型赛事和体育场馆出现舞台事故、交通事故等</w:t>
      </w:r>
      <w:r>
        <w:rPr>
          <w:rFonts w:hint="default" w:ascii="Times New Roman" w:hAnsi="Times New Roman" w:eastAsia="仿宋_GB2312" w:cs="Times New Roman"/>
          <w:bCs/>
          <w:color w:val="auto"/>
          <w:sz w:val="32"/>
          <w:szCs w:val="32"/>
          <w:highlight w:val="none"/>
          <w:lang w:eastAsia="zh-CN"/>
        </w:rPr>
        <w:t>灾难，</w:t>
      </w:r>
      <w:r>
        <w:rPr>
          <w:rFonts w:hint="default" w:ascii="Times New Roman" w:hAnsi="Times New Roman" w:eastAsia="仿宋_GB2312" w:cs="Times New Roman"/>
          <w:sz w:val="32"/>
          <w:szCs w:val="32"/>
          <w:highlight w:val="none"/>
        </w:rPr>
        <w:t>文化市场经营场所</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如娱乐场所、演出场所、网吧、影剧院等</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发生火灾、建筑物坍塌，大量有毒、有害气体泄漏，拥挤踩踏等重大安全事故</w:t>
      </w:r>
      <w:r>
        <w:rPr>
          <w:rFonts w:hint="default" w:ascii="Times New Roman" w:hAnsi="Times New Roman" w:eastAsia="仿宋_GB2312" w:cs="Times New Roman"/>
          <w:bCs/>
          <w:color w:val="auto"/>
          <w:sz w:val="32"/>
          <w:szCs w:val="32"/>
          <w:highlight w:val="none"/>
          <w:lang w:val="en-US" w:eastAsia="zh-CN"/>
        </w:rPr>
        <w:t>时，涉事单位应立即启动应急预案，组织救援工作，维持现场秩序，防止拥挤踩踏，</w:t>
      </w:r>
      <w:r>
        <w:rPr>
          <w:rFonts w:hint="default" w:ascii="Times New Roman" w:hAnsi="Times New Roman" w:eastAsia="仿宋_GB2312" w:cs="Times New Roman"/>
          <w:sz w:val="32"/>
          <w:szCs w:val="32"/>
          <w:highlight w:val="none"/>
        </w:rPr>
        <w:t>并迅速向</w:t>
      </w:r>
      <w:r>
        <w:rPr>
          <w:rFonts w:hint="default" w:ascii="Times New Roman" w:hAnsi="Times New Roman" w:eastAsia="仿宋_GB2312" w:cs="Times New Roman"/>
          <w:sz w:val="32"/>
          <w:szCs w:val="32"/>
          <w:highlight w:val="none"/>
          <w:lang w:val="en-US" w:eastAsia="zh-CN"/>
        </w:rPr>
        <w:t>区文体</w:t>
      </w:r>
      <w:r>
        <w:rPr>
          <w:rFonts w:hint="default" w:ascii="Times New Roman" w:hAnsi="Times New Roman" w:eastAsia="仿宋_GB2312" w:cs="Times New Roman"/>
          <w:sz w:val="32"/>
          <w:szCs w:val="32"/>
          <w:highlight w:val="none"/>
        </w:rPr>
        <w:t>行政部门及相关行政管理部门报告，请求救援。</w:t>
      </w:r>
    </w:p>
    <w:p>
      <w:pPr>
        <w:pStyle w:val="15"/>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hint="default" w:ascii="Times New Roman" w:hAnsi="Times New Roman" w:eastAsia="仿宋_GB2312" w:cs="Times New Roman"/>
          <w:bCs/>
          <w:color w:val="auto"/>
          <w:sz w:val="32"/>
          <w:szCs w:val="32"/>
          <w:highlight w:val="none"/>
          <w:lang w:val="en-US" w:eastAsia="zh-CN"/>
        </w:rPr>
      </w:pPr>
      <w:r>
        <w:rPr>
          <w:rFonts w:hint="default" w:ascii="Times New Roman" w:hAnsi="Times New Roman" w:eastAsia="仿宋_GB2312" w:cs="Times New Roman"/>
          <w:bCs/>
          <w:color w:val="auto"/>
          <w:sz w:val="32"/>
          <w:szCs w:val="32"/>
          <w:highlight w:val="none"/>
          <w:lang w:eastAsia="zh-CN"/>
        </w:rPr>
        <w:t>文化体育突发事件应急指挥</w:t>
      </w:r>
      <w:r>
        <w:rPr>
          <w:rFonts w:hint="default" w:ascii="Times New Roman" w:hAnsi="Times New Roman" w:eastAsia="仿宋_GB2312" w:cs="Times New Roman"/>
          <w:bCs/>
          <w:color w:val="auto"/>
          <w:sz w:val="32"/>
          <w:szCs w:val="32"/>
          <w:highlight w:val="none"/>
          <w:lang w:val="en-US" w:eastAsia="zh-CN"/>
        </w:rPr>
        <w:t>部办公室接到报告后，立即向区政府、指挥部相关成员单位报告，同时协</w:t>
      </w:r>
      <w:r>
        <w:rPr>
          <w:rFonts w:hint="default" w:ascii="Times New Roman" w:hAnsi="Times New Roman" w:eastAsia="仿宋_GB2312" w:cs="Times New Roman"/>
          <w:bCs/>
          <w:color w:val="auto"/>
          <w:sz w:val="32"/>
          <w:szCs w:val="32"/>
          <w:highlight w:val="none"/>
          <w:lang w:eastAsia="zh-CN"/>
        </w:rPr>
        <w:t>调公安、消防、交通、卫生等相关部门开展紧急救援行动，</w:t>
      </w:r>
      <w:r>
        <w:rPr>
          <w:rFonts w:hint="default" w:ascii="Times New Roman" w:hAnsi="Times New Roman" w:eastAsia="仿宋_GB2312" w:cs="Times New Roman"/>
          <w:bCs/>
          <w:color w:val="auto"/>
          <w:sz w:val="32"/>
          <w:szCs w:val="32"/>
          <w:highlight w:val="none"/>
          <w:lang w:val="en-US" w:eastAsia="zh-CN"/>
        </w:rPr>
        <w:t>如突发事件有对应专项应急指挥部，则按照指挥部指示配合组织救援行动</w:t>
      </w:r>
      <w:r>
        <w:rPr>
          <w:rFonts w:hint="default" w:ascii="Times New Roman" w:hAnsi="Times New Roman" w:eastAsia="仿宋_GB2312" w:cs="Times New Roman"/>
          <w:bCs/>
          <w:color w:val="auto"/>
          <w:sz w:val="32"/>
          <w:szCs w:val="32"/>
          <w:highlight w:val="none"/>
          <w:lang w:eastAsia="zh-CN"/>
        </w:rPr>
        <w:t>。</w:t>
      </w:r>
    </w:p>
    <w:p>
      <w:pPr>
        <w:pStyle w:val="15"/>
        <w:pageBreakBefore w:val="0"/>
        <w:kinsoku/>
        <w:wordWrap/>
        <w:overflowPunct/>
        <w:topLinePunct w:val="0"/>
        <w:autoSpaceDE w:val="0"/>
        <w:autoSpaceDN w:val="0"/>
        <w:bidi w:val="0"/>
        <w:adjustRightInd w:val="0"/>
        <w:snapToGrid/>
        <w:spacing w:line="560" w:lineRule="exact"/>
        <w:ind w:firstLine="643" w:firstLineChars="200"/>
        <w:jc w:val="left"/>
        <w:textAlignment w:val="auto"/>
        <w:rPr>
          <w:rFonts w:hint="default" w:ascii="Times New Roman" w:hAnsi="Times New Roman" w:eastAsia="仿宋_GB2312" w:cs="Times New Roman"/>
          <w:b/>
          <w:sz w:val="32"/>
          <w:szCs w:val="32"/>
          <w:highlight w:val="none"/>
        </w:rPr>
      </w:pPr>
      <w:r>
        <w:rPr>
          <w:rFonts w:hint="default" w:ascii="Times New Roman" w:hAnsi="Times New Roman" w:eastAsia="仿宋_GB2312" w:cs="Times New Roman"/>
          <w:b/>
          <w:sz w:val="32"/>
          <w:szCs w:val="32"/>
          <w:highlight w:val="none"/>
        </w:rPr>
        <w:t>（</w:t>
      </w:r>
      <w:r>
        <w:rPr>
          <w:rFonts w:hint="default" w:ascii="Times New Roman" w:hAnsi="Times New Roman" w:eastAsia="仿宋_GB2312" w:cs="Times New Roman"/>
          <w:b/>
          <w:sz w:val="32"/>
          <w:szCs w:val="32"/>
          <w:highlight w:val="none"/>
          <w:lang w:val="en-US" w:eastAsia="zh-CN"/>
        </w:rPr>
        <w:t>3</w:t>
      </w:r>
      <w:r>
        <w:rPr>
          <w:rFonts w:hint="default" w:ascii="Times New Roman" w:hAnsi="Times New Roman" w:eastAsia="仿宋_GB2312" w:cs="Times New Roman"/>
          <w:b/>
          <w:sz w:val="32"/>
          <w:szCs w:val="32"/>
          <w:highlight w:val="none"/>
        </w:rPr>
        <w:t>）传染病疫情</w:t>
      </w:r>
      <w:r>
        <w:rPr>
          <w:rFonts w:hint="default" w:ascii="Times New Roman" w:hAnsi="Times New Roman" w:eastAsia="仿宋_GB2312" w:cs="Times New Roman"/>
          <w:b/>
          <w:sz w:val="32"/>
          <w:szCs w:val="32"/>
          <w:highlight w:val="none"/>
          <w:lang w:val="en-US" w:eastAsia="zh-CN"/>
        </w:rPr>
        <w:t>应急</w:t>
      </w:r>
      <w:r>
        <w:rPr>
          <w:rFonts w:hint="default" w:ascii="Times New Roman" w:hAnsi="Times New Roman" w:eastAsia="仿宋_GB2312" w:cs="Times New Roman"/>
          <w:b/>
          <w:sz w:val="32"/>
          <w:szCs w:val="32"/>
          <w:highlight w:val="none"/>
        </w:rPr>
        <w:t>处置</w:t>
      </w:r>
    </w:p>
    <w:p>
      <w:pPr>
        <w:pStyle w:val="15"/>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hint="default" w:ascii="Times New Roman" w:hAnsi="Times New Roman" w:eastAsia="仿宋_GB2312" w:cs="Times New Roman"/>
          <w:bCs/>
          <w:color w:val="auto"/>
          <w:sz w:val="32"/>
          <w:szCs w:val="32"/>
          <w:highlight w:val="none"/>
          <w:lang w:eastAsia="zh-CN"/>
        </w:rPr>
      </w:pPr>
      <w:r>
        <w:rPr>
          <w:rFonts w:hint="default" w:ascii="Times New Roman" w:hAnsi="Times New Roman" w:eastAsia="仿宋_GB2312" w:cs="Times New Roman"/>
          <w:sz w:val="32"/>
          <w:szCs w:val="32"/>
          <w:highlight w:val="none"/>
        </w:rPr>
        <w:t>当</w:t>
      </w:r>
      <w:r>
        <w:rPr>
          <w:rFonts w:hint="default" w:ascii="Times New Roman" w:hAnsi="Times New Roman" w:eastAsia="仿宋_GB2312" w:cs="Times New Roman"/>
          <w:sz w:val="32"/>
          <w:szCs w:val="32"/>
          <w:highlight w:val="none"/>
          <w:lang w:val="en-US" w:eastAsia="zh-CN"/>
        </w:rPr>
        <w:t>文化娱乐活动、大型赛事和体育场馆</w:t>
      </w:r>
      <w:r>
        <w:rPr>
          <w:rFonts w:hint="default" w:ascii="Times New Roman" w:hAnsi="Times New Roman" w:eastAsia="仿宋_GB2312" w:cs="Times New Roman"/>
          <w:bCs/>
          <w:color w:val="auto"/>
          <w:sz w:val="32"/>
          <w:szCs w:val="32"/>
          <w:highlight w:val="none"/>
          <w:lang w:eastAsia="zh-CN"/>
        </w:rPr>
        <w:t>中发现疑似传染病疫情时，</w:t>
      </w:r>
      <w:r>
        <w:rPr>
          <w:rFonts w:hint="default" w:ascii="Times New Roman" w:hAnsi="Times New Roman" w:eastAsia="仿宋_GB2312" w:cs="Times New Roman"/>
          <w:bCs/>
          <w:color w:val="auto"/>
          <w:sz w:val="32"/>
          <w:szCs w:val="32"/>
          <w:highlight w:val="none"/>
          <w:lang w:val="en-US" w:eastAsia="zh-CN"/>
        </w:rPr>
        <w:t>赛事、活动承办方</w:t>
      </w:r>
      <w:r>
        <w:rPr>
          <w:rFonts w:hint="default" w:ascii="Times New Roman" w:hAnsi="Times New Roman" w:eastAsia="仿宋_GB2312" w:cs="Times New Roman"/>
          <w:bCs/>
          <w:color w:val="auto"/>
          <w:sz w:val="32"/>
          <w:szCs w:val="32"/>
          <w:highlight w:val="none"/>
          <w:lang w:eastAsia="zh-CN"/>
        </w:rPr>
        <w:t>及其</w:t>
      </w:r>
      <w:r>
        <w:rPr>
          <w:rFonts w:hint="default" w:ascii="Times New Roman" w:hAnsi="Times New Roman" w:eastAsia="仿宋_GB2312" w:cs="Times New Roman"/>
          <w:bCs/>
          <w:color w:val="auto"/>
          <w:sz w:val="32"/>
          <w:szCs w:val="32"/>
          <w:highlight w:val="none"/>
          <w:lang w:val="en-US" w:eastAsia="zh-CN"/>
        </w:rPr>
        <w:t>场馆</w:t>
      </w:r>
      <w:r>
        <w:rPr>
          <w:rFonts w:hint="default" w:ascii="Times New Roman" w:hAnsi="Times New Roman" w:eastAsia="仿宋_GB2312" w:cs="Times New Roman"/>
          <w:bCs/>
          <w:color w:val="auto"/>
          <w:sz w:val="32"/>
          <w:szCs w:val="32"/>
          <w:highlight w:val="none"/>
          <w:lang w:eastAsia="zh-CN"/>
        </w:rPr>
        <w:t>从业人员要尽快安排病患及时就医，</w:t>
      </w:r>
      <w:r>
        <w:rPr>
          <w:rFonts w:hint="default" w:ascii="Times New Roman" w:hAnsi="Times New Roman" w:eastAsia="仿宋_GB2312" w:cs="Times New Roman"/>
          <w:bCs/>
          <w:color w:val="auto"/>
          <w:sz w:val="32"/>
          <w:szCs w:val="32"/>
          <w:highlight w:val="none"/>
          <w:lang w:val="en-US" w:eastAsia="zh-CN"/>
        </w:rPr>
        <w:t>维持现场秩序，收集、跟踪发病人员资料</w:t>
      </w:r>
      <w:r>
        <w:rPr>
          <w:rFonts w:hint="default" w:ascii="Times New Roman" w:hAnsi="Times New Roman" w:eastAsia="仿宋_GB2312" w:cs="Times New Roman"/>
          <w:bCs/>
          <w:color w:val="auto"/>
          <w:sz w:val="32"/>
          <w:szCs w:val="32"/>
          <w:highlight w:val="none"/>
          <w:lang w:eastAsia="zh-CN"/>
        </w:rPr>
        <w:t>，</w:t>
      </w:r>
      <w:r>
        <w:rPr>
          <w:rFonts w:hint="default" w:ascii="Times New Roman" w:hAnsi="Times New Roman" w:eastAsia="仿宋_GB2312" w:cs="Times New Roman"/>
          <w:bCs/>
          <w:color w:val="auto"/>
          <w:sz w:val="32"/>
          <w:szCs w:val="32"/>
          <w:highlight w:val="none"/>
          <w:lang w:val="en-US" w:eastAsia="zh-CN"/>
        </w:rPr>
        <w:t>并</w:t>
      </w:r>
      <w:r>
        <w:rPr>
          <w:rFonts w:hint="default" w:ascii="Times New Roman" w:hAnsi="Times New Roman" w:eastAsia="仿宋_GB2312" w:cs="Times New Roman"/>
          <w:bCs/>
          <w:color w:val="auto"/>
          <w:sz w:val="32"/>
          <w:szCs w:val="32"/>
          <w:highlight w:val="none"/>
          <w:lang w:eastAsia="zh-CN"/>
        </w:rPr>
        <w:t>立即向</w:t>
      </w:r>
      <w:r>
        <w:rPr>
          <w:rFonts w:hint="default" w:ascii="Times New Roman" w:hAnsi="Times New Roman" w:eastAsia="仿宋_GB2312" w:cs="Times New Roman"/>
          <w:bCs/>
          <w:color w:val="auto"/>
          <w:sz w:val="32"/>
          <w:szCs w:val="32"/>
          <w:highlight w:val="none"/>
          <w:lang w:val="en-US" w:eastAsia="zh-CN"/>
        </w:rPr>
        <w:t>区人民</w:t>
      </w:r>
      <w:r>
        <w:rPr>
          <w:rFonts w:hint="default" w:ascii="Times New Roman" w:hAnsi="Times New Roman" w:eastAsia="仿宋_GB2312" w:cs="Times New Roman"/>
          <w:bCs/>
          <w:color w:val="auto"/>
          <w:sz w:val="32"/>
          <w:szCs w:val="32"/>
          <w:highlight w:val="none"/>
          <w:lang w:eastAsia="zh-CN"/>
        </w:rPr>
        <w:t>政府、文</w:t>
      </w:r>
      <w:r>
        <w:rPr>
          <w:rFonts w:hint="default" w:ascii="Times New Roman" w:hAnsi="Times New Roman" w:eastAsia="仿宋_GB2312" w:cs="Times New Roman"/>
          <w:bCs/>
          <w:color w:val="auto"/>
          <w:sz w:val="32"/>
          <w:szCs w:val="32"/>
          <w:highlight w:val="none"/>
          <w:lang w:val="en-US" w:eastAsia="zh-CN"/>
        </w:rPr>
        <w:t>体</w:t>
      </w:r>
      <w:r>
        <w:rPr>
          <w:rFonts w:hint="default" w:ascii="Times New Roman" w:hAnsi="Times New Roman" w:eastAsia="仿宋_GB2312" w:cs="Times New Roman"/>
          <w:bCs/>
          <w:color w:val="auto"/>
          <w:sz w:val="32"/>
          <w:szCs w:val="32"/>
          <w:highlight w:val="none"/>
          <w:lang w:eastAsia="zh-CN"/>
        </w:rPr>
        <w:t>行政部门及相关行政管理部门报告，并提供</w:t>
      </w:r>
      <w:r>
        <w:rPr>
          <w:rFonts w:hint="default" w:ascii="Times New Roman" w:hAnsi="Times New Roman" w:eastAsia="仿宋_GB2312" w:cs="Times New Roman"/>
          <w:bCs/>
          <w:color w:val="auto"/>
          <w:sz w:val="32"/>
          <w:szCs w:val="32"/>
          <w:highlight w:val="none"/>
          <w:lang w:val="en-US" w:eastAsia="zh-CN"/>
        </w:rPr>
        <w:t>突发疫情相关人员</w:t>
      </w:r>
      <w:r>
        <w:rPr>
          <w:rFonts w:hint="default" w:ascii="Times New Roman" w:hAnsi="Times New Roman" w:eastAsia="仿宋_GB2312" w:cs="Times New Roman"/>
          <w:bCs/>
          <w:color w:val="auto"/>
          <w:sz w:val="32"/>
          <w:szCs w:val="32"/>
          <w:highlight w:val="none"/>
          <w:lang w:eastAsia="zh-CN"/>
        </w:rPr>
        <w:t>的详细情况，服从当地卫生防疫部门安排。</w:t>
      </w:r>
    </w:p>
    <w:p>
      <w:pPr>
        <w:pStyle w:val="15"/>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hint="default" w:ascii="Times New Roman" w:hAnsi="Times New Roman" w:eastAsia="仿宋_GB2312" w:cs="Times New Roman"/>
          <w:bCs/>
          <w:color w:val="auto"/>
          <w:sz w:val="32"/>
          <w:szCs w:val="32"/>
          <w:highlight w:val="none"/>
          <w:lang w:eastAsia="zh-CN"/>
        </w:rPr>
      </w:pPr>
      <w:r>
        <w:rPr>
          <w:rFonts w:hint="default" w:ascii="Times New Roman" w:hAnsi="Times New Roman" w:eastAsia="仿宋_GB2312" w:cs="Times New Roman"/>
          <w:bCs/>
          <w:color w:val="auto"/>
          <w:sz w:val="32"/>
          <w:szCs w:val="32"/>
          <w:highlight w:val="none"/>
          <w:lang w:eastAsia="zh-CN"/>
        </w:rPr>
        <w:t>文化体育突发事件应急指挥</w:t>
      </w:r>
      <w:r>
        <w:rPr>
          <w:rFonts w:hint="default" w:ascii="Times New Roman" w:hAnsi="Times New Roman" w:eastAsia="仿宋_GB2312" w:cs="Times New Roman"/>
          <w:bCs/>
          <w:color w:val="auto"/>
          <w:sz w:val="32"/>
          <w:szCs w:val="32"/>
          <w:highlight w:val="none"/>
          <w:lang w:val="en-US" w:eastAsia="zh-CN"/>
        </w:rPr>
        <w:t>部办公室接到报告后，立即向区突发公共卫生事件应急指挥部报告，并配合组织涉事单位做好</w:t>
      </w:r>
      <w:r>
        <w:rPr>
          <w:rFonts w:hint="default" w:ascii="Times New Roman" w:hAnsi="Times New Roman" w:eastAsia="仿宋_GB2312" w:cs="Times New Roman"/>
          <w:bCs/>
          <w:color w:val="auto"/>
          <w:sz w:val="32"/>
          <w:szCs w:val="32"/>
          <w:highlight w:val="none"/>
          <w:lang w:eastAsia="zh-CN"/>
        </w:rPr>
        <w:t>消毒防疫、相关解释和安抚等工作。</w:t>
      </w:r>
    </w:p>
    <w:p>
      <w:pPr>
        <w:pStyle w:val="15"/>
        <w:pageBreakBefore w:val="0"/>
        <w:kinsoku/>
        <w:wordWrap/>
        <w:overflowPunct/>
        <w:topLinePunct w:val="0"/>
        <w:autoSpaceDE w:val="0"/>
        <w:autoSpaceDN w:val="0"/>
        <w:bidi w:val="0"/>
        <w:adjustRightInd w:val="0"/>
        <w:snapToGrid/>
        <w:spacing w:line="560" w:lineRule="exact"/>
        <w:ind w:firstLine="643" w:firstLineChars="200"/>
        <w:jc w:val="left"/>
        <w:textAlignment w:val="auto"/>
        <w:rPr>
          <w:rFonts w:hint="default" w:ascii="Times New Roman" w:hAnsi="Times New Roman" w:eastAsia="仿宋_GB2312" w:cs="Times New Roman"/>
          <w:b/>
          <w:sz w:val="32"/>
          <w:szCs w:val="32"/>
          <w:highlight w:val="none"/>
        </w:rPr>
      </w:pPr>
      <w:r>
        <w:rPr>
          <w:rFonts w:hint="default" w:ascii="Times New Roman" w:hAnsi="Times New Roman" w:eastAsia="仿宋_GB2312" w:cs="Times New Roman"/>
          <w:b/>
          <w:sz w:val="32"/>
          <w:szCs w:val="32"/>
          <w:highlight w:val="none"/>
        </w:rPr>
        <w:t>（</w:t>
      </w:r>
      <w:r>
        <w:rPr>
          <w:rFonts w:hint="default" w:ascii="Times New Roman" w:hAnsi="Times New Roman" w:eastAsia="仿宋_GB2312" w:cs="Times New Roman"/>
          <w:b/>
          <w:sz w:val="32"/>
          <w:szCs w:val="32"/>
          <w:highlight w:val="none"/>
          <w:lang w:val="en-US" w:eastAsia="zh-CN"/>
        </w:rPr>
        <w:t>4</w:t>
      </w:r>
      <w:r>
        <w:rPr>
          <w:rFonts w:hint="default" w:ascii="Times New Roman" w:hAnsi="Times New Roman" w:eastAsia="仿宋_GB2312" w:cs="Times New Roman"/>
          <w:b/>
          <w:sz w:val="32"/>
          <w:szCs w:val="32"/>
          <w:highlight w:val="none"/>
        </w:rPr>
        <w:t>）食物中毒及食品安全事件处置</w:t>
      </w:r>
    </w:p>
    <w:p>
      <w:pPr>
        <w:pStyle w:val="15"/>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hint="default" w:ascii="Times New Roman" w:hAnsi="Times New Roman" w:eastAsia="仿宋_GB2312" w:cs="Times New Roman"/>
          <w:b/>
          <w:sz w:val="32"/>
          <w:szCs w:val="32"/>
          <w:highlight w:val="none"/>
        </w:rPr>
      </w:pPr>
      <w:r>
        <w:rPr>
          <w:rFonts w:hint="default" w:ascii="Times New Roman" w:hAnsi="Times New Roman" w:eastAsia="仿宋_GB2312" w:cs="Times New Roman"/>
          <w:sz w:val="32"/>
          <w:szCs w:val="32"/>
          <w:highlight w:val="none"/>
        </w:rPr>
        <w:t>当</w:t>
      </w:r>
      <w:r>
        <w:rPr>
          <w:rFonts w:hint="default" w:ascii="Times New Roman" w:hAnsi="Times New Roman" w:eastAsia="仿宋_GB2312" w:cs="Times New Roman"/>
          <w:sz w:val="32"/>
          <w:szCs w:val="32"/>
          <w:highlight w:val="none"/>
          <w:lang w:val="en-US" w:eastAsia="zh-CN"/>
        </w:rPr>
        <w:t>文化娱乐活动、大型赛事和体育场馆</w:t>
      </w:r>
      <w:r>
        <w:rPr>
          <w:rFonts w:hint="default" w:ascii="Times New Roman" w:hAnsi="Times New Roman" w:eastAsia="仿宋_GB2312" w:cs="Times New Roman"/>
          <w:bCs/>
          <w:color w:val="auto"/>
          <w:sz w:val="32"/>
          <w:szCs w:val="32"/>
          <w:highlight w:val="none"/>
          <w:lang w:eastAsia="zh-CN"/>
        </w:rPr>
        <w:t>中发现疑似食物中毒及食品安全事件时，</w:t>
      </w:r>
      <w:r>
        <w:rPr>
          <w:rFonts w:hint="default" w:ascii="Times New Roman" w:hAnsi="Times New Roman" w:eastAsia="仿宋_GB2312" w:cs="Times New Roman"/>
          <w:bCs/>
          <w:color w:val="auto"/>
          <w:sz w:val="32"/>
          <w:szCs w:val="32"/>
          <w:highlight w:val="none"/>
          <w:lang w:val="en-US" w:eastAsia="zh-CN"/>
        </w:rPr>
        <w:t>活动承办方、场馆方</w:t>
      </w:r>
      <w:r>
        <w:rPr>
          <w:rFonts w:hint="default" w:ascii="Times New Roman" w:hAnsi="Times New Roman" w:eastAsia="仿宋_GB2312" w:cs="Times New Roman"/>
          <w:bCs/>
          <w:color w:val="auto"/>
          <w:sz w:val="32"/>
          <w:szCs w:val="32"/>
          <w:highlight w:val="none"/>
          <w:lang w:eastAsia="zh-CN"/>
        </w:rPr>
        <w:t>及</w:t>
      </w:r>
      <w:r>
        <w:rPr>
          <w:rFonts w:hint="default" w:ascii="Times New Roman" w:hAnsi="Times New Roman" w:eastAsia="仿宋_GB2312" w:cs="Times New Roman"/>
          <w:bCs/>
          <w:color w:val="auto"/>
          <w:sz w:val="32"/>
          <w:szCs w:val="32"/>
          <w:highlight w:val="none"/>
          <w:lang w:val="en-US" w:eastAsia="zh-CN"/>
        </w:rPr>
        <w:t>其他相关</w:t>
      </w:r>
      <w:r>
        <w:rPr>
          <w:rFonts w:hint="default" w:ascii="Times New Roman" w:hAnsi="Times New Roman" w:eastAsia="仿宋_GB2312" w:cs="Times New Roman"/>
          <w:bCs/>
          <w:color w:val="auto"/>
          <w:sz w:val="32"/>
          <w:szCs w:val="32"/>
          <w:highlight w:val="none"/>
          <w:lang w:eastAsia="zh-CN"/>
        </w:rPr>
        <w:t>从业人员要尽快安排病患及时就医。同时，立即向</w:t>
      </w:r>
      <w:r>
        <w:rPr>
          <w:rFonts w:hint="default" w:ascii="Times New Roman" w:hAnsi="Times New Roman" w:eastAsia="仿宋_GB2312" w:cs="Times New Roman"/>
          <w:bCs/>
          <w:color w:val="auto"/>
          <w:sz w:val="32"/>
          <w:szCs w:val="32"/>
          <w:highlight w:val="none"/>
          <w:lang w:val="en-US" w:eastAsia="zh-CN"/>
        </w:rPr>
        <w:t>区人民</w:t>
      </w:r>
      <w:r>
        <w:rPr>
          <w:rFonts w:hint="default" w:ascii="Times New Roman" w:hAnsi="Times New Roman" w:eastAsia="仿宋_GB2312" w:cs="Times New Roman"/>
          <w:bCs/>
          <w:color w:val="auto"/>
          <w:sz w:val="32"/>
          <w:szCs w:val="32"/>
          <w:highlight w:val="none"/>
          <w:lang w:eastAsia="zh-CN"/>
        </w:rPr>
        <w:t>政府、</w:t>
      </w:r>
      <w:r>
        <w:rPr>
          <w:rFonts w:hint="default" w:ascii="Times New Roman" w:hAnsi="Times New Roman" w:eastAsia="仿宋_GB2312" w:cs="Times New Roman"/>
          <w:bCs/>
          <w:color w:val="auto"/>
          <w:sz w:val="32"/>
          <w:szCs w:val="32"/>
          <w:highlight w:val="none"/>
          <w:lang w:val="en-US" w:eastAsia="zh-CN"/>
        </w:rPr>
        <w:t>文体</w:t>
      </w:r>
      <w:r>
        <w:rPr>
          <w:rFonts w:hint="default" w:ascii="Times New Roman" w:hAnsi="Times New Roman" w:eastAsia="仿宋_GB2312" w:cs="Times New Roman"/>
          <w:bCs/>
          <w:color w:val="auto"/>
          <w:sz w:val="32"/>
          <w:szCs w:val="32"/>
          <w:highlight w:val="none"/>
          <w:lang w:eastAsia="zh-CN"/>
        </w:rPr>
        <w:t>行政部门及相关行政管理部门报告，并提供团队的详细情况，积极协助当地市场监管、卫生等部门的调查处置。</w:t>
      </w:r>
    </w:p>
    <w:p>
      <w:pPr>
        <w:pStyle w:val="15"/>
        <w:pageBreakBefore w:val="0"/>
        <w:kinsoku/>
        <w:wordWrap/>
        <w:overflowPunct/>
        <w:topLinePunct w:val="0"/>
        <w:autoSpaceDE w:val="0"/>
        <w:autoSpaceDN w:val="0"/>
        <w:bidi w:val="0"/>
        <w:adjustRightInd w:val="0"/>
        <w:snapToGrid/>
        <w:spacing w:line="560" w:lineRule="exact"/>
        <w:ind w:firstLine="643" w:firstLineChars="200"/>
        <w:textAlignment w:val="auto"/>
        <w:rPr>
          <w:rFonts w:hint="default" w:ascii="Times New Roman" w:hAnsi="Times New Roman" w:eastAsia="仿宋_GB2312" w:cs="Times New Roman"/>
          <w:b/>
          <w:sz w:val="32"/>
          <w:szCs w:val="32"/>
          <w:highlight w:val="none"/>
        </w:rPr>
      </w:pPr>
      <w:r>
        <w:rPr>
          <w:rFonts w:hint="default" w:ascii="Times New Roman" w:hAnsi="Times New Roman" w:eastAsia="仿宋_GB2312" w:cs="Times New Roman"/>
          <w:b/>
          <w:sz w:val="32"/>
          <w:szCs w:val="32"/>
          <w:highlight w:val="none"/>
        </w:rPr>
        <w:t>（</w:t>
      </w:r>
      <w:r>
        <w:rPr>
          <w:rFonts w:hint="default" w:ascii="Times New Roman" w:hAnsi="Times New Roman" w:eastAsia="仿宋_GB2312" w:cs="Times New Roman"/>
          <w:b/>
          <w:sz w:val="32"/>
          <w:szCs w:val="32"/>
          <w:highlight w:val="none"/>
          <w:lang w:val="en-US" w:eastAsia="zh-CN"/>
        </w:rPr>
        <w:t>5</w:t>
      </w:r>
      <w:r>
        <w:rPr>
          <w:rFonts w:hint="default" w:ascii="Times New Roman" w:hAnsi="Times New Roman" w:eastAsia="仿宋_GB2312" w:cs="Times New Roman"/>
          <w:b/>
          <w:sz w:val="32"/>
          <w:szCs w:val="32"/>
          <w:highlight w:val="none"/>
        </w:rPr>
        <w:t>）</w:t>
      </w:r>
      <w:r>
        <w:rPr>
          <w:rFonts w:hint="default" w:ascii="Times New Roman" w:hAnsi="Times New Roman" w:eastAsia="仿宋_GB2312" w:cs="Times New Roman"/>
          <w:b/>
          <w:sz w:val="32"/>
          <w:szCs w:val="32"/>
          <w:highlight w:val="none"/>
          <w:lang w:val="en-US" w:eastAsia="zh-CN"/>
        </w:rPr>
        <w:t>社会安全</w:t>
      </w:r>
      <w:r>
        <w:rPr>
          <w:rFonts w:hint="default" w:ascii="Times New Roman" w:hAnsi="Times New Roman" w:eastAsia="仿宋_GB2312" w:cs="Times New Roman"/>
          <w:b/>
          <w:sz w:val="32"/>
          <w:szCs w:val="32"/>
          <w:highlight w:val="none"/>
        </w:rPr>
        <w:t>突发事件</w:t>
      </w:r>
      <w:r>
        <w:rPr>
          <w:rFonts w:hint="default" w:ascii="Times New Roman" w:hAnsi="Times New Roman" w:eastAsia="仿宋_GB2312" w:cs="Times New Roman"/>
          <w:b/>
          <w:sz w:val="32"/>
          <w:szCs w:val="32"/>
          <w:highlight w:val="none"/>
          <w:lang w:val="en-US" w:eastAsia="zh-CN"/>
        </w:rPr>
        <w:t>应急</w:t>
      </w:r>
      <w:r>
        <w:rPr>
          <w:rFonts w:hint="default" w:ascii="Times New Roman" w:hAnsi="Times New Roman" w:eastAsia="仿宋_GB2312" w:cs="Times New Roman"/>
          <w:b/>
          <w:sz w:val="32"/>
          <w:szCs w:val="32"/>
          <w:highlight w:val="none"/>
        </w:rPr>
        <w:t xml:space="preserve">处置 </w:t>
      </w:r>
    </w:p>
    <w:p>
      <w:pPr>
        <w:pStyle w:val="15"/>
        <w:pageBreakBefore w:val="0"/>
        <w:kinsoku/>
        <w:wordWrap/>
        <w:overflowPunct/>
        <w:topLinePunct w:val="0"/>
        <w:autoSpaceDE w:val="0"/>
        <w:autoSpaceDN w:val="0"/>
        <w:bidi w:val="0"/>
        <w:adjustRightInd w:val="0"/>
        <w:snapToGrid/>
        <w:spacing w:line="560" w:lineRule="exact"/>
        <w:ind w:firstLine="640" w:firstLineChars="20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rPr>
        <w:t>文化市场经营场所</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如娱乐场所、演出场所、网吧、影剧院等</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lang w:val="en-US" w:eastAsia="zh-CN"/>
        </w:rPr>
        <w:t>出现</w:t>
      </w:r>
      <w:r>
        <w:rPr>
          <w:rFonts w:hint="default" w:ascii="Times New Roman" w:hAnsi="Times New Roman" w:eastAsia="仿宋_GB2312" w:cs="Times New Roman"/>
          <w:sz w:val="32"/>
          <w:szCs w:val="32"/>
          <w:highlight w:val="none"/>
        </w:rPr>
        <w:t>恐怖袭击、恶性斗殴等重大刑事</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lang w:val="en-US" w:eastAsia="zh-CN"/>
        </w:rPr>
        <w:t>大规模游行示威、聚众闹事等</w:t>
      </w:r>
      <w:r>
        <w:rPr>
          <w:rFonts w:hint="default" w:ascii="Times New Roman" w:hAnsi="Times New Roman" w:eastAsia="仿宋_GB2312" w:cs="Times New Roman"/>
          <w:sz w:val="32"/>
          <w:szCs w:val="32"/>
          <w:highlight w:val="none"/>
        </w:rPr>
        <w:t>治安案件</w:t>
      </w:r>
      <w:r>
        <w:rPr>
          <w:rFonts w:hint="default" w:ascii="Times New Roman" w:hAnsi="Times New Roman" w:eastAsia="仿宋_GB2312" w:cs="Times New Roman"/>
          <w:sz w:val="32"/>
          <w:szCs w:val="32"/>
          <w:highlight w:val="none"/>
          <w:lang w:val="en-US" w:eastAsia="zh-CN"/>
        </w:rPr>
        <w:t>时</w:t>
      </w:r>
      <w:r>
        <w:rPr>
          <w:rFonts w:hint="default" w:ascii="Times New Roman" w:hAnsi="Times New Roman" w:eastAsia="仿宋_GB2312" w:cs="Times New Roman"/>
          <w:sz w:val="32"/>
          <w:szCs w:val="32"/>
          <w:highlight w:val="none"/>
        </w:rPr>
        <w:t>，事发地</w:t>
      </w:r>
      <w:r>
        <w:rPr>
          <w:rFonts w:hint="default" w:ascii="Times New Roman" w:hAnsi="Times New Roman" w:eastAsia="仿宋_GB2312" w:cs="Times New Roman"/>
          <w:sz w:val="32"/>
          <w:szCs w:val="32"/>
          <w:highlight w:val="none"/>
          <w:lang w:val="en-US" w:eastAsia="zh-CN"/>
        </w:rPr>
        <w:t>文化体育主管部门接到报告后</w:t>
      </w: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sz w:val="32"/>
          <w:szCs w:val="32"/>
          <w:highlight w:val="none"/>
          <w:lang w:val="en-US" w:eastAsia="zh-CN"/>
        </w:rPr>
        <w:t>立即向区政府、</w:t>
      </w:r>
      <w:r>
        <w:rPr>
          <w:rFonts w:hint="default" w:ascii="Times New Roman" w:hAnsi="Times New Roman" w:eastAsia="仿宋_GB2312" w:cs="Times New Roman"/>
          <w:bCs/>
          <w:color w:val="auto"/>
          <w:sz w:val="32"/>
          <w:szCs w:val="32"/>
          <w:highlight w:val="none"/>
          <w:lang w:eastAsia="zh-CN"/>
        </w:rPr>
        <w:t>文化体育突发事件应急指挥</w:t>
      </w:r>
      <w:r>
        <w:rPr>
          <w:rFonts w:hint="default" w:ascii="Times New Roman" w:hAnsi="Times New Roman" w:eastAsia="仿宋_GB2312" w:cs="Times New Roman"/>
          <w:bCs/>
          <w:color w:val="auto"/>
          <w:sz w:val="32"/>
          <w:szCs w:val="32"/>
          <w:highlight w:val="none"/>
          <w:lang w:val="en-US" w:eastAsia="zh-CN"/>
        </w:rPr>
        <w:t>部办公室报告，</w:t>
      </w:r>
      <w:r>
        <w:rPr>
          <w:rFonts w:hint="default" w:ascii="Times New Roman" w:hAnsi="Times New Roman" w:eastAsia="仿宋_GB2312" w:cs="Times New Roman"/>
          <w:sz w:val="32"/>
          <w:szCs w:val="32"/>
          <w:highlight w:val="none"/>
        </w:rPr>
        <w:t>并</w:t>
      </w:r>
      <w:r>
        <w:rPr>
          <w:rFonts w:hint="default" w:ascii="Times New Roman" w:hAnsi="Times New Roman" w:eastAsia="仿宋_GB2312" w:cs="Times New Roman"/>
          <w:sz w:val="32"/>
          <w:szCs w:val="32"/>
          <w:highlight w:val="none"/>
          <w:lang w:val="en-US" w:eastAsia="zh-CN"/>
        </w:rPr>
        <w:t>协助公安、消防等部门组织涉事单位维持秩序、安抚群众。</w:t>
      </w:r>
    </w:p>
    <w:p>
      <w:pPr>
        <w:pStyle w:val="15"/>
        <w:pageBreakBefore w:val="0"/>
        <w:kinsoku/>
        <w:wordWrap/>
        <w:overflowPunct/>
        <w:topLinePunct w:val="0"/>
        <w:autoSpaceDE w:val="0"/>
        <w:autoSpaceDN w:val="0"/>
        <w:bidi w:val="0"/>
        <w:adjustRightInd w:val="0"/>
        <w:snapToGrid/>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bCs/>
          <w:color w:val="auto"/>
          <w:sz w:val="32"/>
          <w:szCs w:val="32"/>
          <w:highlight w:val="none"/>
          <w:lang w:eastAsia="zh-CN"/>
        </w:rPr>
        <w:t>文化体育突发事件应急指挥</w:t>
      </w:r>
      <w:r>
        <w:rPr>
          <w:rFonts w:hint="default" w:ascii="Times New Roman" w:hAnsi="Times New Roman" w:eastAsia="仿宋_GB2312" w:cs="Times New Roman"/>
          <w:bCs/>
          <w:color w:val="auto"/>
          <w:sz w:val="32"/>
          <w:szCs w:val="32"/>
          <w:highlight w:val="none"/>
          <w:lang w:val="en-US" w:eastAsia="zh-CN"/>
        </w:rPr>
        <w:t>部办公室接到报告后，针对突发事件类型组织有关单位召开会议，建立应急功能小组，预防重大舆情事件发生，视情况前往现场指挥应急处置工作。</w:t>
      </w:r>
    </w:p>
    <w:p>
      <w:pPr>
        <w:pStyle w:val="15"/>
        <w:pageBreakBefore w:val="0"/>
        <w:kinsoku/>
        <w:wordWrap/>
        <w:overflowPunct/>
        <w:topLinePunct w:val="0"/>
        <w:autoSpaceDE w:val="0"/>
        <w:autoSpaceDN w:val="0"/>
        <w:bidi w:val="0"/>
        <w:adjustRightInd w:val="0"/>
        <w:snapToGrid/>
        <w:spacing w:line="560" w:lineRule="exact"/>
        <w:ind w:firstLine="643" w:firstLineChars="200"/>
        <w:textAlignment w:val="auto"/>
        <w:rPr>
          <w:rFonts w:hint="default" w:ascii="Times New Roman" w:hAnsi="Times New Roman" w:eastAsia="仿宋_GB2312" w:cs="Times New Roman"/>
          <w:b/>
          <w:sz w:val="32"/>
          <w:szCs w:val="32"/>
          <w:highlight w:val="none"/>
        </w:rPr>
      </w:pPr>
      <w:r>
        <w:rPr>
          <w:rFonts w:hint="default" w:ascii="Times New Roman" w:hAnsi="Times New Roman" w:eastAsia="仿宋_GB2312" w:cs="Times New Roman"/>
          <w:b/>
          <w:sz w:val="32"/>
          <w:szCs w:val="32"/>
          <w:highlight w:val="none"/>
        </w:rPr>
        <w:t>（</w:t>
      </w:r>
      <w:r>
        <w:rPr>
          <w:rFonts w:hint="default" w:ascii="Times New Roman" w:hAnsi="Times New Roman" w:eastAsia="仿宋_GB2312" w:cs="Times New Roman"/>
          <w:b/>
          <w:sz w:val="32"/>
          <w:szCs w:val="32"/>
          <w:highlight w:val="none"/>
          <w:lang w:val="en-US" w:eastAsia="zh-CN"/>
        </w:rPr>
        <w:t>6</w:t>
      </w:r>
      <w:r>
        <w:rPr>
          <w:rFonts w:hint="default" w:ascii="Times New Roman" w:hAnsi="Times New Roman" w:eastAsia="仿宋_GB2312" w:cs="Times New Roman"/>
          <w:b/>
          <w:sz w:val="32"/>
          <w:szCs w:val="32"/>
          <w:highlight w:val="none"/>
        </w:rPr>
        <w:t xml:space="preserve">）文化市场经营活动中发生的突发事件处置方法 </w:t>
      </w:r>
    </w:p>
    <w:p>
      <w:pPr>
        <w:pStyle w:val="15"/>
        <w:pageBreakBefore w:val="0"/>
        <w:kinsoku/>
        <w:wordWrap/>
        <w:overflowPunct/>
        <w:topLinePunct w:val="0"/>
        <w:autoSpaceDE w:val="0"/>
        <w:autoSpaceDN w:val="0"/>
        <w:bidi w:val="0"/>
        <w:adjustRightInd w:val="0"/>
        <w:snapToGrid/>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①文化产品或者服务含有国家法律法规禁止内容，造成恶劣社会影响的突发事件发生时，</w:t>
      </w:r>
      <w:r>
        <w:rPr>
          <w:rFonts w:hint="default" w:ascii="Times New Roman" w:hAnsi="Times New Roman" w:eastAsia="仿宋_GB2312" w:cs="Times New Roman"/>
          <w:sz w:val="32"/>
          <w:szCs w:val="32"/>
          <w:highlight w:val="none"/>
          <w:lang w:val="en-US" w:eastAsia="zh-CN"/>
        </w:rPr>
        <w:t>区文体主管部门或文化市场执法部门</w:t>
      </w:r>
      <w:r>
        <w:rPr>
          <w:rFonts w:hint="default" w:ascii="Times New Roman" w:hAnsi="Times New Roman" w:eastAsia="仿宋_GB2312" w:cs="Times New Roman"/>
          <w:sz w:val="32"/>
          <w:szCs w:val="32"/>
          <w:highlight w:val="none"/>
        </w:rPr>
        <w:t xml:space="preserve">接报确认后，应当立即进行调查取证；需要联合执法的，及时通知公安机关协同处理；涉嫌构成犯罪的，依法将案件移送公安机关处理； </w:t>
      </w:r>
    </w:p>
    <w:p>
      <w:pPr>
        <w:pStyle w:val="15"/>
        <w:pageBreakBefore w:val="0"/>
        <w:kinsoku/>
        <w:wordWrap/>
        <w:overflowPunct/>
        <w:topLinePunct w:val="0"/>
        <w:autoSpaceDE w:val="0"/>
        <w:autoSpaceDN w:val="0"/>
        <w:bidi w:val="0"/>
        <w:adjustRightInd w:val="0"/>
        <w:snapToGrid/>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②文化市场经营设施、设备遭到破坏，造成恶劣社会影响的突发事件发生时，</w:t>
      </w:r>
      <w:r>
        <w:rPr>
          <w:rFonts w:hint="default" w:ascii="Times New Roman" w:hAnsi="Times New Roman" w:eastAsia="仿宋_GB2312" w:cs="Times New Roman"/>
          <w:sz w:val="32"/>
          <w:szCs w:val="32"/>
          <w:highlight w:val="none"/>
          <w:lang w:val="en-US" w:eastAsia="zh-CN"/>
        </w:rPr>
        <w:t>文化行业主管部门</w:t>
      </w:r>
      <w:r>
        <w:rPr>
          <w:rFonts w:hint="default" w:ascii="Times New Roman" w:hAnsi="Times New Roman" w:eastAsia="仿宋_GB2312" w:cs="Times New Roman"/>
          <w:sz w:val="32"/>
          <w:szCs w:val="32"/>
          <w:highlight w:val="none"/>
        </w:rPr>
        <w:t xml:space="preserve">接报确认后，第一时间派执法部门人员和相关专业人员赶赴现场，对遭受破坏的设施和设备进行必要的抢修和保护，并进行调查取证，尚不构成犯罪的，由执法部门依据相关法律法规进行处罚；涉嫌构成犯罪的，依法移送公安机关处理。 </w:t>
      </w:r>
    </w:p>
    <w:p>
      <w:pPr>
        <w:pStyle w:val="15"/>
        <w:pageBreakBefore w:val="0"/>
        <w:kinsoku/>
        <w:wordWrap/>
        <w:overflowPunct/>
        <w:topLinePunct w:val="0"/>
        <w:autoSpaceDE w:val="0"/>
        <w:autoSpaceDN w:val="0"/>
        <w:bidi w:val="0"/>
        <w:adjustRightInd w:val="0"/>
        <w:snapToGrid/>
        <w:spacing w:line="560" w:lineRule="exact"/>
        <w:ind w:firstLine="643" w:firstLineChars="200"/>
        <w:textAlignment w:val="auto"/>
        <w:rPr>
          <w:rFonts w:hint="default" w:ascii="Times New Roman" w:hAnsi="Times New Roman" w:eastAsia="仿宋_GB2312" w:cs="Times New Roman"/>
          <w:b/>
          <w:spacing w:val="-6"/>
          <w:sz w:val="32"/>
          <w:szCs w:val="32"/>
          <w:highlight w:val="none"/>
        </w:rPr>
      </w:pPr>
      <w:r>
        <w:rPr>
          <w:rFonts w:hint="default" w:ascii="Times New Roman" w:hAnsi="Times New Roman" w:eastAsia="仿宋_GB2312" w:cs="Times New Roman"/>
          <w:b/>
          <w:sz w:val="32"/>
          <w:szCs w:val="32"/>
          <w:highlight w:val="none"/>
        </w:rPr>
        <w:t>（</w:t>
      </w:r>
      <w:r>
        <w:rPr>
          <w:rFonts w:hint="default" w:ascii="Times New Roman" w:hAnsi="Times New Roman" w:eastAsia="仿宋_GB2312" w:cs="Times New Roman"/>
          <w:b/>
          <w:sz w:val="32"/>
          <w:szCs w:val="32"/>
          <w:highlight w:val="none"/>
          <w:lang w:val="en-US" w:eastAsia="zh-CN"/>
        </w:rPr>
        <w:t>7</w:t>
      </w:r>
      <w:r>
        <w:rPr>
          <w:rFonts w:hint="default" w:ascii="Times New Roman" w:hAnsi="Times New Roman" w:eastAsia="仿宋_GB2312" w:cs="Times New Roman"/>
          <w:b/>
          <w:sz w:val="32"/>
          <w:szCs w:val="32"/>
          <w:highlight w:val="none"/>
        </w:rPr>
        <w:t>）</w:t>
      </w:r>
      <w:r>
        <w:rPr>
          <w:rFonts w:hint="default" w:ascii="Times New Roman" w:hAnsi="Times New Roman" w:eastAsia="仿宋_GB2312" w:cs="Times New Roman"/>
          <w:b/>
          <w:spacing w:val="-6"/>
          <w:sz w:val="32"/>
          <w:szCs w:val="32"/>
          <w:highlight w:val="none"/>
        </w:rPr>
        <w:t xml:space="preserve">文化市场行政管理或者综合行政执法中发生的突发事件 </w:t>
      </w:r>
    </w:p>
    <w:p>
      <w:pPr>
        <w:pStyle w:val="15"/>
        <w:pageBreakBefore w:val="0"/>
        <w:kinsoku/>
        <w:wordWrap/>
        <w:overflowPunct/>
        <w:topLinePunct w:val="0"/>
        <w:autoSpaceDE w:val="0"/>
        <w:autoSpaceDN w:val="0"/>
        <w:bidi w:val="0"/>
        <w:adjustRightInd w:val="0"/>
        <w:snapToGrid/>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①因不服从文化市场行政管理或者综合行政执法行为而造成群体性事件，或者以暴力、威胁等方式阻挠文化市场行政管理或者综合行政执法工作，导致人员伤亡或者造成恶劣社会影响的突发事件发生时，</w:t>
      </w:r>
      <w:r>
        <w:rPr>
          <w:rFonts w:hint="default" w:ascii="Times New Roman" w:hAnsi="Times New Roman" w:eastAsia="仿宋_GB2312" w:cs="Times New Roman"/>
          <w:bCs/>
          <w:color w:val="auto"/>
          <w:sz w:val="32"/>
          <w:szCs w:val="32"/>
          <w:highlight w:val="none"/>
          <w:lang w:eastAsia="zh-CN"/>
        </w:rPr>
        <w:t>文化体育突发事件应急指挥</w:t>
      </w:r>
      <w:r>
        <w:rPr>
          <w:rFonts w:hint="default" w:ascii="Times New Roman" w:hAnsi="Times New Roman" w:eastAsia="仿宋_GB2312" w:cs="Times New Roman"/>
          <w:bCs/>
          <w:color w:val="auto"/>
          <w:sz w:val="32"/>
          <w:szCs w:val="32"/>
          <w:highlight w:val="none"/>
          <w:lang w:val="en-US" w:eastAsia="zh-CN"/>
        </w:rPr>
        <w:t>部办公室接到报告后</w:t>
      </w:r>
      <w:r>
        <w:rPr>
          <w:rFonts w:hint="default" w:ascii="Times New Roman" w:hAnsi="Times New Roman" w:eastAsia="仿宋_GB2312" w:cs="Times New Roman"/>
          <w:sz w:val="32"/>
          <w:szCs w:val="32"/>
          <w:highlight w:val="none"/>
        </w:rPr>
        <w:t>，应当第一时间报110和120；同时，在</w:t>
      </w:r>
      <w:r>
        <w:rPr>
          <w:rFonts w:hint="default" w:ascii="Times New Roman" w:hAnsi="Times New Roman" w:eastAsia="仿宋_GB2312" w:cs="Times New Roman"/>
          <w:bCs/>
          <w:color w:val="auto"/>
          <w:sz w:val="32"/>
          <w:szCs w:val="32"/>
          <w:highlight w:val="none"/>
          <w:lang w:eastAsia="zh-CN"/>
        </w:rPr>
        <w:t>文化体育突发事件应急指挥</w:t>
      </w:r>
      <w:r>
        <w:rPr>
          <w:rFonts w:hint="default" w:ascii="Times New Roman" w:hAnsi="Times New Roman" w:eastAsia="仿宋_GB2312" w:cs="Times New Roman"/>
          <w:bCs/>
          <w:color w:val="auto"/>
          <w:sz w:val="32"/>
          <w:szCs w:val="32"/>
          <w:highlight w:val="none"/>
          <w:lang w:val="en-US" w:eastAsia="zh-CN"/>
        </w:rPr>
        <w:t>部</w:t>
      </w:r>
      <w:r>
        <w:rPr>
          <w:rFonts w:hint="default" w:ascii="Times New Roman" w:hAnsi="Times New Roman" w:eastAsia="仿宋_GB2312" w:cs="Times New Roman"/>
          <w:sz w:val="32"/>
          <w:szCs w:val="32"/>
          <w:highlight w:val="none"/>
        </w:rPr>
        <w:t>的指挥下，执法部门应协助医务人员救治伤员，配合公安机关进行案件调查，配合当有关部门宣传政策和法律法规，控制事态的进一步发展； 　　</w:t>
      </w:r>
    </w:p>
    <w:p>
      <w:pPr>
        <w:pStyle w:val="15"/>
        <w:pageBreakBefore w:val="0"/>
        <w:kinsoku/>
        <w:wordWrap/>
        <w:overflowPunct/>
        <w:topLinePunct w:val="0"/>
        <w:autoSpaceDE w:val="0"/>
        <w:autoSpaceDN w:val="0"/>
        <w:bidi w:val="0"/>
        <w:adjustRightInd w:val="0"/>
        <w:snapToGrid/>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②文化市场经营、行政管理或者综合行政执法信息通过互联网等途径传播，造成严重负面影响，引起公众广泛关注的突发事件发生时，</w:t>
      </w:r>
      <w:r>
        <w:rPr>
          <w:rFonts w:hint="default" w:ascii="Times New Roman" w:hAnsi="Times New Roman" w:eastAsia="仿宋_GB2312" w:cs="Times New Roman"/>
          <w:bCs/>
          <w:color w:val="auto"/>
          <w:sz w:val="32"/>
          <w:szCs w:val="32"/>
          <w:highlight w:val="none"/>
          <w:lang w:eastAsia="zh-CN"/>
        </w:rPr>
        <w:t>文化体育突发事件应急指挥</w:t>
      </w:r>
      <w:r>
        <w:rPr>
          <w:rFonts w:hint="default" w:ascii="Times New Roman" w:hAnsi="Times New Roman" w:eastAsia="仿宋_GB2312" w:cs="Times New Roman"/>
          <w:bCs/>
          <w:color w:val="auto"/>
          <w:sz w:val="32"/>
          <w:szCs w:val="32"/>
          <w:highlight w:val="none"/>
          <w:lang w:val="en-US" w:eastAsia="zh-CN"/>
        </w:rPr>
        <w:t>部办公室</w:t>
      </w:r>
      <w:r>
        <w:rPr>
          <w:rFonts w:hint="default" w:ascii="Times New Roman" w:hAnsi="Times New Roman" w:eastAsia="仿宋_GB2312" w:cs="Times New Roman"/>
          <w:sz w:val="32"/>
          <w:szCs w:val="32"/>
          <w:highlight w:val="none"/>
        </w:rPr>
        <w:t>接报确认后，</w:t>
      </w:r>
      <w:r>
        <w:rPr>
          <w:rFonts w:hint="default" w:ascii="Times New Roman" w:hAnsi="Times New Roman" w:eastAsia="仿宋_GB2312" w:cs="Times New Roman"/>
          <w:sz w:val="32"/>
          <w:szCs w:val="32"/>
          <w:highlight w:val="none"/>
          <w:lang w:val="en-US" w:eastAsia="zh-CN"/>
        </w:rPr>
        <w:t>立即通知指挥部相关成员单位，</w:t>
      </w:r>
      <w:r>
        <w:rPr>
          <w:rFonts w:hint="default" w:ascii="Times New Roman" w:hAnsi="Times New Roman" w:eastAsia="仿宋_GB2312" w:cs="Times New Roman"/>
          <w:sz w:val="32"/>
          <w:szCs w:val="32"/>
          <w:highlight w:val="none"/>
        </w:rPr>
        <w:t xml:space="preserve">及时了解新闻来源，联系媒体了解事实，协调配合相关部门，及时在新闻媒体、政府相关网站中发布事情真实情况。 </w:t>
      </w:r>
    </w:p>
    <w:p>
      <w:pPr>
        <w:pStyle w:val="15"/>
        <w:pageBreakBefore w:val="0"/>
        <w:kinsoku/>
        <w:wordWrap/>
        <w:overflowPunct/>
        <w:topLinePunct w:val="0"/>
        <w:autoSpaceDE w:val="0"/>
        <w:autoSpaceDN w:val="0"/>
        <w:bidi w:val="0"/>
        <w:adjustRightInd w:val="0"/>
        <w:snapToGrid/>
        <w:spacing w:line="560" w:lineRule="exact"/>
        <w:ind w:firstLine="643" w:firstLineChars="200"/>
        <w:textAlignment w:val="auto"/>
        <w:rPr>
          <w:rFonts w:hint="default" w:ascii="Times New Roman" w:hAnsi="Times New Roman" w:eastAsia="仿宋_GB2312" w:cs="Times New Roman"/>
          <w:b/>
          <w:sz w:val="32"/>
          <w:szCs w:val="32"/>
          <w:highlight w:val="none"/>
        </w:rPr>
      </w:pPr>
      <w:r>
        <w:rPr>
          <w:rFonts w:hint="default" w:ascii="Times New Roman" w:hAnsi="Times New Roman" w:eastAsia="仿宋_GB2312" w:cs="Times New Roman"/>
          <w:b/>
          <w:sz w:val="32"/>
          <w:szCs w:val="32"/>
          <w:highlight w:val="none"/>
        </w:rPr>
        <w:t>（</w:t>
      </w:r>
      <w:r>
        <w:rPr>
          <w:rFonts w:hint="default" w:ascii="Times New Roman" w:hAnsi="Times New Roman" w:eastAsia="仿宋_GB2312" w:cs="Times New Roman"/>
          <w:b/>
          <w:sz w:val="32"/>
          <w:szCs w:val="32"/>
          <w:highlight w:val="none"/>
          <w:lang w:val="en-US" w:eastAsia="zh-CN"/>
        </w:rPr>
        <w:t>8</w:t>
      </w:r>
      <w:r>
        <w:rPr>
          <w:rFonts w:hint="default" w:ascii="Times New Roman" w:hAnsi="Times New Roman" w:eastAsia="仿宋_GB2312" w:cs="Times New Roman"/>
          <w:b/>
          <w:sz w:val="32"/>
          <w:szCs w:val="32"/>
          <w:highlight w:val="none"/>
        </w:rPr>
        <w:t xml:space="preserve">）其他突发事件 </w:t>
      </w:r>
    </w:p>
    <w:p>
      <w:pPr>
        <w:pStyle w:val="15"/>
        <w:pageBreakBefore w:val="0"/>
        <w:kinsoku/>
        <w:wordWrap/>
        <w:overflowPunct/>
        <w:topLinePunct w:val="0"/>
        <w:autoSpaceDE w:val="0"/>
        <w:autoSpaceDN w:val="0"/>
        <w:bidi w:val="0"/>
        <w:adjustRightInd w:val="0"/>
        <w:snapToGrid/>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其他文化</w:t>
      </w:r>
      <w:r>
        <w:rPr>
          <w:rFonts w:hint="default" w:ascii="Times New Roman" w:hAnsi="Times New Roman" w:eastAsia="仿宋_GB2312" w:cs="Times New Roman"/>
          <w:sz w:val="32"/>
          <w:szCs w:val="32"/>
          <w:highlight w:val="none"/>
          <w:lang w:val="en-US" w:eastAsia="zh-CN"/>
        </w:rPr>
        <w:t>体育行业</w:t>
      </w:r>
      <w:r>
        <w:rPr>
          <w:rFonts w:hint="default" w:ascii="Times New Roman" w:hAnsi="Times New Roman" w:eastAsia="仿宋_GB2312" w:cs="Times New Roman"/>
          <w:sz w:val="32"/>
          <w:szCs w:val="32"/>
          <w:highlight w:val="none"/>
        </w:rPr>
        <w:t>突发事件发生时，</w:t>
      </w:r>
      <w:r>
        <w:rPr>
          <w:rFonts w:hint="default" w:ascii="Times New Roman" w:hAnsi="Times New Roman" w:eastAsia="仿宋_GB2312" w:cs="Times New Roman"/>
          <w:sz w:val="32"/>
          <w:szCs w:val="32"/>
          <w:highlight w:val="none"/>
          <w:lang w:val="en-US" w:eastAsia="zh-CN"/>
        </w:rPr>
        <w:t>文化体育主管部门</w:t>
      </w:r>
      <w:r>
        <w:rPr>
          <w:rFonts w:hint="default" w:ascii="Times New Roman" w:hAnsi="Times New Roman" w:eastAsia="仿宋_GB2312" w:cs="Times New Roman"/>
          <w:sz w:val="32"/>
          <w:szCs w:val="32"/>
          <w:highlight w:val="none"/>
        </w:rPr>
        <w:t>应当在</w:t>
      </w:r>
      <w:r>
        <w:rPr>
          <w:rFonts w:hint="default" w:ascii="Times New Roman" w:hAnsi="Times New Roman" w:eastAsia="仿宋_GB2312" w:cs="Times New Roman"/>
          <w:sz w:val="32"/>
          <w:szCs w:val="32"/>
          <w:highlight w:val="none"/>
          <w:lang w:val="en-US" w:eastAsia="zh-CN"/>
        </w:rPr>
        <w:t>区人民</w:t>
      </w:r>
      <w:r>
        <w:rPr>
          <w:rFonts w:hint="default" w:ascii="Times New Roman" w:hAnsi="Times New Roman" w:eastAsia="仿宋_GB2312" w:cs="Times New Roman"/>
          <w:sz w:val="32"/>
          <w:szCs w:val="32"/>
          <w:highlight w:val="none"/>
        </w:rPr>
        <w:t>政府和</w:t>
      </w:r>
      <w:r>
        <w:rPr>
          <w:rFonts w:hint="default" w:ascii="Times New Roman" w:hAnsi="Times New Roman" w:eastAsia="仿宋_GB2312" w:cs="Times New Roman"/>
          <w:sz w:val="32"/>
          <w:szCs w:val="32"/>
          <w:highlight w:val="none"/>
          <w:lang w:val="en-US" w:eastAsia="zh-CN"/>
        </w:rPr>
        <w:t>有关专项应急指挥部的指挥下</w:t>
      </w:r>
      <w:r>
        <w:rPr>
          <w:rFonts w:hint="default" w:ascii="Times New Roman" w:hAnsi="Times New Roman" w:eastAsia="仿宋_GB2312" w:cs="Times New Roman"/>
          <w:sz w:val="32"/>
          <w:szCs w:val="32"/>
          <w:highlight w:val="none"/>
        </w:rPr>
        <w:t>，根据具体情况采取应急处置措施；需要相关部门协同处理的，应当及时通知并提供相应的配合与协助。</w:t>
      </w:r>
    </w:p>
    <w:p>
      <w:pPr>
        <w:pStyle w:val="12"/>
        <w:keepNext w:val="0"/>
        <w:keepLines w:val="0"/>
        <w:pageBreakBefore w:val="0"/>
        <w:numPr>
          <w:ilvl w:val="0"/>
          <w:numId w:val="0"/>
        </w:numPr>
        <w:tabs>
          <w:tab w:val="left" w:pos="420"/>
        </w:tabs>
        <w:kinsoku/>
        <w:wordWrap/>
        <w:overflowPunct/>
        <w:topLinePunct w:val="0"/>
        <w:bidi w:val="0"/>
        <w:snapToGrid/>
        <w:spacing w:before="0" w:beforeLines="0" w:after="0" w:line="560" w:lineRule="exact"/>
        <w:ind w:firstLine="643" w:firstLineChars="200"/>
        <w:textAlignment w:val="auto"/>
        <w:outlineLvl w:val="1"/>
        <w:rPr>
          <w:rFonts w:hint="default" w:ascii="Times New Roman" w:hAnsi="Times New Roman" w:eastAsia="楷体_GB2312" w:cs="Times New Roman"/>
          <w:sz w:val="32"/>
          <w:szCs w:val="32"/>
          <w:highlight w:val="none"/>
          <w:shd w:val="clear" w:color="auto" w:fill="auto"/>
          <w:lang w:val="en-US" w:eastAsia="zh-CN"/>
        </w:rPr>
      </w:pPr>
      <w:r>
        <w:rPr>
          <w:rFonts w:hint="default" w:ascii="Times New Roman" w:hAnsi="Times New Roman" w:eastAsia="楷体_GB2312" w:cs="Times New Roman"/>
          <w:sz w:val="32"/>
          <w:szCs w:val="32"/>
          <w:highlight w:val="none"/>
          <w:shd w:val="clear" w:color="auto" w:fill="auto"/>
          <w:lang w:val="en-US" w:eastAsia="zh-CN"/>
        </w:rPr>
        <w:t>5.6扩大响应</w:t>
      </w:r>
      <w:bookmarkEnd w:id="721"/>
      <w:bookmarkEnd w:id="722"/>
      <w:bookmarkEnd w:id="723"/>
      <w:bookmarkEnd w:id="724"/>
    </w:p>
    <w:p>
      <w:pPr>
        <w:pStyle w:val="14"/>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highlight w:val="yellow"/>
          <w:lang w:eastAsia="zh-CN"/>
        </w:rPr>
      </w:pPr>
      <w:r>
        <w:rPr>
          <w:rFonts w:hint="default" w:ascii="Times New Roman" w:hAnsi="Times New Roman" w:eastAsia="仿宋_GB2312" w:cs="Times New Roman"/>
          <w:sz w:val="32"/>
          <w:szCs w:val="32"/>
          <w:highlight w:val="none"/>
          <w:lang w:bidi="ar"/>
        </w:rPr>
        <w:t>如果文化</w:t>
      </w:r>
      <w:r>
        <w:rPr>
          <w:rFonts w:hint="default" w:ascii="Times New Roman" w:hAnsi="Times New Roman" w:eastAsia="仿宋_GB2312" w:cs="Times New Roman"/>
          <w:sz w:val="32"/>
          <w:szCs w:val="32"/>
          <w:highlight w:val="none"/>
          <w:lang w:val="en-US" w:eastAsia="zh-CN" w:bidi="ar"/>
        </w:rPr>
        <w:t>体育</w:t>
      </w:r>
      <w:r>
        <w:rPr>
          <w:rFonts w:hint="default" w:ascii="Times New Roman" w:hAnsi="Times New Roman" w:eastAsia="仿宋_GB2312" w:cs="Times New Roman"/>
          <w:sz w:val="32"/>
          <w:szCs w:val="32"/>
          <w:highlight w:val="none"/>
          <w:lang w:bidi="ar"/>
        </w:rPr>
        <w:t>突发事件的事态进一步扩大，文化</w:t>
      </w:r>
      <w:r>
        <w:rPr>
          <w:rFonts w:hint="default" w:ascii="Times New Roman" w:hAnsi="Times New Roman" w:eastAsia="仿宋_GB2312" w:cs="Times New Roman"/>
          <w:sz w:val="32"/>
          <w:szCs w:val="32"/>
          <w:highlight w:val="none"/>
          <w:lang w:val="en-US" w:eastAsia="zh-CN" w:bidi="ar"/>
        </w:rPr>
        <w:t>体育</w:t>
      </w:r>
      <w:r>
        <w:rPr>
          <w:rFonts w:hint="default" w:ascii="Times New Roman" w:hAnsi="Times New Roman" w:eastAsia="仿宋_GB2312" w:cs="Times New Roman"/>
          <w:sz w:val="32"/>
          <w:szCs w:val="32"/>
          <w:highlight w:val="none"/>
        </w:rPr>
        <w:t>应急指挥部</w:t>
      </w:r>
      <w:r>
        <w:rPr>
          <w:rFonts w:hint="default" w:ascii="Times New Roman" w:hAnsi="Times New Roman" w:eastAsia="仿宋_GB2312" w:cs="Times New Roman"/>
          <w:sz w:val="32"/>
          <w:szCs w:val="32"/>
          <w:highlight w:val="none"/>
          <w:lang w:bidi="ar"/>
        </w:rPr>
        <w:t>应及时协调增援，并随时准备协调调用后备救援力量；当文化</w:t>
      </w:r>
      <w:r>
        <w:rPr>
          <w:rFonts w:hint="default" w:ascii="Times New Roman" w:hAnsi="Times New Roman" w:eastAsia="仿宋_GB2312" w:cs="Times New Roman"/>
          <w:sz w:val="32"/>
          <w:szCs w:val="32"/>
          <w:highlight w:val="none"/>
          <w:lang w:val="en-US" w:eastAsia="zh-CN" w:bidi="ar"/>
        </w:rPr>
        <w:t>体育</w:t>
      </w:r>
      <w:r>
        <w:rPr>
          <w:rFonts w:hint="default" w:ascii="Times New Roman" w:hAnsi="Times New Roman" w:eastAsia="仿宋_GB2312" w:cs="Times New Roman"/>
          <w:sz w:val="32"/>
          <w:szCs w:val="32"/>
          <w:highlight w:val="none"/>
          <w:lang w:bidi="ar"/>
        </w:rPr>
        <w:t>突发事件有扩大、发展趋势并难以控制时，由文化</w:t>
      </w:r>
      <w:r>
        <w:rPr>
          <w:rFonts w:hint="default" w:ascii="Times New Roman" w:hAnsi="Times New Roman" w:eastAsia="仿宋_GB2312" w:cs="Times New Roman"/>
          <w:sz w:val="32"/>
          <w:szCs w:val="32"/>
          <w:highlight w:val="none"/>
          <w:lang w:val="en-US" w:eastAsia="zh-CN" w:bidi="ar"/>
        </w:rPr>
        <w:t>体育</w:t>
      </w:r>
      <w:r>
        <w:rPr>
          <w:rFonts w:hint="default" w:ascii="Times New Roman" w:hAnsi="Times New Roman" w:eastAsia="仿宋_GB2312" w:cs="Times New Roman"/>
          <w:sz w:val="32"/>
          <w:szCs w:val="32"/>
          <w:highlight w:val="none"/>
        </w:rPr>
        <w:t>应急指挥部</w:t>
      </w:r>
      <w:r>
        <w:rPr>
          <w:rFonts w:hint="default" w:ascii="Times New Roman" w:hAnsi="Times New Roman" w:eastAsia="仿宋_GB2312" w:cs="Times New Roman"/>
          <w:sz w:val="32"/>
          <w:szCs w:val="32"/>
          <w:highlight w:val="none"/>
          <w:lang w:bidi="ar"/>
        </w:rPr>
        <w:t>提出建议，经</w:t>
      </w:r>
      <w:r>
        <w:rPr>
          <w:rFonts w:hint="default" w:ascii="Times New Roman" w:hAnsi="Times New Roman" w:eastAsia="仿宋_GB2312" w:cs="Times New Roman"/>
          <w:sz w:val="32"/>
          <w:szCs w:val="32"/>
          <w:highlight w:val="none"/>
          <w:lang w:val="en-US" w:eastAsia="zh-CN" w:bidi="ar"/>
        </w:rPr>
        <w:t>区人民政府</w:t>
      </w:r>
      <w:r>
        <w:rPr>
          <w:rFonts w:hint="default" w:ascii="Times New Roman" w:hAnsi="Times New Roman" w:eastAsia="仿宋_GB2312" w:cs="Times New Roman"/>
          <w:sz w:val="32"/>
          <w:szCs w:val="32"/>
          <w:highlight w:val="none"/>
          <w:lang w:bidi="ar"/>
        </w:rPr>
        <w:t>主要领导同意，</w:t>
      </w:r>
      <w:r>
        <w:rPr>
          <w:rFonts w:hint="default" w:ascii="Times New Roman" w:hAnsi="Times New Roman" w:eastAsia="仿宋_GB2312" w:cs="Times New Roman"/>
          <w:sz w:val="32"/>
          <w:szCs w:val="32"/>
          <w:highlight w:val="none"/>
        </w:rPr>
        <w:t>按照有关程序迅速向</w:t>
      </w:r>
      <w:r>
        <w:rPr>
          <w:rFonts w:hint="default" w:ascii="Times New Roman" w:hAnsi="Times New Roman" w:eastAsia="仿宋_GB2312" w:cs="Times New Roman"/>
          <w:sz w:val="32"/>
          <w:szCs w:val="32"/>
          <w:highlight w:val="none"/>
          <w:lang w:val="en-US" w:eastAsia="zh-CN"/>
        </w:rPr>
        <w:t>中卫市文化体育突发事件应急指挥部、</w:t>
      </w:r>
      <w:r>
        <w:rPr>
          <w:rFonts w:hint="default" w:ascii="Times New Roman" w:hAnsi="Times New Roman" w:eastAsia="仿宋_GB2312" w:cs="Times New Roman"/>
          <w:sz w:val="32"/>
          <w:szCs w:val="32"/>
          <w:highlight w:val="none"/>
          <w:lang w:eastAsia="zh-CN"/>
        </w:rPr>
        <w:t>自治区</w:t>
      </w:r>
      <w:r>
        <w:rPr>
          <w:rFonts w:hint="default" w:ascii="Times New Roman" w:hAnsi="Times New Roman" w:eastAsia="仿宋_GB2312" w:cs="Times New Roman"/>
          <w:sz w:val="32"/>
          <w:szCs w:val="32"/>
          <w:highlight w:val="none"/>
          <w:lang w:val="en-US" w:eastAsia="zh-CN"/>
        </w:rPr>
        <w:t>文化和旅游厅或自治区体育局</w:t>
      </w:r>
      <w:r>
        <w:rPr>
          <w:rFonts w:hint="default" w:ascii="Times New Roman" w:hAnsi="Times New Roman" w:eastAsia="仿宋_GB2312" w:cs="Times New Roman"/>
          <w:sz w:val="32"/>
          <w:szCs w:val="32"/>
          <w:highlight w:val="none"/>
        </w:rPr>
        <w:t>请求支持和协调，实施扩大应急响应。</w:t>
      </w:r>
    </w:p>
    <w:p>
      <w:pPr>
        <w:pStyle w:val="12"/>
        <w:keepNext w:val="0"/>
        <w:keepLines w:val="0"/>
        <w:pageBreakBefore w:val="0"/>
        <w:numPr>
          <w:ilvl w:val="0"/>
          <w:numId w:val="0"/>
        </w:numPr>
        <w:tabs>
          <w:tab w:val="left" w:pos="420"/>
        </w:tabs>
        <w:kinsoku/>
        <w:wordWrap/>
        <w:overflowPunct/>
        <w:topLinePunct w:val="0"/>
        <w:bidi w:val="0"/>
        <w:snapToGrid/>
        <w:spacing w:before="0" w:beforeLines="0" w:after="0" w:line="560" w:lineRule="exact"/>
        <w:ind w:firstLine="643" w:firstLineChars="200"/>
        <w:textAlignment w:val="auto"/>
        <w:outlineLvl w:val="1"/>
        <w:rPr>
          <w:rFonts w:hint="default" w:ascii="Times New Roman" w:hAnsi="Times New Roman" w:eastAsia="楷体_GB2312" w:cs="Times New Roman"/>
          <w:sz w:val="32"/>
          <w:szCs w:val="32"/>
          <w:highlight w:val="none"/>
          <w:shd w:val="clear" w:color="auto" w:fill="auto"/>
          <w:lang w:val="en-US" w:eastAsia="zh-CN"/>
        </w:rPr>
      </w:pPr>
      <w:bookmarkStart w:id="725" w:name="_Toc7564"/>
      <w:bookmarkStart w:id="726" w:name="_Toc30580"/>
      <w:bookmarkStart w:id="727" w:name="_Toc24210"/>
      <w:bookmarkStart w:id="728" w:name="_Toc30232"/>
      <w:bookmarkStart w:id="729" w:name="_Toc22527"/>
      <w:r>
        <w:rPr>
          <w:rFonts w:hint="default" w:ascii="Times New Roman" w:hAnsi="Times New Roman" w:eastAsia="楷体_GB2312" w:cs="Times New Roman"/>
          <w:sz w:val="32"/>
          <w:szCs w:val="32"/>
          <w:highlight w:val="none"/>
          <w:shd w:val="clear" w:color="auto" w:fill="auto"/>
          <w:lang w:val="en-US" w:eastAsia="zh-CN"/>
        </w:rPr>
        <w:t>5.7社会动员</w:t>
      </w:r>
      <w:bookmarkEnd w:id="725"/>
      <w:bookmarkEnd w:id="726"/>
      <w:bookmarkEnd w:id="727"/>
      <w:bookmarkEnd w:id="728"/>
      <w:bookmarkEnd w:id="729"/>
    </w:p>
    <w:p>
      <w:pPr>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z w:val="32"/>
          <w:szCs w:val="32"/>
          <w:highlight w:val="none"/>
          <w:lang w:bidi="ar"/>
        </w:rPr>
      </w:pPr>
      <w:r>
        <w:rPr>
          <w:rFonts w:hint="default" w:ascii="Times New Roman" w:hAnsi="Times New Roman" w:eastAsia="仿宋_GB2312" w:cs="Times New Roman"/>
          <w:sz w:val="32"/>
          <w:szCs w:val="32"/>
          <w:highlight w:val="none"/>
          <w:lang w:bidi="ar"/>
        </w:rPr>
        <w:t>文化</w:t>
      </w:r>
      <w:r>
        <w:rPr>
          <w:rFonts w:hint="default" w:ascii="Times New Roman" w:hAnsi="Times New Roman" w:eastAsia="仿宋_GB2312" w:cs="Times New Roman"/>
          <w:sz w:val="32"/>
          <w:szCs w:val="32"/>
          <w:highlight w:val="none"/>
          <w:lang w:val="en-US" w:eastAsia="zh-CN" w:bidi="ar"/>
        </w:rPr>
        <w:t>体育</w:t>
      </w:r>
      <w:r>
        <w:rPr>
          <w:rFonts w:hint="default" w:ascii="Times New Roman" w:hAnsi="Times New Roman" w:eastAsia="仿宋_GB2312" w:cs="Times New Roman"/>
          <w:sz w:val="32"/>
          <w:szCs w:val="32"/>
          <w:highlight w:val="none"/>
          <w:lang w:bidi="ar"/>
        </w:rPr>
        <w:t>突发事件发生后，文化</w:t>
      </w:r>
      <w:r>
        <w:rPr>
          <w:rFonts w:hint="default" w:ascii="Times New Roman" w:hAnsi="Times New Roman" w:eastAsia="仿宋_GB2312" w:cs="Times New Roman"/>
          <w:sz w:val="32"/>
          <w:szCs w:val="32"/>
          <w:highlight w:val="none"/>
          <w:lang w:val="en-US" w:eastAsia="zh-CN" w:bidi="ar"/>
        </w:rPr>
        <w:t>体育</w:t>
      </w:r>
      <w:r>
        <w:rPr>
          <w:rFonts w:hint="default" w:ascii="Times New Roman" w:hAnsi="Times New Roman" w:eastAsia="仿宋_GB2312" w:cs="Times New Roman"/>
          <w:sz w:val="32"/>
          <w:szCs w:val="32"/>
          <w:highlight w:val="none"/>
        </w:rPr>
        <w:t>应急指挥部</w:t>
      </w:r>
      <w:r>
        <w:rPr>
          <w:rFonts w:hint="default" w:ascii="Times New Roman" w:hAnsi="Times New Roman" w:eastAsia="仿宋_GB2312" w:cs="Times New Roman"/>
          <w:sz w:val="32"/>
          <w:szCs w:val="32"/>
          <w:highlight w:val="none"/>
          <w:lang w:bidi="ar"/>
        </w:rPr>
        <w:t>应根据处置需要，动员社会力量开展自救互救，积极配合政府有关部门做好应急救援处置工作。</w:t>
      </w:r>
    </w:p>
    <w:p>
      <w:pPr>
        <w:pStyle w:val="12"/>
        <w:keepNext w:val="0"/>
        <w:keepLines w:val="0"/>
        <w:pageBreakBefore w:val="0"/>
        <w:numPr>
          <w:ilvl w:val="0"/>
          <w:numId w:val="0"/>
        </w:numPr>
        <w:tabs>
          <w:tab w:val="left" w:pos="420"/>
        </w:tabs>
        <w:kinsoku/>
        <w:wordWrap/>
        <w:overflowPunct/>
        <w:topLinePunct w:val="0"/>
        <w:bidi w:val="0"/>
        <w:snapToGrid/>
        <w:spacing w:before="0" w:beforeLines="0" w:after="0" w:line="560" w:lineRule="exact"/>
        <w:ind w:firstLine="643" w:firstLineChars="200"/>
        <w:textAlignment w:val="auto"/>
        <w:outlineLvl w:val="1"/>
        <w:rPr>
          <w:rFonts w:hint="default" w:ascii="Times New Roman" w:hAnsi="Times New Roman" w:eastAsia="楷体_GB2312" w:cs="Times New Roman"/>
          <w:sz w:val="32"/>
          <w:szCs w:val="32"/>
          <w:highlight w:val="none"/>
          <w:shd w:val="clear" w:color="auto" w:fill="auto"/>
          <w:lang w:val="en-US" w:eastAsia="zh-CN"/>
        </w:rPr>
      </w:pPr>
      <w:bookmarkStart w:id="730" w:name="_Toc1023"/>
      <w:bookmarkStart w:id="731" w:name="_Toc9002"/>
      <w:bookmarkStart w:id="732" w:name="_Toc22313"/>
      <w:bookmarkStart w:id="733" w:name="_Toc24838"/>
      <w:r>
        <w:rPr>
          <w:rFonts w:hint="default" w:ascii="Times New Roman" w:hAnsi="Times New Roman" w:eastAsia="楷体_GB2312" w:cs="Times New Roman"/>
          <w:sz w:val="32"/>
          <w:szCs w:val="32"/>
          <w:highlight w:val="none"/>
          <w:shd w:val="clear" w:color="auto" w:fill="auto"/>
          <w:lang w:val="en-US" w:eastAsia="zh-CN"/>
        </w:rPr>
        <w:t>5.8响应终止</w:t>
      </w:r>
      <w:bookmarkEnd w:id="730"/>
      <w:bookmarkEnd w:id="731"/>
      <w:bookmarkEnd w:id="732"/>
      <w:bookmarkEnd w:id="733"/>
    </w:p>
    <w:p>
      <w:pPr>
        <w:pStyle w:val="12"/>
        <w:keepNext w:val="0"/>
        <w:keepLines w:val="0"/>
        <w:pageBreakBefore w:val="0"/>
        <w:numPr>
          <w:ilvl w:val="0"/>
          <w:numId w:val="0"/>
        </w:numPr>
        <w:tabs>
          <w:tab w:val="left" w:pos="420"/>
        </w:tabs>
        <w:kinsoku/>
        <w:wordWrap/>
        <w:overflowPunct/>
        <w:topLinePunct w:val="0"/>
        <w:bidi w:val="0"/>
        <w:snapToGrid/>
        <w:spacing w:before="0" w:beforeLines="0" w:after="0" w:line="560" w:lineRule="exact"/>
        <w:ind w:firstLine="643" w:firstLineChars="200"/>
        <w:textAlignment w:val="auto"/>
        <w:outlineLvl w:val="2"/>
        <w:rPr>
          <w:rFonts w:hint="default" w:ascii="Times New Roman" w:hAnsi="Times New Roman" w:eastAsia="仿宋_GB2312" w:cs="Times New Roman"/>
          <w:sz w:val="32"/>
          <w:szCs w:val="32"/>
          <w:highlight w:val="none"/>
          <w:shd w:val="clear" w:color="auto" w:fill="auto"/>
        </w:rPr>
      </w:pPr>
      <w:bookmarkStart w:id="734" w:name="_Toc17445"/>
      <w:bookmarkStart w:id="735" w:name="_Toc264"/>
      <w:bookmarkStart w:id="736" w:name="_Toc10957"/>
      <w:bookmarkStart w:id="737" w:name="_Toc19920"/>
      <w:bookmarkStart w:id="738" w:name="_Toc5040"/>
      <w:bookmarkStart w:id="739" w:name="_Toc8284"/>
      <w:bookmarkStart w:id="740" w:name="_Toc9439"/>
      <w:bookmarkStart w:id="741" w:name="_Toc3438"/>
      <w:bookmarkStart w:id="742" w:name="_Toc31797"/>
      <w:bookmarkStart w:id="743" w:name="_Toc32758"/>
      <w:bookmarkStart w:id="744" w:name="_Toc20164"/>
      <w:r>
        <w:rPr>
          <w:rFonts w:hint="default" w:ascii="Times New Roman" w:hAnsi="Times New Roman" w:eastAsia="仿宋_GB2312" w:cs="Times New Roman"/>
          <w:sz w:val="32"/>
          <w:szCs w:val="32"/>
          <w:highlight w:val="none"/>
          <w:shd w:val="clear" w:color="auto" w:fill="auto"/>
          <w:lang w:val="en-US" w:eastAsia="zh-CN"/>
        </w:rPr>
        <w:t>5.8.1</w:t>
      </w:r>
      <w:r>
        <w:rPr>
          <w:rFonts w:hint="default" w:ascii="Times New Roman" w:hAnsi="Times New Roman" w:eastAsia="仿宋_GB2312" w:cs="Times New Roman"/>
          <w:sz w:val="32"/>
          <w:szCs w:val="32"/>
          <w:highlight w:val="none"/>
          <w:shd w:val="clear" w:color="auto" w:fill="auto"/>
        </w:rPr>
        <w:t>应急响应终止标准</w:t>
      </w:r>
      <w:bookmarkEnd w:id="734"/>
      <w:bookmarkEnd w:id="735"/>
      <w:bookmarkEnd w:id="736"/>
      <w:bookmarkEnd w:id="737"/>
      <w:bookmarkEnd w:id="738"/>
      <w:bookmarkEnd w:id="739"/>
      <w:bookmarkEnd w:id="740"/>
      <w:bookmarkEnd w:id="741"/>
      <w:bookmarkEnd w:id="742"/>
      <w:bookmarkEnd w:id="743"/>
      <w:bookmarkEnd w:id="744"/>
    </w:p>
    <w:p>
      <w:pPr>
        <w:pStyle w:val="14"/>
        <w:pageBreakBefore w:val="0"/>
        <w:widowControl w:val="0"/>
        <w:numPr>
          <w:ilvl w:val="0"/>
          <w:numId w:val="8"/>
        </w:numPr>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shd w:val="clear" w:color="auto" w:fill="auto"/>
        </w:rPr>
      </w:pPr>
      <w:r>
        <w:rPr>
          <w:rFonts w:hint="default" w:ascii="Times New Roman" w:hAnsi="Times New Roman" w:eastAsia="仿宋_GB2312" w:cs="Times New Roman"/>
          <w:color w:val="auto"/>
          <w:sz w:val="32"/>
          <w:szCs w:val="32"/>
          <w:highlight w:val="none"/>
          <w:shd w:val="clear" w:color="auto" w:fill="auto"/>
        </w:rPr>
        <w:t>自然灾害后已恢复生产生活、公共卫生事件（非典、新型冠状病毒等）根据</w:t>
      </w:r>
      <w:r>
        <w:rPr>
          <w:rFonts w:hint="default" w:ascii="Times New Roman" w:hAnsi="Times New Roman" w:eastAsia="仿宋_GB2312" w:cs="Times New Roman"/>
          <w:color w:val="auto"/>
          <w:sz w:val="32"/>
          <w:szCs w:val="32"/>
          <w:highlight w:val="none"/>
          <w:shd w:val="clear" w:color="auto" w:fill="auto"/>
          <w:lang w:val="en-US" w:eastAsia="zh-CN"/>
        </w:rPr>
        <w:t>区</w:t>
      </w:r>
      <w:r>
        <w:rPr>
          <w:rFonts w:hint="default" w:ascii="Times New Roman" w:hAnsi="Times New Roman" w:eastAsia="仿宋_GB2312" w:cs="Times New Roman"/>
          <w:color w:val="auto"/>
          <w:sz w:val="32"/>
          <w:szCs w:val="32"/>
          <w:highlight w:val="none"/>
          <w:shd w:val="clear" w:color="auto" w:fill="auto"/>
        </w:rPr>
        <w:t>人民政府、相关部门实时印发的文件确定险情的排除；</w:t>
      </w:r>
    </w:p>
    <w:p>
      <w:pPr>
        <w:pStyle w:val="14"/>
        <w:pageBreakBefore w:val="0"/>
        <w:widowControl w:val="0"/>
        <w:numPr>
          <w:ilvl w:val="0"/>
          <w:numId w:val="8"/>
        </w:numPr>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shd w:val="clear" w:color="auto" w:fill="auto"/>
        </w:rPr>
      </w:pPr>
      <w:r>
        <w:rPr>
          <w:rFonts w:hint="default" w:ascii="Times New Roman" w:hAnsi="Times New Roman" w:eastAsia="仿宋_GB2312" w:cs="Times New Roman"/>
          <w:color w:val="auto"/>
          <w:sz w:val="32"/>
          <w:szCs w:val="32"/>
          <w:highlight w:val="none"/>
          <w:shd w:val="clear" w:color="auto" w:fill="auto"/>
        </w:rPr>
        <w:t>社会治安事件处置结束，现场生产生活恢复；</w:t>
      </w:r>
    </w:p>
    <w:p>
      <w:pPr>
        <w:pStyle w:val="14"/>
        <w:pageBreakBefore w:val="0"/>
        <w:widowControl w:val="0"/>
        <w:numPr>
          <w:ilvl w:val="0"/>
          <w:numId w:val="8"/>
        </w:numPr>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shd w:val="clear" w:color="auto" w:fill="auto"/>
        </w:rPr>
      </w:pPr>
      <w:r>
        <w:rPr>
          <w:rFonts w:hint="default" w:ascii="Times New Roman" w:hAnsi="Times New Roman" w:eastAsia="仿宋_GB2312" w:cs="Times New Roman"/>
          <w:color w:val="auto"/>
          <w:sz w:val="32"/>
          <w:szCs w:val="32"/>
          <w:highlight w:val="none"/>
          <w:shd w:val="clear" w:color="auto" w:fill="auto"/>
        </w:rPr>
        <w:t>紧急转移和安置工作基本完成，造成人民群众受到伤害和威胁的危险因素得到控制；</w:t>
      </w:r>
    </w:p>
    <w:p>
      <w:pPr>
        <w:pStyle w:val="14"/>
        <w:pageBreakBefore w:val="0"/>
        <w:widowControl w:val="0"/>
        <w:numPr>
          <w:ilvl w:val="0"/>
          <w:numId w:val="8"/>
        </w:numPr>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z w:val="32"/>
          <w:szCs w:val="32"/>
          <w:highlight w:val="none"/>
          <w:shd w:val="clear" w:color="auto" w:fill="auto"/>
        </w:rPr>
      </w:pPr>
      <w:r>
        <w:rPr>
          <w:rFonts w:hint="default" w:ascii="Times New Roman" w:hAnsi="Times New Roman" w:eastAsia="仿宋_GB2312" w:cs="Times New Roman"/>
          <w:color w:val="auto"/>
          <w:sz w:val="32"/>
          <w:szCs w:val="32"/>
          <w:highlight w:val="none"/>
          <w:shd w:val="clear" w:color="auto" w:fill="auto"/>
        </w:rPr>
        <w:t>应对突发事件工作基本结束，次生灾害的后果基本消除以及交通、电力、通信和供水等基本抢修抢通，群众生活秩序基本</w:t>
      </w:r>
      <w:r>
        <w:rPr>
          <w:rFonts w:hint="default" w:ascii="Times New Roman" w:hAnsi="Times New Roman" w:eastAsia="仿宋_GB2312" w:cs="Times New Roman"/>
          <w:color w:val="auto"/>
          <w:sz w:val="32"/>
          <w:szCs w:val="32"/>
          <w:highlight w:val="none"/>
          <w:shd w:val="clear" w:color="auto" w:fill="auto"/>
          <w:lang w:eastAsia="zh-CN"/>
        </w:rPr>
        <w:t>恢复</w:t>
      </w:r>
      <w:r>
        <w:rPr>
          <w:rFonts w:hint="default" w:ascii="Times New Roman" w:hAnsi="Times New Roman" w:eastAsia="仿宋_GB2312" w:cs="Times New Roman"/>
          <w:color w:val="auto"/>
          <w:sz w:val="32"/>
          <w:szCs w:val="32"/>
          <w:highlight w:val="none"/>
          <w:shd w:val="clear" w:color="auto" w:fill="auto"/>
        </w:rPr>
        <w:t>。</w:t>
      </w:r>
    </w:p>
    <w:p>
      <w:pPr>
        <w:pStyle w:val="12"/>
        <w:keepNext/>
        <w:keepLines w:val="0"/>
        <w:pageBreakBefore w:val="0"/>
        <w:widowControl w:val="0"/>
        <w:numPr>
          <w:ilvl w:val="0"/>
          <w:numId w:val="0"/>
        </w:numPr>
        <w:tabs>
          <w:tab w:val="left" w:pos="420"/>
        </w:tabs>
        <w:kinsoku/>
        <w:wordWrap/>
        <w:overflowPunct/>
        <w:topLinePunct w:val="0"/>
        <w:autoSpaceDE/>
        <w:autoSpaceDN/>
        <w:bidi w:val="0"/>
        <w:adjustRightInd/>
        <w:snapToGrid/>
        <w:spacing w:before="0" w:beforeLines="0" w:after="0" w:line="560" w:lineRule="exact"/>
        <w:ind w:firstLine="643" w:firstLineChars="200"/>
        <w:textAlignment w:val="auto"/>
        <w:outlineLvl w:val="2"/>
        <w:rPr>
          <w:rFonts w:hint="default" w:ascii="Times New Roman" w:hAnsi="Times New Roman" w:eastAsia="仿宋_GB2312" w:cs="Times New Roman"/>
          <w:sz w:val="32"/>
          <w:szCs w:val="32"/>
          <w:highlight w:val="none"/>
          <w:shd w:val="clear" w:color="auto" w:fill="auto"/>
        </w:rPr>
      </w:pPr>
      <w:bookmarkStart w:id="745" w:name="_Toc27190"/>
      <w:bookmarkStart w:id="746" w:name="_Toc27459"/>
      <w:bookmarkStart w:id="747" w:name="_Toc17315"/>
      <w:bookmarkStart w:id="748" w:name="_Toc257"/>
      <w:bookmarkStart w:id="749" w:name="_Toc30382"/>
      <w:bookmarkStart w:id="750" w:name="_Toc621"/>
      <w:bookmarkStart w:id="751" w:name="_Toc2512"/>
      <w:bookmarkStart w:id="752" w:name="_Toc7626"/>
      <w:bookmarkStart w:id="753" w:name="_Toc26965"/>
      <w:bookmarkStart w:id="754" w:name="_Toc5535"/>
      <w:bookmarkStart w:id="755" w:name="_Toc20456"/>
      <w:r>
        <w:rPr>
          <w:rFonts w:hint="default" w:ascii="Times New Roman" w:hAnsi="Times New Roman" w:eastAsia="仿宋_GB2312" w:cs="Times New Roman"/>
          <w:sz w:val="32"/>
          <w:szCs w:val="32"/>
          <w:highlight w:val="none"/>
          <w:shd w:val="clear" w:color="auto" w:fill="auto"/>
          <w:lang w:val="en-US" w:eastAsia="zh-CN"/>
        </w:rPr>
        <w:t>5.8.2</w:t>
      </w:r>
      <w:r>
        <w:rPr>
          <w:rFonts w:hint="default" w:ascii="Times New Roman" w:hAnsi="Times New Roman" w:eastAsia="仿宋_GB2312" w:cs="Times New Roman"/>
          <w:sz w:val="32"/>
          <w:szCs w:val="32"/>
          <w:highlight w:val="none"/>
          <w:shd w:val="clear" w:color="auto" w:fill="auto"/>
        </w:rPr>
        <w:t>应急响应终止程序</w:t>
      </w:r>
      <w:bookmarkEnd w:id="745"/>
      <w:bookmarkEnd w:id="746"/>
      <w:bookmarkEnd w:id="747"/>
      <w:bookmarkEnd w:id="748"/>
      <w:bookmarkEnd w:id="749"/>
      <w:bookmarkEnd w:id="750"/>
      <w:bookmarkEnd w:id="751"/>
      <w:bookmarkEnd w:id="752"/>
      <w:bookmarkEnd w:id="753"/>
      <w:bookmarkEnd w:id="754"/>
      <w:bookmarkEnd w:id="755"/>
    </w:p>
    <w:p>
      <w:pPr>
        <w:pStyle w:val="14"/>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val="en-US" w:eastAsia="zh-CN"/>
        </w:rPr>
        <w:t>文化体育</w:t>
      </w:r>
      <w:r>
        <w:rPr>
          <w:rFonts w:hint="default" w:ascii="Times New Roman" w:hAnsi="Times New Roman" w:eastAsia="仿宋_GB2312" w:cs="Times New Roman"/>
          <w:sz w:val="32"/>
          <w:szCs w:val="32"/>
          <w:highlight w:val="none"/>
        </w:rPr>
        <w:t>突发事件应急处置完毕后，</w:t>
      </w:r>
      <w:r>
        <w:rPr>
          <w:rFonts w:hint="default" w:ascii="Times New Roman" w:hAnsi="Times New Roman" w:eastAsia="仿宋_GB2312" w:cs="Times New Roman"/>
          <w:sz w:val="32"/>
          <w:szCs w:val="32"/>
          <w:highlight w:val="none"/>
          <w:lang w:val="en-US" w:eastAsia="zh-CN"/>
        </w:rPr>
        <w:t>沙坡头区文化体育</w:t>
      </w:r>
      <w:r>
        <w:rPr>
          <w:rFonts w:hint="default" w:ascii="Times New Roman" w:hAnsi="Times New Roman" w:eastAsia="仿宋_GB2312" w:cs="Times New Roman"/>
          <w:sz w:val="32"/>
          <w:szCs w:val="32"/>
          <w:highlight w:val="none"/>
        </w:rPr>
        <w:t>突发事件指挥部决定终止应急响应，</w:t>
      </w:r>
      <w:r>
        <w:rPr>
          <w:rFonts w:hint="default" w:ascii="Times New Roman" w:hAnsi="Times New Roman" w:eastAsia="仿宋_GB2312" w:cs="Times New Roman"/>
          <w:sz w:val="32"/>
          <w:szCs w:val="32"/>
          <w:highlight w:val="none"/>
          <w:lang w:val="en-US" w:eastAsia="zh-CN"/>
        </w:rPr>
        <w:t>文化体育</w:t>
      </w:r>
      <w:r>
        <w:rPr>
          <w:rFonts w:hint="default" w:ascii="Times New Roman" w:hAnsi="Times New Roman" w:eastAsia="仿宋_GB2312" w:cs="Times New Roman"/>
          <w:sz w:val="32"/>
          <w:szCs w:val="32"/>
          <w:highlight w:val="none"/>
        </w:rPr>
        <w:t>行政管理部门、企事业单位终止相应的应急响应。</w:t>
      </w:r>
    </w:p>
    <w:p>
      <w:pPr>
        <w:pStyle w:val="14"/>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应急响应终止后，应当继续跟踪事件进展，采取必要措施，防止次生、衍生事件或重新引发突发事件。</w:t>
      </w:r>
    </w:p>
    <w:p>
      <w:pPr>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z w:val="32"/>
          <w:szCs w:val="32"/>
          <w:highlight w:val="yellow"/>
          <w:lang w:bidi="ar"/>
        </w:rPr>
      </w:pPr>
      <w:r>
        <w:rPr>
          <w:rFonts w:hint="default" w:ascii="Times New Roman" w:hAnsi="Times New Roman" w:eastAsia="仿宋_GB2312" w:cs="Times New Roman"/>
          <w:sz w:val="32"/>
          <w:szCs w:val="32"/>
          <w:highlight w:val="none"/>
          <w:lang w:bidi="ar"/>
        </w:rPr>
        <w:t>应急结束后，</w:t>
      </w:r>
      <w:r>
        <w:rPr>
          <w:rFonts w:hint="default" w:ascii="Times New Roman" w:hAnsi="Times New Roman" w:eastAsia="仿宋_GB2312" w:cs="Times New Roman"/>
          <w:sz w:val="32"/>
          <w:szCs w:val="32"/>
          <w:highlight w:val="none"/>
        </w:rPr>
        <w:t>文化</w:t>
      </w:r>
      <w:r>
        <w:rPr>
          <w:rFonts w:hint="default" w:ascii="Times New Roman" w:hAnsi="Times New Roman" w:eastAsia="仿宋_GB2312" w:cs="Times New Roman"/>
          <w:sz w:val="32"/>
          <w:szCs w:val="32"/>
          <w:highlight w:val="none"/>
          <w:lang w:val="en-US" w:eastAsia="zh-CN"/>
        </w:rPr>
        <w:t>体育突发事件</w:t>
      </w:r>
      <w:r>
        <w:rPr>
          <w:rFonts w:hint="default" w:ascii="Times New Roman" w:hAnsi="Times New Roman" w:eastAsia="仿宋_GB2312" w:cs="Times New Roman"/>
          <w:sz w:val="32"/>
          <w:szCs w:val="32"/>
          <w:highlight w:val="none"/>
        </w:rPr>
        <w:t>应急指挥部</w:t>
      </w:r>
      <w:r>
        <w:rPr>
          <w:rFonts w:hint="default" w:ascii="Times New Roman" w:hAnsi="Times New Roman" w:eastAsia="仿宋_GB2312" w:cs="Times New Roman"/>
          <w:sz w:val="32"/>
          <w:szCs w:val="32"/>
          <w:highlight w:val="none"/>
          <w:lang w:bidi="ar"/>
        </w:rPr>
        <w:t>应当在1周内向</w:t>
      </w:r>
      <w:r>
        <w:rPr>
          <w:rFonts w:hint="default" w:ascii="Times New Roman" w:hAnsi="Times New Roman" w:eastAsia="仿宋_GB2312" w:cs="Times New Roman"/>
          <w:sz w:val="32"/>
          <w:szCs w:val="32"/>
          <w:highlight w:val="none"/>
          <w:lang w:val="en-US" w:eastAsia="zh-CN" w:bidi="ar"/>
        </w:rPr>
        <w:t>区</w:t>
      </w:r>
      <w:r>
        <w:rPr>
          <w:rFonts w:hint="default" w:ascii="Times New Roman" w:hAnsi="Times New Roman" w:eastAsia="仿宋_GB2312" w:cs="Times New Roman"/>
          <w:sz w:val="32"/>
          <w:szCs w:val="32"/>
          <w:highlight w:val="none"/>
          <w:lang w:bidi="ar"/>
        </w:rPr>
        <w:t>突发事件应急管理委员会提交突发事件处置情况专题报告。</w:t>
      </w:r>
    </w:p>
    <w:p>
      <w:pPr>
        <w:pStyle w:val="12"/>
        <w:keepNext w:val="0"/>
        <w:keepLines w:val="0"/>
        <w:pageBreakBefore w:val="0"/>
        <w:numPr>
          <w:ilvl w:val="0"/>
          <w:numId w:val="0"/>
        </w:numPr>
        <w:tabs>
          <w:tab w:val="left" w:pos="420"/>
        </w:tabs>
        <w:kinsoku/>
        <w:wordWrap/>
        <w:overflowPunct/>
        <w:topLinePunct w:val="0"/>
        <w:bidi w:val="0"/>
        <w:snapToGrid/>
        <w:spacing w:before="0" w:beforeLines="0" w:after="0" w:line="560" w:lineRule="exact"/>
        <w:ind w:firstLine="640" w:firstLineChars="200"/>
        <w:textAlignment w:val="auto"/>
        <w:rPr>
          <w:rFonts w:hint="default" w:ascii="Times New Roman" w:hAnsi="Times New Roman" w:eastAsia="黑体" w:cs="Times New Roman"/>
          <w:b w:val="0"/>
          <w:bCs w:val="0"/>
          <w:sz w:val="32"/>
          <w:szCs w:val="32"/>
          <w:highlight w:val="none"/>
          <w:shd w:val="clear" w:color="auto" w:fill="auto"/>
          <w:lang w:val="en-US" w:eastAsia="zh-CN"/>
        </w:rPr>
      </w:pPr>
      <w:bookmarkStart w:id="756" w:name="_Toc18012"/>
      <w:bookmarkStart w:id="757" w:name="_Toc4784"/>
      <w:bookmarkStart w:id="758" w:name="_Toc16215"/>
      <w:bookmarkStart w:id="759" w:name="_Toc15840"/>
      <w:bookmarkStart w:id="760" w:name="_Toc1182"/>
      <w:bookmarkStart w:id="761" w:name="_Toc11806"/>
      <w:bookmarkStart w:id="762" w:name="_Toc12096"/>
      <w:bookmarkStart w:id="763" w:name="_Toc16957"/>
      <w:r>
        <w:rPr>
          <w:rFonts w:hint="default" w:ascii="Times New Roman" w:hAnsi="Times New Roman" w:eastAsia="黑体" w:cs="Times New Roman"/>
          <w:b w:val="0"/>
          <w:bCs w:val="0"/>
          <w:sz w:val="32"/>
          <w:szCs w:val="32"/>
          <w:highlight w:val="none"/>
          <w:shd w:val="clear" w:color="auto" w:fill="auto"/>
          <w:lang w:val="en-US" w:eastAsia="zh-CN"/>
        </w:rPr>
        <w:t>6 后期处置</w:t>
      </w:r>
      <w:bookmarkEnd w:id="756"/>
      <w:bookmarkEnd w:id="757"/>
      <w:bookmarkEnd w:id="758"/>
      <w:bookmarkEnd w:id="759"/>
      <w:bookmarkEnd w:id="760"/>
      <w:bookmarkEnd w:id="761"/>
      <w:bookmarkEnd w:id="762"/>
      <w:bookmarkEnd w:id="763"/>
    </w:p>
    <w:p>
      <w:pPr>
        <w:pStyle w:val="12"/>
        <w:keepNext w:val="0"/>
        <w:keepLines w:val="0"/>
        <w:pageBreakBefore w:val="0"/>
        <w:numPr>
          <w:ilvl w:val="0"/>
          <w:numId w:val="0"/>
        </w:numPr>
        <w:tabs>
          <w:tab w:val="left" w:pos="420"/>
        </w:tabs>
        <w:kinsoku/>
        <w:wordWrap/>
        <w:overflowPunct/>
        <w:topLinePunct w:val="0"/>
        <w:bidi w:val="0"/>
        <w:snapToGrid/>
        <w:spacing w:before="0" w:beforeLines="0" w:after="0" w:line="560" w:lineRule="exact"/>
        <w:ind w:firstLine="643" w:firstLineChars="200"/>
        <w:textAlignment w:val="auto"/>
        <w:outlineLvl w:val="1"/>
        <w:rPr>
          <w:rFonts w:hint="default" w:ascii="Times New Roman" w:hAnsi="Times New Roman" w:eastAsia="楷体_GB2312" w:cs="Times New Roman"/>
          <w:sz w:val="32"/>
          <w:szCs w:val="32"/>
          <w:highlight w:val="none"/>
          <w:shd w:val="clear" w:color="auto" w:fill="auto"/>
        </w:rPr>
      </w:pPr>
      <w:bookmarkStart w:id="764" w:name="_Toc14330"/>
      <w:bookmarkStart w:id="765" w:name="_Toc19123"/>
      <w:bookmarkStart w:id="766" w:name="_Toc21333"/>
      <w:bookmarkStart w:id="767" w:name="_Toc3954"/>
      <w:bookmarkStart w:id="768" w:name="_Toc8314"/>
      <w:bookmarkStart w:id="769" w:name="_Toc7804"/>
      <w:bookmarkStart w:id="770" w:name="_Toc18741"/>
      <w:bookmarkStart w:id="771" w:name="_Toc16676"/>
      <w:bookmarkStart w:id="772" w:name="_Toc28345"/>
      <w:r>
        <w:rPr>
          <w:rFonts w:hint="default" w:ascii="Times New Roman" w:hAnsi="Times New Roman" w:eastAsia="楷体_GB2312" w:cs="Times New Roman"/>
          <w:sz w:val="32"/>
          <w:szCs w:val="32"/>
          <w:highlight w:val="none"/>
          <w:shd w:val="clear" w:color="auto" w:fill="auto"/>
          <w:lang w:val="en-US" w:eastAsia="zh-CN"/>
        </w:rPr>
        <w:t>6.1</w:t>
      </w:r>
      <w:r>
        <w:rPr>
          <w:rFonts w:hint="default" w:ascii="Times New Roman" w:hAnsi="Times New Roman" w:eastAsia="楷体_GB2312" w:cs="Times New Roman"/>
          <w:sz w:val="32"/>
          <w:szCs w:val="32"/>
          <w:highlight w:val="none"/>
          <w:shd w:val="clear" w:color="auto" w:fill="auto"/>
        </w:rPr>
        <w:t>善后</w:t>
      </w:r>
      <w:bookmarkEnd w:id="764"/>
      <w:bookmarkEnd w:id="765"/>
      <w:bookmarkEnd w:id="766"/>
      <w:bookmarkEnd w:id="767"/>
      <w:bookmarkEnd w:id="768"/>
      <w:r>
        <w:rPr>
          <w:rFonts w:hint="default" w:ascii="Times New Roman" w:hAnsi="Times New Roman" w:eastAsia="楷体_GB2312" w:cs="Times New Roman"/>
          <w:sz w:val="32"/>
          <w:szCs w:val="32"/>
          <w:highlight w:val="none"/>
          <w:shd w:val="clear" w:color="auto" w:fill="auto"/>
          <w:lang w:val="en-US" w:eastAsia="zh-CN"/>
        </w:rPr>
        <w:t>处置</w:t>
      </w:r>
      <w:bookmarkEnd w:id="769"/>
      <w:bookmarkEnd w:id="770"/>
      <w:bookmarkEnd w:id="771"/>
      <w:bookmarkEnd w:id="772"/>
    </w:p>
    <w:p>
      <w:pPr>
        <w:pStyle w:val="14"/>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val="en-US" w:eastAsia="zh-CN"/>
        </w:rPr>
        <w:t>区文化体育</w:t>
      </w:r>
      <w:r>
        <w:rPr>
          <w:rFonts w:hint="default" w:ascii="Times New Roman" w:hAnsi="Times New Roman" w:eastAsia="仿宋_GB2312" w:cs="Times New Roman"/>
          <w:sz w:val="32"/>
          <w:szCs w:val="32"/>
          <w:highlight w:val="none"/>
          <w:lang w:eastAsia="zh-CN"/>
        </w:rPr>
        <w:t>主管部门</w:t>
      </w:r>
      <w:r>
        <w:rPr>
          <w:rFonts w:hint="default" w:ascii="Times New Roman" w:hAnsi="Times New Roman" w:eastAsia="仿宋_GB2312" w:cs="Times New Roman"/>
          <w:sz w:val="32"/>
          <w:szCs w:val="32"/>
          <w:highlight w:val="none"/>
        </w:rPr>
        <w:t>应根据</w:t>
      </w:r>
      <w:r>
        <w:rPr>
          <w:rFonts w:hint="default" w:ascii="Times New Roman" w:hAnsi="Times New Roman" w:eastAsia="仿宋_GB2312" w:cs="Times New Roman"/>
          <w:sz w:val="32"/>
          <w:szCs w:val="32"/>
          <w:highlight w:val="none"/>
          <w:lang w:val="en-US" w:eastAsia="zh-CN"/>
        </w:rPr>
        <w:t>文化体育</w:t>
      </w:r>
      <w:r>
        <w:rPr>
          <w:rFonts w:hint="default" w:ascii="Times New Roman" w:hAnsi="Times New Roman" w:eastAsia="仿宋_GB2312" w:cs="Times New Roman"/>
          <w:sz w:val="32"/>
          <w:szCs w:val="32"/>
          <w:highlight w:val="none"/>
        </w:rPr>
        <w:t>突发事件的危害程度及造成的损失，</w:t>
      </w:r>
      <w:r>
        <w:rPr>
          <w:rFonts w:hint="default" w:ascii="Times New Roman" w:hAnsi="Times New Roman" w:eastAsia="仿宋_GB2312" w:cs="Times New Roman"/>
          <w:sz w:val="32"/>
          <w:szCs w:val="32"/>
          <w:highlight w:val="none"/>
          <w:lang w:val="en-US" w:eastAsia="zh-CN"/>
        </w:rPr>
        <w:t>确定善后工作程序，成立善后工作小组，</w:t>
      </w:r>
      <w:r>
        <w:rPr>
          <w:rFonts w:hint="default" w:ascii="Times New Roman" w:hAnsi="Times New Roman" w:eastAsia="仿宋_GB2312" w:cs="Times New Roman"/>
          <w:sz w:val="32"/>
          <w:szCs w:val="32"/>
          <w:highlight w:val="none"/>
        </w:rPr>
        <w:t>提出善后处置意见，并报</w:t>
      </w:r>
      <w:r>
        <w:rPr>
          <w:rFonts w:hint="default" w:ascii="Times New Roman" w:hAnsi="Times New Roman" w:eastAsia="仿宋_GB2312" w:cs="Times New Roman"/>
          <w:sz w:val="32"/>
          <w:szCs w:val="32"/>
          <w:highlight w:val="none"/>
          <w:lang w:eastAsia="zh-CN"/>
        </w:rPr>
        <w:t>区</w:t>
      </w:r>
      <w:r>
        <w:rPr>
          <w:rFonts w:hint="default" w:ascii="Times New Roman" w:hAnsi="Times New Roman" w:eastAsia="仿宋_GB2312" w:cs="Times New Roman"/>
          <w:sz w:val="32"/>
          <w:szCs w:val="32"/>
          <w:highlight w:val="none"/>
        </w:rPr>
        <w:t>人民政府和有关部门。应协助</w:t>
      </w:r>
      <w:r>
        <w:rPr>
          <w:rFonts w:hint="default" w:ascii="Times New Roman" w:hAnsi="Times New Roman" w:eastAsia="仿宋_GB2312" w:cs="Times New Roman"/>
          <w:sz w:val="32"/>
          <w:szCs w:val="32"/>
          <w:highlight w:val="none"/>
          <w:lang w:val="en-US" w:eastAsia="zh-CN"/>
        </w:rPr>
        <w:t>有关</w:t>
      </w:r>
      <w:r>
        <w:rPr>
          <w:rFonts w:hint="default" w:ascii="Times New Roman" w:hAnsi="Times New Roman" w:eastAsia="仿宋_GB2312" w:cs="Times New Roman"/>
          <w:sz w:val="32"/>
          <w:szCs w:val="32"/>
          <w:highlight w:val="none"/>
        </w:rPr>
        <w:t>人员办理或出具相关证明，并督促相关单位按法定标准赔付。</w:t>
      </w:r>
      <w:r>
        <w:rPr>
          <w:rFonts w:hint="default" w:ascii="Times New Roman" w:hAnsi="Times New Roman" w:eastAsia="仿宋_GB2312" w:cs="Times New Roman"/>
          <w:sz w:val="32"/>
          <w:szCs w:val="32"/>
          <w:highlight w:val="none"/>
          <w:lang w:val="en-US" w:eastAsia="zh-CN"/>
        </w:rPr>
        <w:t>文化体育</w:t>
      </w:r>
      <w:r>
        <w:rPr>
          <w:rFonts w:hint="default" w:ascii="Times New Roman" w:hAnsi="Times New Roman" w:eastAsia="仿宋_GB2312" w:cs="Times New Roman"/>
          <w:sz w:val="32"/>
          <w:szCs w:val="32"/>
          <w:highlight w:val="none"/>
        </w:rPr>
        <w:t>经营者应与</w:t>
      </w:r>
      <w:r>
        <w:rPr>
          <w:rFonts w:hint="default" w:ascii="Times New Roman" w:hAnsi="Times New Roman" w:eastAsia="仿宋_GB2312" w:cs="Times New Roman"/>
          <w:sz w:val="32"/>
          <w:szCs w:val="32"/>
          <w:highlight w:val="none"/>
          <w:lang w:val="en-US" w:eastAsia="zh-CN"/>
        </w:rPr>
        <w:t>伤亡人员</w:t>
      </w:r>
      <w:r>
        <w:rPr>
          <w:rFonts w:hint="default" w:ascii="Times New Roman" w:hAnsi="Times New Roman" w:eastAsia="仿宋_GB2312" w:cs="Times New Roman"/>
          <w:sz w:val="32"/>
          <w:szCs w:val="32"/>
          <w:highlight w:val="none"/>
        </w:rPr>
        <w:t>家属联系，协助做好遇难人员的身份确认和遗</w:t>
      </w:r>
      <w:r>
        <w:rPr>
          <w:rFonts w:hint="default" w:ascii="Times New Roman" w:hAnsi="Times New Roman" w:eastAsia="仿宋_GB2312" w:cs="Times New Roman"/>
          <w:spacing w:val="-6"/>
          <w:sz w:val="32"/>
          <w:szCs w:val="32"/>
          <w:highlight w:val="none"/>
        </w:rPr>
        <w:t>体处置、家属接待、伤亡人员的赔偿（理赔）、抚慰、抚恤等工作。</w:t>
      </w:r>
    </w:p>
    <w:p>
      <w:pPr>
        <w:pStyle w:val="12"/>
        <w:keepNext w:val="0"/>
        <w:keepLines w:val="0"/>
        <w:pageBreakBefore w:val="0"/>
        <w:numPr>
          <w:ilvl w:val="0"/>
          <w:numId w:val="0"/>
        </w:numPr>
        <w:tabs>
          <w:tab w:val="left" w:pos="420"/>
        </w:tabs>
        <w:kinsoku/>
        <w:wordWrap/>
        <w:overflowPunct/>
        <w:topLinePunct w:val="0"/>
        <w:bidi w:val="0"/>
        <w:snapToGrid/>
        <w:spacing w:before="0" w:beforeLines="0" w:after="0" w:line="560" w:lineRule="exact"/>
        <w:ind w:firstLine="643" w:firstLineChars="200"/>
        <w:textAlignment w:val="auto"/>
        <w:outlineLvl w:val="1"/>
        <w:rPr>
          <w:rFonts w:hint="default" w:ascii="Times New Roman" w:hAnsi="Times New Roman" w:eastAsia="楷体_GB2312" w:cs="Times New Roman"/>
          <w:sz w:val="32"/>
          <w:szCs w:val="32"/>
          <w:highlight w:val="none"/>
          <w:shd w:val="clear" w:color="auto" w:fill="auto"/>
          <w:lang w:val="en-US" w:eastAsia="zh-CN"/>
        </w:rPr>
      </w:pPr>
      <w:bookmarkStart w:id="773" w:name="_Toc29231"/>
      <w:bookmarkStart w:id="774" w:name="_Toc26247"/>
      <w:bookmarkStart w:id="775" w:name="_Toc29023"/>
      <w:bookmarkStart w:id="776" w:name="_Toc24790"/>
      <w:bookmarkStart w:id="777" w:name="_Toc21515"/>
      <w:r>
        <w:rPr>
          <w:rFonts w:hint="default" w:ascii="Times New Roman" w:hAnsi="Times New Roman" w:eastAsia="楷体_GB2312" w:cs="Times New Roman"/>
          <w:sz w:val="32"/>
          <w:szCs w:val="32"/>
          <w:highlight w:val="none"/>
          <w:shd w:val="clear" w:color="auto" w:fill="auto"/>
          <w:lang w:val="en-US" w:eastAsia="zh-CN"/>
        </w:rPr>
        <w:t>6.2保险理赔</w:t>
      </w:r>
      <w:bookmarkEnd w:id="773"/>
      <w:bookmarkEnd w:id="774"/>
      <w:bookmarkEnd w:id="775"/>
      <w:bookmarkEnd w:id="776"/>
      <w:bookmarkEnd w:id="777"/>
    </w:p>
    <w:p>
      <w:pPr>
        <w:pStyle w:val="14"/>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val="en-US" w:eastAsia="zh-CN"/>
        </w:rPr>
        <w:t>文化体育</w:t>
      </w:r>
      <w:r>
        <w:rPr>
          <w:rFonts w:hint="default" w:ascii="Times New Roman" w:hAnsi="Times New Roman" w:eastAsia="仿宋_GB2312" w:cs="Times New Roman"/>
          <w:sz w:val="32"/>
          <w:szCs w:val="32"/>
          <w:highlight w:val="none"/>
        </w:rPr>
        <w:t>突发事件发生后，</w:t>
      </w:r>
      <w:r>
        <w:rPr>
          <w:rFonts w:hint="default" w:ascii="Times New Roman" w:hAnsi="Times New Roman" w:eastAsia="仿宋_GB2312" w:cs="Times New Roman"/>
          <w:sz w:val="32"/>
          <w:szCs w:val="32"/>
          <w:highlight w:val="none"/>
          <w:lang w:val="en-US" w:eastAsia="zh-CN"/>
        </w:rPr>
        <w:t>文化体育</w:t>
      </w:r>
      <w:r>
        <w:rPr>
          <w:rFonts w:hint="default" w:ascii="Times New Roman" w:hAnsi="Times New Roman" w:eastAsia="仿宋_GB2312" w:cs="Times New Roman"/>
          <w:sz w:val="32"/>
          <w:szCs w:val="32"/>
          <w:highlight w:val="none"/>
        </w:rPr>
        <w:t>经营者负责与保险机构联系，协助做好伤亡人员的保险理赔工作。</w:t>
      </w:r>
    </w:p>
    <w:p>
      <w:pPr>
        <w:pStyle w:val="14"/>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val="en-US" w:eastAsia="zh-CN"/>
        </w:rPr>
        <w:t>区文化体育</w:t>
      </w:r>
      <w:r>
        <w:rPr>
          <w:rFonts w:hint="default" w:ascii="Times New Roman" w:hAnsi="Times New Roman" w:eastAsia="仿宋_GB2312" w:cs="Times New Roman"/>
          <w:sz w:val="32"/>
          <w:szCs w:val="32"/>
          <w:highlight w:val="none"/>
          <w:lang w:eastAsia="zh-CN"/>
        </w:rPr>
        <w:t>主管部门</w:t>
      </w:r>
      <w:r>
        <w:rPr>
          <w:rFonts w:hint="default" w:ascii="Times New Roman" w:hAnsi="Times New Roman" w:eastAsia="仿宋_GB2312" w:cs="Times New Roman"/>
          <w:sz w:val="32"/>
          <w:szCs w:val="32"/>
          <w:highlight w:val="none"/>
          <w:lang w:val="en-US" w:eastAsia="zh-CN"/>
        </w:rPr>
        <w:t>应</w:t>
      </w:r>
      <w:r>
        <w:rPr>
          <w:rFonts w:hint="default" w:ascii="Times New Roman" w:hAnsi="Times New Roman" w:eastAsia="仿宋_GB2312" w:cs="Times New Roman"/>
          <w:sz w:val="32"/>
          <w:szCs w:val="32"/>
          <w:highlight w:val="none"/>
        </w:rPr>
        <w:t>协调保险公司应尽快履行保险责任，快速勘查、理赔。</w:t>
      </w:r>
    </w:p>
    <w:p>
      <w:pPr>
        <w:pStyle w:val="12"/>
        <w:keepNext w:val="0"/>
        <w:keepLines w:val="0"/>
        <w:pageBreakBefore w:val="0"/>
        <w:numPr>
          <w:ilvl w:val="0"/>
          <w:numId w:val="0"/>
        </w:numPr>
        <w:tabs>
          <w:tab w:val="left" w:pos="420"/>
        </w:tabs>
        <w:kinsoku/>
        <w:wordWrap/>
        <w:overflowPunct/>
        <w:topLinePunct w:val="0"/>
        <w:bidi w:val="0"/>
        <w:snapToGrid/>
        <w:spacing w:before="0" w:beforeLines="0" w:after="0" w:line="560" w:lineRule="exact"/>
        <w:ind w:firstLine="643" w:firstLineChars="200"/>
        <w:textAlignment w:val="auto"/>
        <w:outlineLvl w:val="1"/>
        <w:rPr>
          <w:rFonts w:hint="default" w:ascii="Times New Roman" w:hAnsi="Times New Roman" w:eastAsia="楷体_GB2312" w:cs="Times New Roman"/>
          <w:sz w:val="32"/>
          <w:szCs w:val="32"/>
          <w:highlight w:val="none"/>
          <w:shd w:val="clear" w:color="auto" w:fill="auto"/>
          <w:lang w:val="en-US" w:eastAsia="zh-CN"/>
        </w:rPr>
      </w:pPr>
      <w:bookmarkStart w:id="778" w:name="_Toc7210"/>
      <w:bookmarkStart w:id="779" w:name="_Toc5279"/>
      <w:bookmarkStart w:id="780" w:name="_Toc9499"/>
      <w:bookmarkStart w:id="781" w:name="_Toc5582"/>
      <w:bookmarkStart w:id="782" w:name="_Toc1916"/>
      <w:bookmarkStart w:id="783" w:name="_Toc30091"/>
      <w:bookmarkStart w:id="784" w:name="_Toc13058"/>
      <w:bookmarkStart w:id="785" w:name="_Toc1970"/>
      <w:bookmarkStart w:id="786" w:name="_Toc11325"/>
      <w:r>
        <w:rPr>
          <w:rFonts w:hint="default" w:ascii="Times New Roman" w:hAnsi="Times New Roman" w:eastAsia="楷体_GB2312" w:cs="Times New Roman"/>
          <w:sz w:val="32"/>
          <w:szCs w:val="32"/>
          <w:highlight w:val="none"/>
          <w:shd w:val="clear" w:color="auto" w:fill="auto"/>
          <w:lang w:val="en-US" w:eastAsia="zh-CN"/>
        </w:rPr>
        <w:t>6.3调查与评估</w:t>
      </w:r>
      <w:bookmarkEnd w:id="778"/>
      <w:bookmarkEnd w:id="779"/>
      <w:bookmarkEnd w:id="780"/>
      <w:bookmarkEnd w:id="781"/>
      <w:bookmarkEnd w:id="782"/>
      <w:bookmarkEnd w:id="783"/>
      <w:bookmarkEnd w:id="784"/>
      <w:bookmarkEnd w:id="785"/>
      <w:bookmarkEnd w:id="786"/>
    </w:p>
    <w:p>
      <w:pPr>
        <w:pStyle w:val="14"/>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val="en-US" w:eastAsia="zh-CN"/>
        </w:rPr>
        <w:t>区</w:t>
      </w:r>
      <w:r>
        <w:rPr>
          <w:rFonts w:hint="default" w:ascii="Times New Roman" w:hAnsi="Times New Roman" w:eastAsia="仿宋_GB2312" w:cs="Times New Roman"/>
          <w:sz w:val="32"/>
          <w:szCs w:val="32"/>
          <w:highlight w:val="none"/>
        </w:rPr>
        <w:t>人民政府应当根据有关</w:t>
      </w:r>
      <w:r>
        <w:rPr>
          <w:rFonts w:hint="default" w:ascii="Times New Roman" w:hAnsi="Times New Roman" w:eastAsia="仿宋_GB2312" w:cs="Times New Roman"/>
          <w:sz w:val="32"/>
          <w:szCs w:val="32"/>
          <w:highlight w:val="none"/>
          <w:lang w:eastAsia="zh-CN"/>
        </w:rPr>
        <w:t>法律法规</w:t>
      </w:r>
      <w:r>
        <w:rPr>
          <w:rFonts w:hint="default" w:ascii="Times New Roman" w:hAnsi="Times New Roman" w:eastAsia="仿宋_GB2312" w:cs="Times New Roman"/>
          <w:sz w:val="32"/>
          <w:szCs w:val="32"/>
          <w:highlight w:val="none"/>
        </w:rPr>
        <w:t>组成调查组，及时组织对</w:t>
      </w:r>
      <w:r>
        <w:rPr>
          <w:rFonts w:hint="default" w:ascii="Times New Roman" w:hAnsi="Times New Roman" w:eastAsia="仿宋_GB2312" w:cs="Times New Roman"/>
          <w:sz w:val="32"/>
          <w:szCs w:val="32"/>
          <w:highlight w:val="none"/>
          <w:lang w:val="en-US" w:eastAsia="zh-CN"/>
        </w:rPr>
        <w:t>文化体育</w:t>
      </w:r>
      <w:r>
        <w:rPr>
          <w:rFonts w:hint="default" w:ascii="Times New Roman" w:hAnsi="Times New Roman" w:eastAsia="仿宋_GB2312" w:cs="Times New Roman"/>
          <w:sz w:val="32"/>
          <w:szCs w:val="32"/>
          <w:highlight w:val="none"/>
        </w:rPr>
        <w:t>突发事件的原因、事件经过、人员伤亡、财产损失和社会影响等情况，事件责任和处理建议，防范整改措施建议等进行调查和评估，突发事件的责任单位予以配合。</w:t>
      </w:r>
    </w:p>
    <w:p>
      <w:pPr>
        <w:pStyle w:val="14"/>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突发事件调查组应当及时、准确地查清事件性质，查明事件原因和责任，总结教训并提出防范和改进措施。属于责任事件的，应当对负有责任的单位和个人提出处理意见；涉嫌犯罪的，移交司法机关依法追究刑事责任。</w:t>
      </w:r>
    </w:p>
    <w:p>
      <w:pPr>
        <w:pStyle w:val="12"/>
        <w:keepNext w:val="0"/>
        <w:keepLines w:val="0"/>
        <w:pageBreakBefore w:val="0"/>
        <w:numPr>
          <w:ilvl w:val="0"/>
          <w:numId w:val="0"/>
        </w:numPr>
        <w:tabs>
          <w:tab w:val="left" w:pos="420"/>
        </w:tabs>
        <w:kinsoku/>
        <w:wordWrap/>
        <w:overflowPunct/>
        <w:topLinePunct w:val="0"/>
        <w:bidi w:val="0"/>
        <w:snapToGrid/>
        <w:spacing w:before="0" w:beforeLines="0" w:after="0" w:line="560" w:lineRule="exact"/>
        <w:ind w:firstLine="643" w:firstLineChars="200"/>
        <w:textAlignment w:val="auto"/>
        <w:outlineLvl w:val="1"/>
        <w:rPr>
          <w:rFonts w:hint="default" w:ascii="Times New Roman" w:hAnsi="Times New Roman" w:eastAsia="楷体_GB2312" w:cs="Times New Roman"/>
          <w:sz w:val="32"/>
          <w:szCs w:val="32"/>
          <w:highlight w:val="none"/>
          <w:shd w:val="clear" w:color="auto" w:fill="auto"/>
          <w:lang w:val="en-US" w:eastAsia="zh-CN"/>
        </w:rPr>
      </w:pPr>
      <w:bookmarkStart w:id="787" w:name="_Toc16621"/>
      <w:bookmarkStart w:id="788" w:name="_Toc27650"/>
      <w:bookmarkStart w:id="789" w:name="_Toc28918"/>
      <w:bookmarkStart w:id="790" w:name="_Toc20029"/>
      <w:bookmarkStart w:id="791" w:name="_Toc21274"/>
      <w:bookmarkStart w:id="792" w:name="_Toc18388"/>
      <w:bookmarkStart w:id="793" w:name="_Toc30314"/>
      <w:bookmarkStart w:id="794" w:name="_Toc2961"/>
      <w:bookmarkStart w:id="795" w:name="_Toc18580"/>
      <w:r>
        <w:rPr>
          <w:rFonts w:hint="default" w:ascii="Times New Roman" w:hAnsi="Times New Roman" w:eastAsia="楷体_GB2312" w:cs="Times New Roman"/>
          <w:sz w:val="32"/>
          <w:szCs w:val="32"/>
          <w:highlight w:val="none"/>
          <w:shd w:val="clear" w:color="auto" w:fill="auto"/>
          <w:lang w:val="en-US" w:eastAsia="zh-CN"/>
        </w:rPr>
        <w:t>6.4恢复重建</w:t>
      </w:r>
      <w:bookmarkEnd w:id="787"/>
      <w:bookmarkEnd w:id="788"/>
      <w:bookmarkEnd w:id="789"/>
      <w:bookmarkEnd w:id="790"/>
      <w:bookmarkEnd w:id="791"/>
      <w:bookmarkEnd w:id="792"/>
      <w:bookmarkEnd w:id="793"/>
      <w:bookmarkEnd w:id="794"/>
      <w:bookmarkEnd w:id="795"/>
    </w:p>
    <w:p>
      <w:pPr>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文化</w:t>
      </w:r>
      <w:r>
        <w:rPr>
          <w:rFonts w:hint="default" w:ascii="Times New Roman" w:hAnsi="Times New Roman" w:eastAsia="仿宋_GB2312" w:cs="Times New Roman"/>
          <w:sz w:val="32"/>
          <w:szCs w:val="32"/>
          <w:highlight w:val="none"/>
          <w:lang w:val="en-US" w:eastAsia="zh-CN"/>
        </w:rPr>
        <w:t>体育</w:t>
      </w:r>
      <w:r>
        <w:rPr>
          <w:rFonts w:hint="default" w:ascii="Times New Roman" w:hAnsi="Times New Roman" w:eastAsia="仿宋_GB2312" w:cs="Times New Roman"/>
          <w:sz w:val="32"/>
          <w:szCs w:val="32"/>
          <w:highlight w:val="none"/>
        </w:rPr>
        <w:t>突发事件处置结束后，区</w:t>
      </w:r>
      <w:r>
        <w:rPr>
          <w:rFonts w:hint="default" w:ascii="Times New Roman" w:hAnsi="Times New Roman" w:eastAsia="仿宋_GB2312" w:cs="Times New Roman"/>
          <w:sz w:val="32"/>
          <w:szCs w:val="32"/>
          <w:highlight w:val="none"/>
          <w:lang w:val="en-US" w:eastAsia="zh-CN"/>
        </w:rPr>
        <w:t>人民</w:t>
      </w:r>
      <w:r>
        <w:rPr>
          <w:rFonts w:hint="default" w:ascii="Times New Roman" w:hAnsi="Times New Roman" w:eastAsia="仿宋_GB2312" w:cs="Times New Roman"/>
          <w:sz w:val="32"/>
          <w:szCs w:val="32"/>
          <w:highlight w:val="none"/>
        </w:rPr>
        <w:t>政府、有关部门要对事件影响、重建能力及可利用资源进行全面评估，有针对性地制定恢复生产、生活计划，组织实施</w:t>
      </w:r>
      <w:r>
        <w:rPr>
          <w:rFonts w:hint="default" w:ascii="Times New Roman" w:hAnsi="Times New Roman" w:eastAsia="仿宋_GB2312" w:cs="Times New Roman"/>
          <w:sz w:val="32"/>
          <w:szCs w:val="32"/>
          <w:highlight w:val="none"/>
          <w:lang w:eastAsia="zh-CN"/>
        </w:rPr>
        <w:t>，指导并协助企业</w:t>
      </w:r>
      <w:r>
        <w:rPr>
          <w:rFonts w:hint="default" w:ascii="Times New Roman" w:hAnsi="Times New Roman" w:eastAsia="仿宋_GB2312" w:cs="Times New Roman"/>
          <w:sz w:val="32"/>
          <w:szCs w:val="32"/>
          <w:highlight w:val="none"/>
        </w:rPr>
        <w:t>做好后期重建工作。</w:t>
      </w:r>
    </w:p>
    <w:p>
      <w:pPr>
        <w:pStyle w:val="12"/>
        <w:keepNext w:val="0"/>
        <w:keepLines w:val="0"/>
        <w:pageBreakBefore w:val="0"/>
        <w:numPr>
          <w:ilvl w:val="0"/>
          <w:numId w:val="0"/>
        </w:numPr>
        <w:tabs>
          <w:tab w:val="left" w:pos="420"/>
        </w:tabs>
        <w:kinsoku/>
        <w:wordWrap/>
        <w:overflowPunct/>
        <w:topLinePunct w:val="0"/>
        <w:bidi w:val="0"/>
        <w:snapToGrid/>
        <w:spacing w:before="0" w:beforeLines="0" w:after="0" w:line="560" w:lineRule="exact"/>
        <w:ind w:firstLine="640" w:firstLineChars="200"/>
        <w:textAlignment w:val="auto"/>
        <w:rPr>
          <w:rFonts w:hint="default" w:ascii="Times New Roman" w:hAnsi="Times New Roman" w:eastAsia="黑体" w:cs="Times New Roman"/>
          <w:b w:val="0"/>
          <w:bCs w:val="0"/>
          <w:sz w:val="32"/>
          <w:szCs w:val="32"/>
          <w:highlight w:val="none"/>
          <w:shd w:val="clear" w:color="auto" w:fill="auto"/>
          <w:lang w:val="en-US" w:eastAsia="zh-CN"/>
        </w:rPr>
      </w:pPr>
      <w:bookmarkStart w:id="796" w:name="_Toc21227"/>
      <w:bookmarkStart w:id="797" w:name="_Toc10061"/>
      <w:bookmarkStart w:id="798" w:name="_Toc2102"/>
      <w:bookmarkStart w:id="799" w:name="_Toc17118"/>
      <w:bookmarkStart w:id="800" w:name="_Toc25807"/>
      <w:bookmarkStart w:id="801" w:name="_Toc13746"/>
      <w:bookmarkStart w:id="802" w:name="_Toc18086"/>
      <w:bookmarkStart w:id="803" w:name="_Toc29843"/>
      <w:r>
        <w:rPr>
          <w:rFonts w:hint="default" w:ascii="Times New Roman" w:hAnsi="Times New Roman" w:eastAsia="黑体" w:cs="Times New Roman"/>
          <w:b w:val="0"/>
          <w:bCs w:val="0"/>
          <w:sz w:val="32"/>
          <w:szCs w:val="32"/>
          <w:highlight w:val="none"/>
          <w:shd w:val="clear" w:color="auto" w:fill="auto"/>
          <w:lang w:val="en-US" w:eastAsia="zh-CN"/>
        </w:rPr>
        <w:t>7 应急保障</w:t>
      </w:r>
      <w:bookmarkEnd w:id="796"/>
      <w:bookmarkEnd w:id="797"/>
      <w:bookmarkEnd w:id="798"/>
      <w:bookmarkEnd w:id="799"/>
      <w:bookmarkEnd w:id="800"/>
      <w:bookmarkEnd w:id="801"/>
      <w:bookmarkEnd w:id="802"/>
      <w:bookmarkEnd w:id="803"/>
    </w:p>
    <w:p>
      <w:pPr>
        <w:pStyle w:val="12"/>
        <w:keepNext w:val="0"/>
        <w:keepLines w:val="0"/>
        <w:pageBreakBefore w:val="0"/>
        <w:numPr>
          <w:ilvl w:val="0"/>
          <w:numId w:val="0"/>
        </w:numPr>
        <w:tabs>
          <w:tab w:val="left" w:pos="420"/>
        </w:tabs>
        <w:kinsoku/>
        <w:wordWrap/>
        <w:overflowPunct/>
        <w:topLinePunct w:val="0"/>
        <w:bidi w:val="0"/>
        <w:snapToGrid/>
        <w:spacing w:before="0" w:beforeLines="0" w:after="0" w:line="560" w:lineRule="exact"/>
        <w:ind w:firstLine="643" w:firstLineChars="200"/>
        <w:textAlignment w:val="auto"/>
        <w:outlineLvl w:val="1"/>
        <w:rPr>
          <w:rFonts w:hint="default" w:ascii="Times New Roman" w:hAnsi="Times New Roman" w:eastAsia="楷体_GB2312" w:cs="Times New Roman"/>
          <w:sz w:val="32"/>
          <w:szCs w:val="32"/>
          <w:highlight w:val="none"/>
          <w:shd w:val="clear" w:color="auto" w:fill="auto"/>
          <w:lang w:val="en-US" w:eastAsia="zh-CN"/>
        </w:rPr>
      </w:pPr>
      <w:bookmarkStart w:id="804" w:name="_Toc29294"/>
      <w:bookmarkStart w:id="805" w:name="_Toc23617"/>
      <w:bookmarkStart w:id="806" w:name="_Toc7890"/>
      <w:bookmarkStart w:id="807" w:name="_Toc3892"/>
      <w:bookmarkStart w:id="808" w:name="_Toc12728"/>
      <w:bookmarkStart w:id="809" w:name="_Toc18376"/>
      <w:bookmarkStart w:id="810" w:name="_Toc27744"/>
      <w:bookmarkStart w:id="811" w:name="_Toc4913"/>
      <w:bookmarkStart w:id="812" w:name="_Toc25495"/>
      <w:bookmarkStart w:id="813" w:name="_Toc21970"/>
      <w:bookmarkStart w:id="814" w:name="_Toc19178"/>
      <w:r>
        <w:rPr>
          <w:rFonts w:hint="default" w:ascii="Times New Roman" w:hAnsi="Times New Roman" w:eastAsia="楷体_GB2312" w:cs="Times New Roman"/>
          <w:sz w:val="32"/>
          <w:szCs w:val="32"/>
          <w:highlight w:val="none"/>
          <w:shd w:val="clear" w:color="auto" w:fill="auto"/>
          <w:lang w:val="en-US" w:eastAsia="zh-CN"/>
        </w:rPr>
        <w:t>7.1应急队伍保障</w:t>
      </w:r>
      <w:bookmarkEnd w:id="804"/>
      <w:bookmarkEnd w:id="805"/>
      <w:bookmarkEnd w:id="806"/>
      <w:bookmarkEnd w:id="807"/>
      <w:bookmarkEnd w:id="808"/>
      <w:bookmarkEnd w:id="809"/>
      <w:bookmarkEnd w:id="810"/>
      <w:bookmarkEnd w:id="811"/>
    </w:p>
    <w:p>
      <w:pPr>
        <w:pStyle w:val="14"/>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val="en-US" w:eastAsia="zh-CN"/>
        </w:rPr>
        <w:t>文化体育场馆</w:t>
      </w: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sz w:val="32"/>
          <w:szCs w:val="32"/>
          <w:highlight w:val="none"/>
          <w:lang w:val="en-US" w:eastAsia="zh-CN"/>
        </w:rPr>
        <w:t>演出场所、文化娱乐场所、互联网上网服务营业场所</w:t>
      </w:r>
      <w:r>
        <w:rPr>
          <w:rFonts w:hint="default" w:ascii="Times New Roman" w:hAnsi="Times New Roman" w:eastAsia="仿宋_GB2312" w:cs="Times New Roman"/>
          <w:sz w:val="32"/>
          <w:szCs w:val="32"/>
          <w:highlight w:val="none"/>
        </w:rPr>
        <w:t>等相关</w:t>
      </w:r>
      <w:r>
        <w:rPr>
          <w:rFonts w:hint="default" w:ascii="Times New Roman" w:hAnsi="Times New Roman" w:eastAsia="仿宋_GB2312" w:cs="Times New Roman"/>
          <w:sz w:val="32"/>
          <w:szCs w:val="32"/>
          <w:highlight w:val="none"/>
          <w:lang w:val="en-US" w:eastAsia="zh-CN"/>
        </w:rPr>
        <w:t>文化体育</w:t>
      </w:r>
      <w:r>
        <w:rPr>
          <w:rFonts w:hint="default" w:ascii="Times New Roman" w:hAnsi="Times New Roman" w:eastAsia="仿宋_GB2312" w:cs="Times New Roman"/>
          <w:sz w:val="32"/>
          <w:szCs w:val="32"/>
          <w:highlight w:val="none"/>
        </w:rPr>
        <w:t>行业的企事业单位应当依法组建和完善救援队伍。</w:t>
      </w:r>
      <w:r>
        <w:rPr>
          <w:rFonts w:hint="default" w:ascii="Times New Roman" w:hAnsi="Times New Roman" w:eastAsia="仿宋_GB2312" w:cs="Times New Roman"/>
          <w:sz w:val="32"/>
          <w:szCs w:val="32"/>
          <w:highlight w:val="none"/>
          <w:lang w:val="en-US" w:eastAsia="zh-CN"/>
        </w:rPr>
        <w:t>区文化体育</w:t>
      </w:r>
      <w:r>
        <w:rPr>
          <w:rFonts w:hint="default" w:ascii="Times New Roman" w:hAnsi="Times New Roman" w:eastAsia="仿宋_GB2312" w:cs="Times New Roman"/>
          <w:sz w:val="32"/>
          <w:szCs w:val="32"/>
          <w:highlight w:val="none"/>
          <w:lang w:eastAsia="zh-CN"/>
        </w:rPr>
        <w:t>主管部门</w:t>
      </w:r>
      <w:r>
        <w:rPr>
          <w:rFonts w:hint="default" w:ascii="Times New Roman" w:hAnsi="Times New Roman" w:eastAsia="仿宋_GB2312" w:cs="Times New Roman"/>
          <w:sz w:val="32"/>
          <w:szCs w:val="32"/>
          <w:highlight w:val="none"/>
        </w:rPr>
        <w:t>负责检查并掌握本辖区有关应急救援力量的建设和准备情况。</w:t>
      </w:r>
    </w:p>
    <w:p>
      <w:pPr>
        <w:pStyle w:val="12"/>
        <w:keepNext w:val="0"/>
        <w:keepLines w:val="0"/>
        <w:pageBreakBefore w:val="0"/>
        <w:numPr>
          <w:ilvl w:val="0"/>
          <w:numId w:val="0"/>
        </w:numPr>
        <w:tabs>
          <w:tab w:val="left" w:pos="420"/>
        </w:tabs>
        <w:kinsoku/>
        <w:wordWrap/>
        <w:overflowPunct/>
        <w:topLinePunct w:val="0"/>
        <w:bidi w:val="0"/>
        <w:snapToGrid/>
        <w:spacing w:before="0" w:beforeLines="0" w:after="0" w:line="560" w:lineRule="exact"/>
        <w:ind w:firstLine="643" w:firstLineChars="200"/>
        <w:textAlignment w:val="auto"/>
        <w:outlineLvl w:val="1"/>
        <w:rPr>
          <w:rFonts w:hint="default" w:ascii="Times New Roman" w:hAnsi="Times New Roman" w:eastAsia="楷体_GB2312" w:cs="Times New Roman"/>
          <w:sz w:val="32"/>
          <w:szCs w:val="32"/>
          <w:highlight w:val="none"/>
          <w:shd w:val="clear" w:color="auto" w:fill="auto"/>
          <w:lang w:val="en-US" w:eastAsia="zh-CN"/>
        </w:rPr>
      </w:pPr>
      <w:bookmarkStart w:id="815" w:name="_Toc8496"/>
      <w:bookmarkStart w:id="816" w:name="_Toc20904"/>
      <w:bookmarkStart w:id="817" w:name="_Toc11092"/>
      <w:bookmarkStart w:id="818" w:name="_Toc16810"/>
      <w:bookmarkStart w:id="819" w:name="_Toc3935"/>
      <w:bookmarkStart w:id="820" w:name="_Toc4881"/>
      <w:bookmarkStart w:id="821" w:name="_Toc846"/>
      <w:bookmarkStart w:id="822" w:name="_Toc5031"/>
      <w:r>
        <w:rPr>
          <w:rFonts w:hint="default" w:ascii="Times New Roman" w:hAnsi="Times New Roman" w:eastAsia="楷体_GB2312" w:cs="Times New Roman"/>
          <w:sz w:val="32"/>
          <w:szCs w:val="32"/>
          <w:highlight w:val="none"/>
          <w:shd w:val="clear" w:color="auto" w:fill="auto"/>
          <w:lang w:val="en-US" w:eastAsia="zh-CN"/>
        </w:rPr>
        <w:t>7.2经费保障</w:t>
      </w:r>
      <w:bookmarkEnd w:id="815"/>
      <w:bookmarkEnd w:id="816"/>
      <w:bookmarkEnd w:id="817"/>
      <w:bookmarkEnd w:id="818"/>
      <w:bookmarkEnd w:id="819"/>
      <w:bookmarkEnd w:id="820"/>
      <w:bookmarkEnd w:id="821"/>
      <w:bookmarkEnd w:id="822"/>
    </w:p>
    <w:p>
      <w:pPr>
        <w:pStyle w:val="14"/>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各</w:t>
      </w:r>
      <w:r>
        <w:rPr>
          <w:rFonts w:hint="default" w:ascii="Times New Roman" w:hAnsi="Times New Roman" w:eastAsia="仿宋_GB2312" w:cs="Times New Roman"/>
          <w:sz w:val="32"/>
          <w:szCs w:val="32"/>
          <w:highlight w:val="none"/>
          <w:lang w:val="en-US" w:eastAsia="zh-CN"/>
        </w:rPr>
        <w:t>文化体育</w:t>
      </w:r>
      <w:r>
        <w:rPr>
          <w:rFonts w:hint="default" w:ascii="Times New Roman" w:hAnsi="Times New Roman" w:eastAsia="仿宋_GB2312" w:cs="Times New Roman"/>
          <w:sz w:val="32"/>
          <w:szCs w:val="32"/>
          <w:highlight w:val="none"/>
        </w:rPr>
        <w:t>企事业单位应当做好事故应急救援必要的资金准备。</w:t>
      </w:r>
      <w:r>
        <w:rPr>
          <w:rFonts w:hint="default" w:ascii="Times New Roman" w:hAnsi="Times New Roman" w:eastAsia="仿宋_GB2312" w:cs="Times New Roman"/>
          <w:sz w:val="32"/>
          <w:szCs w:val="32"/>
          <w:highlight w:val="none"/>
          <w:lang w:val="en-US" w:eastAsia="zh-CN"/>
        </w:rPr>
        <w:t>文化体育</w:t>
      </w:r>
      <w:r>
        <w:rPr>
          <w:rFonts w:hint="default" w:ascii="Times New Roman" w:hAnsi="Times New Roman" w:eastAsia="仿宋_GB2312" w:cs="Times New Roman"/>
          <w:sz w:val="32"/>
          <w:szCs w:val="32"/>
          <w:highlight w:val="none"/>
        </w:rPr>
        <w:t>伤亡事故应急救援资金首先由事故责任单位承担。事故责任单位暂时无力承担的</w:t>
      </w:r>
      <w:r>
        <w:rPr>
          <w:rFonts w:hint="default" w:ascii="Times New Roman" w:hAnsi="Times New Roman" w:eastAsia="仿宋_GB2312" w:cs="Times New Roman"/>
          <w:sz w:val="32"/>
          <w:szCs w:val="32"/>
          <w:highlight w:val="none"/>
          <w:lang w:val="en-US" w:eastAsia="zh-CN"/>
        </w:rPr>
        <w:t>由</w:t>
      </w:r>
      <w:r>
        <w:rPr>
          <w:rFonts w:hint="default" w:ascii="Times New Roman" w:hAnsi="Times New Roman" w:eastAsia="仿宋_GB2312" w:cs="Times New Roman"/>
          <w:sz w:val="32"/>
          <w:szCs w:val="32"/>
          <w:highlight w:val="none"/>
          <w:lang w:eastAsia="zh-CN"/>
        </w:rPr>
        <w:t>区</w:t>
      </w:r>
      <w:r>
        <w:rPr>
          <w:rFonts w:hint="default" w:ascii="Times New Roman" w:hAnsi="Times New Roman" w:eastAsia="仿宋_GB2312" w:cs="Times New Roman"/>
          <w:sz w:val="32"/>
          <w:szCs w:val="32"/>
          <w:highlight w:val="none"/>
          <w:lang w:val="en-US" w:eastAsia="zh-CN"/>
        </w:rPr>
        <w:t>人民</w:t>
      </w:r>
      <w:r>
        <w:rPr>
          <w:rFonts w:hint="default" w:ascii="Times New Roman" w:hAnsi="Times New Roman" w:eastAsia="仿宋_GB2312" w:cs="Times New Roman"/>
          <w:sz w:val="32"/>
          <w:szCs w:val="32"/>
          <w:highlight w:val="none"/>
        </w:rPr>
        <w:t>政府协调解决。应急救援资金主要来源于</w:t>
      </w:r>
      <w:r>
        <w:rPr>
          <w:rFonts w:hint="default" w:ascii="Times New Roman" w:hAnsi="Times New Roman" w:eastAsia="仿宋_GB2312" w:cs="Times New Roman"/>
          <w:sz w:val="32"/>
          <w:szCs w:val="32"/>
          <w:highlight w:val="none"/>
          <w:lang w:val="en-US" w:eastAsia="zh-CN"/>
        </w:rPr>
        <w:t>文化体育</w:t>
      </w:r>
      <w:r>
        <w:rPr>
          <w:rFonts w:hint="default" w:ascii="Times New Roman" w:hAnsi="Times New Roman" w:eastAsia="仿宋_GB2312" w:cs="Times New Roman"/>
          <w:sz w:val="32"/>
          <w:szCs w:val="32"/>
          <w:highlight w:val="none"/>
        </w:rPr>
        <w:t>企事业单位办理的各项商业保险金的理赔和自筹风险基金。</w:t>
      </w:r>
    </w:p>
    <w:p>
      <w:pPr>
        <w:pStyle w:val="12"/>
        <w:keepNext w:val="0"/>
        <w:keepLines w:val="0"/>
        <w:pageBreakBefore w:val="0"/>
        <w:numPr>
          <w:ilvl w:val="0"/>
          <w:numId w:val="0"/>
        </w:numPr>
        <w:tabs>
          <w:tab w:val="left" w:pos="420"/>
        </w:tabs>
        <w:kinsoku/>
        <w:wordWrap/>
        <w:overflowPunct/>
        <w:topLinePunct w:val="0"/>
        <w:bidi w:val="0"/>
        <w:snapToGrid/>
        <w:spacing w:before="0" w:beforeLines="0" w:after="0" w:line="560" w:lineRule="exact"/>
        <w:ind w:firstLine="643" w:firstLineChars="200"/>
        <w:textAlignment w:val="auto"/>
        <w:outlineLvl w:val="1"/>
        <w:rPr>
          <w:rFonts w:hint="default" w:ascii="Times New Roman" w:hAnsi="Times New Roman" w:eastAsia="楷体_GB2312" w:cs="Times New Roman"/>
          <w:sz w:val="32"/>
          <w:szCs w:val="32"/>
          <w:highlight w:val="none"/>
          <w:shd w:val="clear" w:color="auto" w:fill="auto"/>
          <w:lang w:val="en-US" w:eastAsia="zh-CN"/>
        </w:rPr>
      </w:pPr>
      <w:bookmarkStart w:id="823" w:name="_Toc19882"/>
      <w:bookmarkStart w:id="824" w:name="_Toc384"/>
      <w:bookmarkStart w:id="825" w:name="_Toc27450"/>
      <w:bookmarkStart w:id="826" w:name="_Toc30249"/>
      <w:bookmarkStart w:id="827" w:name="_Toc13996"/>
      <w:bookmarkStart w:id="828" w:name="_Toc6358"/>
      <w:bookmarkStart w:id="829" w:name="_Toc16666"/>
      <w:bookmarkStart w:id="830" w:name="_Toc32347"/>
      <w:r>
        <w:rPr>
          <w:rFonts w:hint="default" w:ascii="Times New Roman" w:hAnsi="Times New Roman" w:eastAsia="楷体_GB2312" w:cs="Times New Roman"/>
          <w:sz w:val="32"/>
          <w:szCs w:val="32"/>
          <w:highlight w:val="none"/>
          <w:shd w:val="clear" w:color="auto" w:fill="auto"/>
          <w:lang w:val="en-US" w:eastAsia="zh-CN"/>
        </w:rPr>
        <w:t>7.3交通保障</w:t>
      </w:r>
      <w:bookmarkEnd w:id="823"/>
      <w:bookmarkEnd w:id="824"/>
      <w:bookmarkEnd w:id="825"/>
      <w:bookmarkEnd w:id="826"/>
      <w:bookmarkEnd w:id="827"/>
      <w:bookmarkEnd w:id="828"/>
      <w:bookmarkEnd w:id="829"/>
      <w:bookmarkEnd w:id="830"/>
    </w:p>
    <w:p>
      <w:pPr>
        <w:pStyle w:val="14"/>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val="en-US" w:eastAsia="zh-CN"/>
        </w:rPr>
        <w:t>文化体育</w:t>
      </w:r>
      <w:r>
        <w:rPr>
          <w:rFonts w:hint="default" w:ascii="Times New Roman" w:hAnsi="Times New Roman" w:eastAsia="仿宋_GB2312" w:cs="Times New Roman"/>
          <w:sz w:val="32"/>
          <w:szCs w:val="32"/>
          <w:highlight w:val="none"/>
        </w:rPr>
        <w:t>主管部门应与当地交通运输部门建立应急联动机制，确保</w:t>
      </w:r>
      <w:r>
        <w:rPr>
          <w:rFonts w:hint="default" w:ascii="Times New Roman" w:hAnsi="Times New Roman" w:eastAsia="仿宋_GB2312" w:cs="Times New Roman"/>
          <w:sz w:val="32"/>
          <w:szCs w:val="32"/>
          <w:highlight w:val="none"/>
          <w:lang w:val="en-US" w:eastAsia="zh-CN"/>
        </w:rPr>
        <w:t>文化体育</w:t>
      </w:r>
      <w:r>
        <w:rPr>
          <w:rFonts w:hint="default" w:ascii="Times New Roman" w:hAnsi="Times New Roman" w:eastAsia="仿宋_GB2312" w:cs="Times New Roman"/>
          <w:sz w:val="32"/>
          <w:szCs w:val="32"/>
          <w:highlight w:val="none"/>
          <w:lang w:eastAsia="zh-CN"/>
        </w:rPr>
        <w:t>突发事件</w:t>
      </w:r>
      <w:r>
        <w:rPr>
          <w:rFonts w:hint="default" w:ascii="Times New Roman" w:hAnsi="Times New Roman" w:eastAsia="仿宋_GB2312" w:cs="Times New Roman"/>
          <w:sz w:val="32"/>
          <w:szCs w:val="32"/>
          <w:highlight w:val="none"/>
        </w:rPr>
        <w:t>应急用车。</w:t>
      </w:r>
    </w:p>
    <w:p>
      <w:pPr>
        <w:pStyle w:val="12"/>
        <w:keepNext w:val="0"/>
        <w:keepLines w:val="0"/>
        <w:pageBreakBefore w:val="0"/>
        <w:numPr>
          <w:ilvl w:val="0"/>
          <w:numId w:val="0"/>
        </w:numPr>
        <w:tabs>
          <w:tab w:val="left" w:pos="420"/>
        </w:tabs>
        <w:kinsoku/>
        <w:wordWrap/>
        <w:overflowPunct/>
        <w:topLinePunct w:val="0"/>
        <w:bidi w:val="0"/>
        <w:snapToGrid/>
        <w:spacing w:before="0" w:beforeLines="0" w:after="0" w:line="560" w:lineRule="exact"/>
        <w:ind w:firstLine="643" w:firstLineChars="200"/>
        <w:textAlignment w:val="auto"/>
        <w:outlineLvl w:val="1"/>
        <w:rPr>
          <w:rFonts w:hint="default" w:ascii="Times New Roman" w:hAnsi="Times New Roman" w:eastAsia="楷体_GB2312" w:cs="Times New Roman"/>
          <w:sz w:val="32"/>
          <w:szCs w:val="32"/>
          <w:highlight w:val="none"/>
          <w:shd w:val="clear" w:color="auto" w:fill="auto"/>
          <w:lang w:val="en-US" w:eastAsia="zh-CN"/>
        </w:rPr>
      </w:pPr>
      <w:bookmarkStart w:id="831" w:name="_Toc25362"/>
      <w:bookmarkStart w:id="832" w:name="_Toc23135"/>
      <w:bookmarkStart w:id="833" w:name="_Toc20373"/>
      <w:bookmarkStart w:id="834" w:name="_Toc21361"/>
      <w:r>
        <w:rPr>
          <w:rFonts w:hint="default" w:ascii="Times New Roman" w:hAnsi="Times New Roman" w:eastAsia="楷体_GB2312" w:cs="Times New Roman"/>
          <w:sz w:val="32"/>
          <w:szCs w:val="32"/>
          <w:highlight w:val="none"/>
          <w:shd w:val="clear" w:color="auto" w:fill="auto"/>
          <w:lang w:val="en-US" w:eastAsia="zh-CN"/>
        </w:rPr>
        <w:t>7.4物资保障</w:t>
      </w:r>
      <w:bookmarkEnd w:id="831"/>
      <w:bookmarkEnd w:id="832"/>
      <w:bookmarkEnd w:id="833"/>
      <w:bookmarkEnd w:id="834"/>
    </w:p>
    <w:p>
      <w:pPr>
        <w:pStyle w:val="14"/>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val="en-US" w:eastAsia="zh-CN"/>
        </w:rPr>
        <w:t>文化体育经营单位应根据企业实际情况配备相关应急物资，建立应急物资台账，并按照国家要求进行检测和检查。突发事件发生时，文化体育应急指挥部视情况协调相关文化体育经营单位紧急调用应急物资，最大程度地消除突发事件带来的不良影响。</w:t>
      </w:r>
    </w:p>
    <w:p>
      <w:pPr>
        <w:pStyle w:val="12"/>
        <w:keepNext w:val="0"/>
        <w:keepLines w:val="0"/>
        <w:pageBreakBefore w:val="0"/>
        <w:numPr>
          <w:ilvl w:val="0"/>
          <w:numId w:val="0"/>
        </w:numPr>
        <w:tabs>
          <w:tab w:val="left" w:pos="420"/>
        </w:tabs>
        <w:kinsoku/>
        <w:wordWrap/>
        <w:overflowPunct/>
        <w:topLinePunct w:val="0"/>
        <w:bidi w:val="0"/>
        <w:snapToGrid/>
        <w:spacing w:before="0" w:beforeLines="0" w:after="0" w:line="560" w:lineRule="exact"/>
        <w:ind w:firstLine="643" w:firstLineChars="200"/>
        <w:textAlignment w:val="auto"/>
        <w:outlineLvl w:val="1"/>
        <w:rPr>
          <w:rFonts w:hint="default" w:ascii="Times New Roman" w:hAnsi="Times New Roman" w:eastAsia="楷体_GB2312" w:cs="Times New Roman"/>
          <w:sz w:val="32"/>
          <w:szCs w:val="32"/>
          <w:highlight w:val="none"/>
          <w:shd w:val="clear" w:color="auto" w:fill="auto"/>
          <w:lang w:val="en-US" w:eastAsia="zh-CN"/>
        </w:rPr>
      </w:pPr>
      <w:bookmarkStart w:id="835" w:name="_Toc1330"/>
      <w:bookmarkStart w:id="836" w:name="_Toc5834"/>
      <w:bookmarkStart w:id="837" w:name="_Toc13688"/>
      <w:bookmarkStart w:id="838" w:name="_Toc25620"/>
      <w:bookmarkStart w:id="839" w:name="_Toc19150"/>
      <w:r>
        <w:rPr>
          <w:rFonts w:hint="default" w:ascii="Times New Roman" w:hAnsi="Times New Roman" w:eastAsia="楷体_GB2312" w:cs="Times New Roman"/>
          <w:sz w:val="32"/>
          <w:szCs w:val="32"/>
          <w:highlight w:val="none"/>
          <w:shd w:val="clear" w:color="auto" w:fill="auto"/>
          <w:lang w:val="en-US" w:eastAsia="zh-CN"/>
        </w:rPr>
        <w:t>7.5通信保障</w:t>
      </w:r>
      <w:bookmarkEnd w:id="812"/>
      <w:bookmarkEnd w:id="813"/>
      <w:bookmarkEnd w:id="814"/>
      <w:bookmarkEnd w:id="835"/>
      <w:bookmarkEnd w:id="836"/>
      <w:bookmarkEnd w:id="837"/>
      <w:bookmarkEnd w:id="838"/>
      <w:bookmarkEnd w:id="839"/>
    </w:p>
    <w:p>
      <w:pPr>
        <w:pStyle w:val="14"/>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val="en-US" w:eastAsia="zh-CN"/>
        </w:rPr>
        <w:t>文化体育</w:t>
      </w:r>
      <w:r>
        <w:rPr>
          <w:rFonts w:hint="default" w:ascii="Times New Roman" w:hAnsi="Times New Roman" w:eastAsia="仿宋_GB2312" w:cs="Times New Roman"/>
          <w:sz w:val="32"/>
          <w:szCs w:val="32"/>
          <w:highlight w:val="none"/>
        </w:rPr>
        <w:t>突发事件应急通信联络和信息交换的渠道主要有系统程控电话、外线电话、移动电话、传真、电子邮件等。</w:t>
      </w:r>
    </w:p>
    <w:p>
      <w:pPr>
        <w:pStyle w:val="14"/>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val="en-US" w:eastAsia="zh-CN"/>
        </w:rPr>
        <w:t>区文化体育</w:t>
      </w:r>
      <w:r>
        <w:rPr>
          <w:rFonts w:hint="default" w:ascii="Times New Roman" w:hAnsi="Times New Roman" w:eastAsia="仿宋_GB2312" w:cs="Times New Roman"/>
          <w:sz w:val="32"/>
          <w:szCs w:val="32"/>
          <w:highlight w:val="none"/>
        </w:rPr>
        <w:t>突发事件应急指挥部办公室应建立涉及</w:t>
      </w:r>
      <w:r>
        <w:rPr>
          <w:rFonts w:hint="default" w:ascii="Times New Roman" w:hAnsi="Times New Roman" w:eastAsia="仿宋_GB2312" w:cs="Times New Roman"/>
          <w:sz w:val="32"/>
          <w:szCs w:val="32"/>
          <w:highlight w:val="none"/>
          <w:lang w:val="en-US" w:eastAsia="zh-CN"/>
        </w:rPr>
        <w:t>文化体育</w:t>
      </w:r>
      <w:r>
        <w:rPr>
          <w:rFonts w:hint="default" w:ascii="Times New Roman" w:hAnsi="Times New Roman" w:eastAsia="仿宋_GB2312" w:cs="Times New Roman"/>
          <w:sz w:val="32"/>
          <w:szCs w:val="32"/>
          <w:highlight w:val="none"/>
        </w:rPr>
        <w:t>突发事件应急处理的机构和人员的通讯录，如有变动，随时更新。通讯录中应包含各联系人用于工作联系的移动电话和座机，应保持每天24小时处于开机状态。</w:t>
      </w:r>
    </w:p>
    <w:p>
      <w:pPr>
        <w:pStyle w:val="14"/>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highlight w:val="none"/>
          <w:lang w:eastAsia="zh-CN"/>
        </w:rPr>
      </w:pPr>
      <w:r>
        <w:rPr>
          <w:rFonts w:hint="default" w:ascii="Times New Roman" w:hAnsi="Times New Roman" w:eastAsia="仿宋_GB2312" w:cs="Times New Roman"/>
          <w:sz w:val="32"/>
          <w:szCs w:val="32"/>
          <w:highlight w:val="none"/>
          <w:lang w:val="en-US" w:eastAsia="zh-CN"/>
        </w:rPr>
        <w:t>文化体育</w:t>
      </w:r>
      <w:r>
        <w:rPr>
          <w:rFonts w:hint="default" w:ascii="Times New Roman" w:hAnsi="Times New Roman" w:eastAsia="仿宋_GB2312" w:cs="Times New Roman"/>
          <w:sz w:val="32"/>
          <w:szCs w:val="32"/>
          <w:highlight w:val="none"/>
          <w:lang w:eastAsia="zh-CN"/>
        </w:rPr>
        <w:t>突发事件发生后，相关</w:t>
      </w:r>
      <w:r>
        <w:rPr>
          <w:rFonts w:hint="default" w:ascii="Times New Roman" w:hAnsi="Times New Roman" w:eastAsia="仿宋_GB2312" w:cs="Times New Roman"/>
          <w:sz w:val="32"/>
          <w:szCs w:val="32"/>
          <w:highlight w:val="none"/>
          <w:lang w:val="en-US" w:eastAsia="zh-CN"/>
        </w:rPr>
        <w:t>文化体育</w:t>
      </w:r>
      <w:r>
        <w:rPr>
          <w:rFonts w:hint="default" w:ascii="Times New Roman" w:hAnsi="Times New Roman" w:eastAsia="仿宋_GB2312" w:cs="Times New Roman"/>
          <w:sz w:val="32"/>
          <w:szCs w:val="32"/>
          <w:highlight w:val="none"/>
          <w:lang w:eastAsia="zh-CN"/>
        </w:rPr>
        <w:t>突发事件应急管理机构应加强值守工作，保持值班电话畅通；</w:t>
      </w:r>
      <w:r>
        <w:rPr>
          <w:rFonts w:hint="default" w:ascii="Times New Roman" w:hAnsi="Times New Roman" w:eastAsia="仿宋_GB2312" w:cs="Times New Roman"/>
          <w:sz w:val="32"/>
          <w:szCs w:val="32"/>
          <w:highlight w:val="none"/>
          <w:lang w:val="en-US" w:eastAsia="zh-CN"/>
        </w:rPr>
        <w:t>文化体育</w:t>
      </w:r>
      <w:r>
        <w:rPr>
          <w:rFonts w:hint="default" w:ascii="Times New Roman" w:hAnsi="Times New Roman" w:eastAsia="仿宋_GB2312" w:cs="Times New Roman"/>
          <w:sz w:val="32"/>
          <w:szCs w:val="32"/>
          <w:highlight w:val="none"/>
          <w:lang w:eastAsia="zh-CN"/>
        </w:rPr>
        <w:t>经营者负责人及相关人员手机应24小时开机，保持通信畅通。</w:t>
      </w:r>
    </w:p>
    <w:p>
      <w:pPr>
        <w:pStyle w:val="12"/>
        <w:keepNext w:val="0"/>
        <w:keepLines w:val="0"/>
        <w:pageBreakBefore w:val="0"/>
        <w:numPr>
          <w:ilvl w:val="0"/>
          <w:numId w:val="0"/>
        </w:numPr>
        <w:tabs>
          <w:tab w:val="left" w:pos="420"/>
        </w:tabs>
        <w:kinsoku/>
        <w:wordWrap/>
        <w:overflowPunct/>
        <w:topLinePunct w:val="0"/>
        <w:bidi w:val="0"/>
        <w:snapToGrid/>
        <w:spacing w:before="0" w:beforeLines="0" w:after="0" w:line="560" w:lineRule="exact"/>
        <w:ind w:firstLine="643" w:firstLineChars="200"/>
        <w:textAlignment w:val="auto"/>
        <w:outlineLvl w:val="1"/>
        <w:rPr>
          <w:rFonts w:hint="default" w:ascii="Times New Roman" w:hAnsi="Times New Roman" w:eastAsia="楷体_GB2312" w:cs="Times New Roman"/>
          <w:sz w:val="32"/>
          <w:szCs w:val="32"/>
          <w:highlight w:val="none"/>
          <w:shd w:val="clear" w:color="auto" w:fill="auto"/>
          <w:lang w:val="en-US" w:eastAsia="zh-CN"/>
        </w:rPr>
      </w:pPr>
      <w:bookmarkStart w:id="840" w:name="_Toc12536"/>
      <w:bookmarkStart w:id="841" w:name="_Toc11922"/>
      <w:bookmarkStart w:id="842" w:name="_Toc19511"/>
      <w:bookmarkStart w:id="843" w:name="_Toc20796"/>
      <w:r>
        <w:rPr>
          <w:rFonts w:hint="default" w:ascii="Times New Roman" w:hAnsi="Times New Roman" w:eastAsia="楷体_GB2312" w:cs="Times New Roman"/>
          <w:sz w:val="32"/>
          <w:szCs w:val="32"/>
          <w:highlight w:val="none"/>
          <w:shd w:val="clear" w:color="auto" w:fill="auto"/>
          <w:lang w:val="en-US" w:eastAsia="zh-CN"/>
        </w:rPr>
        <w:t>7.6治安保障</w:t>
      </w:r>
      <w:bookmarkEnd w:id="840"/>
      <w:bookmarkEnd w:id="841"/>
      <w:bookmarkEnd w:id="842"/>
      <w:bookmarkEnd w:id="843"/>
    </w:p>
    <w:p>
      <w:pPr>
        <w:pStyle w:val="14"/>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highlight w:val="none"/>
          <w:lang w:eastAsia="zh-CN"/>
        </w:rPr>
      </w:pPr>
      <w:r>
        <w:rPr>
          <w:rFonts w:hint="default" w:ascii="Times New Roman" w:hAnsi="Times New Roman" w:eastAsia="仿宋_GB2312" w:cs="Times New Roman"/>
          <w:sz w:val="32"/>
          <w:szCs w:val="32"/>
          <w:highlight w:val="none"/>
          <w:lang w:val="en-US" w:eastAsia="zh-CN"/>
        </w:rPr>
        <w:t>区</w:t>
      </w:r>
      <w:r>
        <w:rPr>
          <w:rFonts w:hint="default" w:ascii="Times New Roman" w:hAnsi="Times New Roman" w:eastAsia="仿宋_GB2312" w:cs="Times New Roman"/>
          <w:sz w:val="32"/>
          <w:szCs w:val="32"/>
          <w:highlight w:val="none"/>
        </w:rPr>
        <w:t>公安</w:t>
      </w:r>
      <w:r>
        <w:rPr>
          <w:rFonts w:hint="default" w:ascii="Times New Roman" w:hAnsi="Times New Roman" w:eastAsia="仿宋_GB2312" w:cs="Times New Roman"/>
          <w:sz w:val="32"/>
          <w:szCs w:val="32"/>
          <w:highlight w:val="none"/>
          <w:lang w:val="en-US" w:eastAsia="zh-CN"/>
        </w:rPr>
        <w:t>分</w:t>
      </w:r>
      <w:r>
        <w:rPr>
          <w:rFonts w:hint="default" w:ascii="Times New Roman" w:hAnsi="Times New Roman" w:eastAsia="仿宋_GB2312" w:cs="Times New Roman"/>
          <w:sz w:val="32"/>
          <w:szCs w:val="32"/>
          <w:highlight w:val="none"/>
        </w:rPr>
        <w:t>局要按规定加强对重点地区、重点场所、重点人群、重要物资和设备的安全保护，预防和制止违法犯罪活动。必要时，依法采取有效管制措施，控制事态，维护社会秩序。要积极发动和组织群众，开展群防联防，协助公安机关做好治安保障工作。</w:t>
      </w:r>
    </w:p>
    <w:p>
      <w:pPr>
        <w:pStyle w:val="12"/>
        <w:keepNext w:val="0"/>
        <w:keepLines w:val="0"/>
        <w:pageBreakBefore w:val="0"/>
        <w:numPr>
          <w:ilvl w:val="0"/>
          <w:numId w:val="0"/>
        </w:numPr>
        <w:tabs>
          <w:tab w:val="left" w:pos="420"/>
        </w:tabs>
        <w:kinsoku/>
        <w:wordWrap/>
        <w:overflowPunct/>
        <w:topLinePunct w:val="0"/>
        <w:bidi w:val="0"/>
        <w:snapToGrid/>
        <w:spacing w:before="0" w:beforeLines="0" w:after="0" w:line="560" w:lineRule="exact"/>
        <w:ind w:firstLine="643" w:firstLineChars="200"/>
        <w:textAlignment w:val="auto"/>
        <w:outlineLvl w:val="1"/>
        <w:rPr>
          <w:rFonts w:hint="default" w:ascii="Times New Roman" w:hAnsi="Times New Roman" w:eastAsia="楷体_GB2312" w:cs="Times New Roman"/>
          <w:sz w:val="32"/>
          <w:szCs w:val="32"/>
          <w:highlight w:val="none"/>
          <w:shd w:val="clear" w:color="auto" w:fill="auto"/>
          <w:lang w:val="en-US" w:eastAsia="zh-CN"/>
        </w:rPr>
      </w:pPr>
      <w:bookmarkStart w:id="844" w:name="_Toc17110"/>
      <w:bookmarkStart w:id="845" w:name="_Toc5108"/>
      <w:bookmarkStart w:id="846" w:name="_Toc19658"/>
      <w:bookmarkStart w:id="847" w:name="_Toc87"/>
      <w:bookmarkStart w:id="848" w:name="_Toc17990"/>
      <w:bookmarkStart w:id="849" w:name="_Toc21010"/>
      <w:bookmarkStart w:id="850" w:name="_Toc3828"/>
      <w:bookmarkStart w:id="851" w:name="_Toc11881"/>
      <w:r>
        <w:rPr>
          <w:rFonts w:hint="default" w:ascii="Times New Roman" w:hAnsi="Times New Roman" w:eastAsia="楷体_GB2312" w:cs="Times New Roman"/>
          <w:sz w:val="32"/>
          <w:szCs w:val="32"/>
          <w:highlight w:val="none"/>
          <w:shd w:val="clear" w:color="auto" w:fill="auto"/>
          <w:lang w:val="en-US" w:eastAsia="zh-CN"/>
        </w:rPr>
        <w:t>7.7医疗卫生保障</w:t>
      </w:r>
      <w:bookmarkEnd w:id="844"/>
      <w:bookmarkEnd w:id="845"/>
      <w:bookmarkEnd w:id="846"/>
      <w:bookmarkEnd w:id="847"/>
      <w:bookmarkEnd w:id="848"/>
      <w:bookmarkEnd w:id="849"/>
      <w:bookmarkEnd w:id="850"/>
      <w:bookmarkEnd w:id="851"/>
    </w:p>
    <w:p>
      <w:pPr>
        <w:pStyle w:val="14"/>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sz w:val="32"/>
          <w:szCs w:val="32"/>
          <w:highlight w:val="none"/>
          <w:lang w:eastAsia="zh-CN"/>
        </w:rPr>
        <w:t>由</w:t>
      </w:r>
      <w:r>
        <w:rPr>
          <w:rFonts w:hint="default" w:ascii="Times New Roman" w:hAnsi="Times New Roman" w:eastAsia="仿宋_GB2312" w:cs="Times New Roman"/>
          <w:sz w:val="32"/>
          <w:szCs w:val="32"/>
          <w:highlight w:val="none"/>
          <w:lang w:val="en-US" w:eastAsia="zh-CN"/>
        </w:rPr>
        <w:t>区</w:t>
      </w:r>
      <w:r>
        <w:rPr>
          <w:rFonts w:hint="default" w:ascii="Times New Roman" w:hAnsi="Times New Roman" w:eastAsia="仿宋_GB2312" w:cs="Times New Roman"/>
          <w:sz w:val="32"/>
          <w:szCs w:val="32"/>
          <w:highlight w:val="none"/>
          <w:lang w:eastAsia="zh-CN"/>
        </w:rPr>
        <w:t>卫生健康</w:t>
      </w:r>
      <w:r>
        <w:rPr>
          <w:rFonts w:hint="default" w:ascii="Times New Roman" w:hAnsi="Times New Roman" w:eastAsia="仿宋_GB2312" w:cs="Times New Roman"/>
          <w:sz w:val="32"/>
          <w:szCs w:val="32"/>
          <w:highlight w:val="none"/>
          <w:lang w:val="en-US" w:eastAsia="zh-CN"/>
        </w:rPr>
        <w:t>局</w:t>
      </w:r>
      <w:r>
        <w:rPr>
          <w:rFonts w:hint="default" w:ascii="Times New Roman" w:hAnsi="Times New Roman" w:eastAsia="仿宋_GB2312" w:cs="Times New Roman"/>
          <w:sz w:val="32"/>
          <w:szCs w:val="32"/>
          <w:highlight w:val="none"/>
          <w:lang w:eastAsia="zh-CN"/>
        </w:rPr>
        <w:t>牵头，</w:t>
      </w:r>
      <w:r>
        <w:rPr>
          <w:rFonts w:hint="default" w:ascii="Times New Roman" w:hAnsi="Times New Roman" w:eastAsia="仿宋_GB2312" w:cs="Times New Roman"/>
          <w:sz w:val="32"/>
          <w:szCs w:val="32"/>
          <w:highlight w:val="none"/>
          <w:lang w:val="en-US" w:eastAsia="zh-CN"/>
        </w:rPr>
        <w:t>辖区</w:t>
      </w:r>
      <w:r>
        <w:rPr>
          <w:rFonts w:hint="default" w:ascii="Times New Roman" w:hAnsi="Times New Roman" w:eastAsia="仿宋_GB2312" w:cs="Times New Roman"/>
          <w:sz w:val="32"/>
          <w:szCs w:val="32"/>
          <w:highlight w:val="none"/>
          <w:lang w:eastAsia="zh-CN"/>
        </w:rPr>
        <w:t>各主要医院配合，对应急救援行动提供医疗救护的相关医疗人员、医疗设备及药品等。</w:t>
      </w:r>
      <w:bookmarkStart w:id="852" w:name="_Toc1486"/>
      <w:bookmarkStart w:id="853" w:name="_Toc22478"/>
      <w:bookmarkStart w:id="854" w:name="_Toc20237"/>
      <w:bookmarkStart w:id="855" w:name="_Toc20026"/>
      <w:bookmarkStart w:id="856" w:name="_Toc7257"/>
      <w:bookmarkStart w:id="857" w:name="_Toc6871"/>
      <w:bookmarkStart w:id="858" w:name="_Toc19716"/>
      <w:bookmarkStart w:id="859" w:name="_Toc13356"/>
    </w:p>
    <w:p>
      <w:pPr>
        <w:pStyle w:val="12"/>
        <w:keepNext w:val="0"/>
        <w:keepLines w:val="0"/>
        <w:pageBreakBefore w:val="0"/>
        <w:numPr>
          <w:ilvl w:val="0"/>
          <w:numId w:val="0"/>
        </w:numPr>
        <w:tabs>
          <w:tab w:val="left" w:pos="420"/>
        </w:tabs>
        <w:kinsoku/>
        <w:wordWrap/>
        <w:overflowPunct/>
        <w:topLinePunct w:val="0"/>
        <w:bidi w:val="0"/>
        <w:snapToGrid/>
        <w:spacing w:before="0" w:beforeLines="0" w:after="0" w:line="560" w:lineRule="exact"/>
        <w:ind w:firstLine="640" w:firstLineChars="200"/>
        <w:textAlignment w:val="auto"/>
        <w:rPr>
          <w:rFonts w:hint="default" w:ascii="Times New Roman" w:hAnsi="Times New Roman" w:eastAsia="黑体" w:cs="Times New Roman"/>
          <w:b w:val="0"/>
          <w:bCs w:val="0"/>
          <w:sz w:val="32"/>
          <w:szCs w:val="32"/>
          <w:highlight w:val="none"/>
          <w:shd w:val="clear" w:color="auto" w:fill="auto"/>
          <w:lang w:val="en-US" w:eastAsia="zh-CN"/>
        </w:rPr>
      </w:pPr>
      <w:r>
        <w:rPr>
          <w:rFonts w:hint="default" w:ascii="Times New Roman" w:hAnsi="Times New Roman" w:eastAsia="黑体" w:cs="Times New Roman"/>
          <w:b w:val="0"/>
          <w:bCs w:val="0"/>
          <w:sz w:val="32"/>
          <w:szCs w:val="32"/>
          <w:highlight w:val="none"/>
          <w:shd w:val="clear" w:color="auto" w:fill="auto"/>
          <w:lang w:val="en-US" w:eastAsia="zh-CN"/>
        </w:rPr>
        <w:t>8 日常管理</w:t>
      </w:r>
      <w:bookmarkEnd w:id="852"/>
      <w:bookmarkEnd w:id="853"/>
      <w:bookmarkEnd w:id="854"/>
      <w:bookmarkEnd w:id="855"/>
      <w:bookmarkEnd w:id="856"/>
      <w:bookmarkEnd w:id="857"/>
      <w:bookmarkEnd w:id="858"/>
      <w:bookmarkEnd w:id="859"/>
    </w:p>
    <w:p>
      <w:pPr>
        <w:pStyle w:val="12"/>
        <w:keepNext w:val="0"/>
        <w:keepLines w:val="0"/>
        <w:pageBreakBefore w:val="0"/>
        <w:numPr>
          <w:ilvl w:val="0"/>
          <w:numId w:val="0"/>
        </w:numPr>
        <w:tabs>
          <w:tab w:val="left" w:pos="420"/>
        </w:tabs>
        <w:kinsoku/>
        <w:wordWrap/>
        <w:overflowPunct/>
        <w:topLinePunct w:val="0"/>
        <w:bidi w:val="0"/>
        <w:snapToGrid/>
        <w:spacing w:before="0" w:beforeLines="0" w:after="0" w:line="560" w:lineRule="exact"/>
        <w:ind w:firstLine="643" w:firstLineChars="200"/>
        <w:textAlignment w:val="auto"/>
        <w:outlineLvl w:val="1"/>
        <w:rPr>
          <w:rFonts w:hint="default" w:ascii="Times New Roman" w:hAnsi="Times New Roman" w:eastAsia="楷体_GB2312" w:cs="Times New Roman"/>
          <w:sz w:val="32"/>
          <w:szCs w:val="32"/>
          <w:highlight w:val="none"/>
          <w:shd w:val="clear" w:color="auto" w:fill="auto"/>
          <w:lang w:val="en-US" w:eastAsia="zh-CN"/>
        </w:rPr>
      </w:pPr>
      <w:bookmarkStart w:id="860" w:name="_Toc17162"/>
      <w:bookmarkStart w:id="861" w:name="_Toc14320"/>
      <w:bookmarkStart w:id="862" w:name="_Toc25416"/>
      <w:bookmarkStart w:id="863" w:name="_Toc28975"/>
      <w:bookmarkStart w:id="864" w:name="_Toc7918"/>
      <w:bookmarkStart w:id="865" w:name="_Toc8631"/>
      <w:bookmarkStart w:id="866" w:name="_Toc5897"/>
      <w:bookmarkStart w:id="867" w:name="_Toc20215"/>
      <w:bookmarkStart w:id="868" w:name="_Toc12868"/>
      <w:r>
        <w:rPr>
          <w:rFonts w:hint="default" w:ascii="Times New Roman" w:hAnsi="Times New Roman" w:eastAsia="楷体_GB2312" w:cs="Times New Roman"/>
          <w:sz w:val="32"/>
          <w:szCs w:val="32"/>
          <w:highlight w:val="none"/>
          <w:shd w:val="clear" w:color="auto" w:fill="auto"/>
          <w:lang w:val="en-US" w:eastAsia="zh-CN"/>
        </w:rPr>
        <w:t>8.1宣教</w:t>
      </w:r>
      <w:bookmarkEnd w:id="860"/>
      <w:bookmarkEnd w:id="861"/>
      <w:bookmarkEnd w:id="862"/>
      <w:bookmarkEnd w:id="863"/>
      <w:bookmarkEnd w:id="864"/>
      <w:r>
        <w:rPr>
          <w:rFonts w:hint="default" w:ascii="Times New Roman" w:hAnsi="Times New Roman" w:eastAsia="楷体_GB2312" w:cs="Times New Roman"/>
          <w:sz w:val="32"/>
          <w:szCs w:val="32"/>
          <w:highlight w:val="none"/>
          <w:shd w:val="clear" w:color="auto" w:fill="auto"/>
          <w:lang w:val="en-US" w:eastAsia="zh-CN"/>
        </w:rPr>
        <w:t>培训</w:t>
      </w:r>
      <w:bookmarkEnd w:id="865"/>
      <w:bookmarkEnd w:id="866"/>
      <w:bookmarkEnd w:id="867"/>
      <w:bookmarkEnd w:id="868"/>
    </w:p>
    <w:p>
      <w:pPr>
        <w:pStyle w:val="14"/>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（1）</w:t>
      </w:r>
      <w:r>
        <w:rPr>
          <w:rFonts w:hint="default" w:ascii="Times New Roman" w:hAnsi="Times New Roman" w:eastAsia="仿宋_GB2312" w:cs="Times New Roman"/>
          <w:sz w:val="32"/>
          <w:szCs w:val="32"/>
          <w:highlight w:val="none"/>
          <w:lang w:val="en-US" w:eastAsia="zh-CN"/>
        </w:rPr>
        <w:t>文化体育</w:t>
      </w:r>
      <w:r>
        <w:rPr>
          <w:rFonts w:hint="default" w:ascii="Times New Roman" w:hAnsi="Times New Roman" w:eastAsia="仿宋_GB2312" w:cs="Times New Roman"/>
          <w:sz w:val="32"/>
          <w:szCs w:val="32"/>
          <w:highlight w:val="none"/>
        </w:rPr>
        <w:t>行政</w:t>
      </w:r>
      <w:r>
        <w:rPr>
          <w:rFonts w:hint="default" w:ascii="Times New Roman" w:hAnsi="Times New Roman" w:eastAsia="仿宋_GB2312" w:cs="Times New Roman"/>
          <w:sz w:val="32"/>
          <w:szCs w:val="32"/>
          <w:highlight w:val="none"/>
          <w:lang w:val="en-US" w:eastAsia="zh-CN"/>
        </w:rPr>
        <w:t>主管</w:t>
      </w:r>
      <w:r>
        <w:rPr>
          <w:rFonts w:hint="default" w:ascii="Times New Roman" w:hAnsi="Times New Roman" w:eastAsia="仿宋_GB2312" w:cs="Times New Roman"/>
          <w:sz w:val="32"/>
          <w:szCs w:val="32"/>
          <w:highlight w:val="none"/>
        </w:rPr>
        <w:t>部门，应当组织开展本部门、本单位的</w:t>
      </w:r>
      <w:r>
        <w:rPr>
          <w:rFonts w:hint="default" w:ascii="Times New Roman" w:hAnsi="Times New Roman" w:eastAsia="仿宋_GB2312" w:cs="Times New Roman"/>
          <w:sz w:val="32"/>
          <w:szCs w:val="32"/>
          <w:highlight w:val="none"/>
          <w:lang w:val="en-US" w:eastAsia="zh-CN"/>
        </w:rPr>
        <w:t>文化体育</w:t>
      </w:r>
      <w:r>
        <w:rPr>
          <w:rFonts w:hint="default" w:ascii="Times New Roman" w:hAnsi="Times New Roman" w:eastAsia="仿宋_GB2312" w:cs="Times New Roman"/>
          <w:sz w:val="32"/>
          <w:szCs w:val="32"/>
          <w:highlight w:val="none"/>
        </w:rPr>
        <w:t>突发事件应急教育。</w:t>
      </w:r>
    </w:p>
    <w:p>
      <w:pPr>
        <w:pStyle w:val="14"/>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sz w:val="32"/>
          <w:szCs w:val="32"/>
          <w:highlight w:val="none"/>
          <w:lang w:val="en-US" w:eastAsia="zh-CN"/>
        </w:rPr>
        <w:t>2</w:t>
      </w: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sz w:val="32"/>
          <w:szCs w:val="32"/>
          <w:highlight w:val="none"/>
          <w:lang w:val="en-US" w:eastAsia="zh-CN"/>
        </w:rPr>
        <w:t>区人民</w:t>
      </w:r>
      <w:r>
        <w:rPr>
          <w:rFonts w:hint="default" w:ascii="Times New Roman" w:hAnsi="Times New Roman" w:eastAsia="仿宋_GB2312" w:cs="Times New Roman"/>
          <w:sz w:val="32"/>
          <w:szCs w:val="32"/>
          <w:highlight w:val="none"/>
        </w:rPr>
        <w:t>政府有关部门应利用新闻媒体、网站、报刊、举办专题培训班等多种形式，广泛开展文化和</w:t>
      </w:r>
      <w:r>
        <w:rPr>
          <w:rFonts w:hint="default" w:ascii="Times New Roman" w:hAnsi="Times New Roman" w:eastAsia="仿宋_GB2312" w:cs="Times New Roman"/>
          <w:sz w:val="32"/>
          <w:szCs w:val="32"/>
          <w:highlight w:val="none"/>
          <w:lang w:val="en-US" w:eastAsia="zh-CN"/>
        </w:rPr>
        <w:t>体育</w:t>
      </w:r>
      <w:r>
        <w:rPr>
          <w:rFonts w:hint="default" w:ascii="Times New Roman" w:hAnsi="Times New Roman" w:eastAsia="仿宋_GB2312" w:cs="Times New Roman"/>
          <w:sz w:val="32"/>
          <w:szCs w:val="32"/>
          <w:highlight w:val="none"/>
        </w:rPr>
        <w:t>突发事件应急知识的宣传、培训和教育活动。</w:t>
      </w:r>
    </w:p>
    <w:p>
      <w:pPr>
        <w:pStyle w:val="14"/>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sz w:val="32"/>
          <w:szCs w:val="32"/>
          <w:highlight w:val="none"/>
          <w:lang w:val="en-US" w:eastAsia="zh-CN"/>
        </w:rPr>
        <w:t>3</w:t>
      </w: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sz w:val="32"/>
          <w:szCs w:val="32"/>
          <w:highlight w:val="none"/>
          <w:lang w:val="en-US" w:eastAsia="zh-CN"/>
        </w:rPr>
        <w:t>文化体育</w:t>
      </w:r>
      <w:r>
        <w:rPr>
          <w:rFonts w:hint="default" w:ascii="Times New Roman" w:hAnsi="Times New Roman" w:eastAsia="仿宋_GB2312" w:cs="Times New Roman"/>
          <w:sz w:val="32"/>
          <w:szCs w:val="32"/>
          <w:highlight w:val="none"/>
        </w:rPr>
        <w:t>应急指挥部应急办公室要对相关指挥员、应急救援队伍进行预案解读培训，使其熟悉应急职责、响应程序和处置措施，切实提高应急联动处置能力。每年组织</w:t>
      </w:r>
      <w:r>
        <w:rPr>
          <w:rFonts w:hint="default" w:ascii="Times New Roman" w:hAnsi="Times New Roman" w:eastAsia="仿宋_GB2312" w:cs="Times New Roman"/>
          <w:sz w:val="32"/>
          <w:szCs w:val="32"/>
          <w:highlight w:val="none"/>
          <w:lang w:val="en-US" w:eastAsia="zh-CN"/>
        </w:rPr>
        <w:t>沙坡头区</w:t>
      </w:r>
      <w:r>
        <w:rPr>
          <w:rFonts w:hint="default" w:ascii="Times New Roman" w:hAnsi="Times New Roman" w:eastAsia="仿宋_GB2312" w:cs="Times New Roman"/>
          <w:sz w:val="32"/>
          <w:szCs w:val="32"/>
          <w:highlight w:val="none"/>
        </w:rPr>
        <w:t>行业相关人员（包括负责人、管理人员和临时工作人员）进行安全及应急培训。积极向群众、</w:t>
      </w:r>
      <w:r>
        <w:rPr>
          <w:rFonts w:hint="default" w:ascii="Times New Roman" w:hAnsi="Times New Roman" w:eastAsia="仿宋_GB2312" w:cs="Times New Roman"/>
          <w:sz w:val="32"/>
          <w:szCs w:val="32"/>
          <w:highlight w:val="none"/>
          <w:lang w:val="en-US" w:eastAsia="zh-CN"/>
        </w:rPr>
        <w:t>文化体育经营单位</w:t>
      </w:r>
      <w:r>
        <w:rPr>
          <w:rFonts w:hint="default" w:ascii="Times New Roman" w:hAnsi="Times New Roman" w:eastAsia="仿宋_GB2312" w:cs="Times New Roman"/>
          <w:sz w:val="32"/>
          <w:szCs w:val="32"/>
          <w:highlight w:val="none"/>
        </w:rPr>
        <w:t>宣传</w:t>
      </w:r>
      <w:r>
        <w:rPr>
          <w:rFonts w:hint="default" w:ascii="Times New Roman" w:hAnsi="Times New Roman" w:eastAsia="仿宋_GB2312" w:cs="Times New Roman"/>
          <w:sz w:val="32"/>
          <w:szCs w:val="32"/>
          <w:highlight w:val="none"/>
          <w:lang w:val="en-US" w:eastAsia="zh-CN"/>
        </w:rPr>
        <w:t>应急管理</w:t>
      </w:r>
      <w:r>
        <w:rPr>
          <w:rFonts w:hint="default" w:ascii="Times New Roman" w:hAnsi="Times New Roman" w:eastAsia="仿宋_GB2312" w:cs="Times New Roman"/>
          <w:sz w:val="32"/>
          <w:szCs w:val="32"/>
          <w:highlight w:val="none"/>
        </w:rPr>
        <w:t>知识、应急和救助技能。将有关</w:t>
      </w:r>
      <w:r>
        <w:rPr>
          <w:rFonts w:hint="default" w:ascii="Times New Roman" w:hAnsi="Times New Roman" w:eastAsia="仿宋_GB2312" w:cs="Times New Roman"/>
          <w:sz w:val="32"/>
          <w:szCs w:val="32"/>
          <w:highlight w:val="none"/>
          <w:lang w:val="en-US" w:eastAsia="zh-CN"/>
        </w:rPr>
        <w:t>文化体育</w:t>
      </w:r>
      <w:r>
        <w:rPr>
          <w:rFonts w:hint="default" w:ascii="Times New Roman" w:hAnsi="Times New Roman" w:eastAsia="仿宋_GB2312" w:cs="Times New Roman"/>
          <w:sz w:val="32"/>
          <w:szCs w:val="32"/>
          <w:highlight w:val="none"/>
        </w:rPr>
        <w:t>突发事件应急管理作为</w:t>
      </w:r>
      <w:r>
        <w:rPr>
          <w:rFonts w:hint="default" w:ascii="Times New Roman" w:hAnsi="Times New Roman" w:eastAsia="仿宋_GB2312" w:cs="Times New Roman"/>
          <w:sz w:val="32"/>
          <w:szCs w:val="32"/>
          <w:highlight w:val="none"/>
          <w:lang w:val="en-US" w:eastAsia="zh-CN"/>
        </w:rPr>
        <w:t>文化体育</w:t>
      </w:r>
      <w:r>
        <w:rPr>
          <w:rFonts w:hint="default" w:ascii="Times New Roman" w:hAnsi="Times New Roman" w:eastAsia="仿宋_GB2312" w:cs="Times New Roman"/>
          <w:sz w:val="32"/>
          <w:szCs w:val="32"/>
          <w:highlight w:val="none"/>
        </w:rPr>
        <w:t>相关部门行政干部培训的内容，开展普及教育。积极协助</w:t>
      </w:r>
      <w:r>
        <w:rPr>
          <w:rFonts w:hint="default" w:ascii="Times New Roman" w:hAnsi="Times New Roman" w:eastAsia="仿宋_GB2312" w:cs="Times New Roman"/>
          <w:sz w:val="32"/>
          <w:szCs w:val="32"/>
          <w:highlight w:val="none"/>
          <w:lang w:val="en-US" w:eastAsia="zh-CN"/>
        </w:rPr>
        <w:t>区</w:t>
      </w:r>
      <w:r>
        <w:rPr>
          <w:rFonts w:hint="default" w:ascii="Times New Roman" w:hAnsi="Times New Roman" w:eastAsia="仿宋_GB2312" w:cs="Times New Roman"/>
          <w:sz w:val="32"/>
          <w:szCs w:val="32"/>
          <w:highlight w:val="none"/>
        </w:rPr>
        <w:t>人民政府及其有关部门开展应急常识宣传普及和应急演练工作，对</w:t>
      </w:r>
      <w:r>
        <w:rPr>
          <w:rFonts w:hint="default" w:ascii="Times New Roman" w:hAnsi="Times New Roman" w:eastAsia="仿宋_GB2312" w:cs="Times New Roman"/>
          <w:sz w:val="32"/>
          <w:szCs w:val="32"/>
          <w:highlight w:val="none"/>
          <w:lang w:val="en-US" w:eastAsia="zh-CN"/>
        </w:rPr>
        <w:t>文化体育</w:t>
      </w:r>
      <w:r>
        <w:rPr>
          <w:rFonts w:hint="default" w:ascii="Times New Roman" w:hAnsi="Times New Roman" w:eastAsia="仿宋_GB2312" w:cs="Times New Roman"/>
          <w:sz w:val="32"/>
          <w:szCs w:val="32"/>
          <w:highlight w:val="none"/>
        </w:rPr>
        <w:t>相关风险和相关内容进行知识普及。</w:t>
      </w:r>
    </w:p>
    <w:p>
      <w:pPr>
        <w:pStyle w:val="12"/>
        <w:keepNext w:val="0"/>
        <w:keepLines w:val="0"/>
        <w:pageBreakBefore w:val="0"/>
        <w:numPr>
          <w:ilvl w:val="0"/>
          <w:numId w:val="0"/>
        </w:numPr>
        <w:tabs>
          <w:tab w:val="left" w:pos="420"/>
        </w:tabs>
        <w:kinsoku/>
        <w:wordWrap/>
        <w:overflowPunct/>
        <w:topLinePunct w:val="0"/>
        <w:bidi w:val="0"/>
        <w:snapToGrid/>
        <w:spacing w:before="0" w:beforeLines="0" w:after="0" w:line="560" w:lineRule="exact"/>
        <w:ind w:firstLine="643" w:firstLineChars="200"/>
        <w:textAlignment w:val="auto"/>
        <w:outlineLvl w:val="1"/>
        <w:rPr>
          <w:rFonts w:hint="default" w:ascii="Times New Roman" w:hAnsi="Times New Roman" w:eastAsia="楷体_GB2312" w:cs="Times New Roman"/>
          <w:sz w:val="32"/>
          <w:szCs w:val="32"/>
          <w:highlight w:val="none"/>
          <w:shd w:val="clear" w:color="auto" w:fill="auto"/>
          <w:lang w:val="en-US" w:eastAsia="zh-CN"/>
        </w:rPr>
      </w:pPr>
      <w:bookmarkStart w:id="869" w:name="_Toc3271"/>
      <w:bookmarkStart w:id="870" w:name="_Toc4790"/>
      <w:bookmarkStart w:id="871" w:name="_Toc27020"/>
      <w:bookmarkStart w:id="872" w:name="_Toc19691"/>
      <w:bookmarkStart w:id="873" w:name="_Toc12741"/>
      <w:bookmarkStart w:id="874" w:name="_Toc26601"/>
      <w:bookmarkStart w:id="875" w:name="_Toc26784"/>
      <w:r>
        <w:rPr>
          <w:rFonts w:hint="default" w:ascii="Times New Roman" w:hAnsi="Times New Roman" w:eastAsia="楷体_GB2312" w:cs="Times New Roman"/>
          <w:sz w:val="32"/>
          <w:szCs w:val="32"/>
          <w:highlight w:val="none"/>
          <w:shd w:val="clear" w:color="auto" w:fill="auto"/>
          <w:lang w:val="en-US" w:eastAsia="zh-CN"/>
        </w:rPr>
        <w:t>8.2演练</w:t>
      </w:r>
      <w:bookmarkEnd w:id="869"/>
      <w:bookmarkEnd w:id="870"/>
      <w:bookmarkEnd w:id="871"/>
      <w:bookmarkEnd w:id="872"/>
      <w:bookmarkEnd w:id="873"/>
      <w:bookmarkEnd w:id="874"/>
      <w:bookmarkEnd w:id="875"/>
    </w:p>
    <w:p>
      <w:pPr>
        <w:pStyle w:val="14"/>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val="en-US" w:eastAsia="zh-CN"/>
        </w:rPr>
        <w:t>区文化体育</w:t>
      </w:r>
      <w:r>
        <w:rPr>
          <w:rFonts w:hint="default" w:ascii="Times New Roman" w:hAnsi="Times New Roman" w:eastAsia="仿宋_GB2312" w:cs="Times New Roman"/>
          <w:sz w:val="32"/>
          <w:szCs w:val="32"/>
          <w:highlight w:val="none"/>
        </w:rPr>
        <w:t>突发事件应急指挥部办公室每</w:t>
      </w:r>
      <w:r>
        <w:rPr>
          <w:rFonts w:hint="default" w:ascii="Times New Roman" w:hAnsi="Times New Roman" w:eastAsia="仿宋_GB2312" w:cs="Times New Roman"/>
          <w:sz w:val="32"/>
          <w:szCs w:val="32"/>
          <w:highlight w:val="none"/>
          <w:lang w:eastAsia="zh-CN"/>
        </w:rPr>
        <w:t>两</w:t>
      </w:r>
      <w:r>
        <w:rPr>
          <w:rFonts w:hint="default" w:ascii="Times New Roman" w:hAnsi="Times New Roman" w:eastAsia="仿宋_GB2312" w:cs="Times New Roman"/>
          <w:sz w:val="32"/>
          <w:szCs w:val="32"/>
          <w:highlight w:val="none"/>
        </w:rPr>
        <w:t>年至少组织一次联合演习。各相关</w:t>
      </w:r>
      <w:r>
        <w:rPr>
          <w:rFonts w:hint="default" w:ascii="Times New Roman" w:hAnsi="Times New Roman" w:eastAsia="仿宋_GB2312" w:cs="Times New Roman"/>
          <w:sz w:val="32"/>
          <w:szCs w:val="32"/>
          <w:highlight w:val="none"/>
          <w:lang w:val="en-US" w:eastAsia="zh-CN"/>
        </w:rPr>
        <w:t>文化体育</w:t>
      </w:r>
      <w:r>
        <w:rPr>
          <w:rFonts w:hint="default" w:ascii="Times New Roman" w:hAnsi="Times New Roman" w:eastAsia="仿宋_GB2312" w:cs="Times New Roman"/>
          <w:sz w:val="32"/>
          <w:szCs w:val="32"/>
          <w:highlight w:val="none"/>
        </w:rPr>
        <w:t>企事业单位应当根据自身特点，每年定期组织本单位的应急救援演习。演习结束后应及时进行总结。</w:t>
      </w:r>
    </w:p>
    <w:p>
      <w:pPr>
        <w:pStyle w:val="12"/>
        <w:keepNext w:val="0"/>
        <w:keepLines w:val="0"/>
        <w:pageBreakBefore w:val="0"/>
        <w:numPr>
          <w:ilvl w:val="0"/>
          <w:numId w:val="0"/>
        </w:numPr>
        <w:tabs>
          <w:tab w:val="left" w:pos="420"/>
        </w:tabs>
        <w:kinsoku/>
        <w:wordWrap/>
        <w:overflowPunct/>
        <w:topLinePunct w:val="0"/>
        <w:bidi w:val="0"/>
        <w:snapToGrid/>
        <w:spacing w:before="0" w:beforeLines="0" w:after="0" w:line="560" w:lineRule="exact"/>
        <w:ind w:firstLine="643" w:firstLineChars="200"/>
        <w:textAlignment w:val="auto"/>
        <w:outlineLvl w:val="1"/>
        <w:rPr>
          <w:rFonts w:hint="default" w:ascii="Times New Roman" w:hAnsi="Times New Roman" w:eastAsia="楷体_GB2312" w:cs="Times New Roman"/>
          <w:sz w:val="32"/>
          <w:szCs w:val="32"/>
          <w:highlight w:val="none"/>
          <w:shd w:val="clear" w:color="auto" w:fill="auto"/>
          <w:lang w:val="en-US" w:eastAsia="zh-CN"/>
        </w:rPr>
      </w:pPr>
      <w:bookmarkStart w:id="876" w:name="_Toc32650"/>
      <w:bookmarkStart w:id="877" w:name="_Toc11947"/>
      <w:bookmarkStart w:id="878" w:name="_Toc29364"/>
      <w:bookmarkStart w:id="879" w:name="_Toc19620"/>
      <w:bookmarkStart w:id="880" w:name="_Toc30794"/>
      <w:bookmarkStart w:id="881" w:name="_Toc3744"/>
      <w:bookmarkStart w:id="882" w:name="_Toc16736"/>
      <w:r>
        <w:rPr>
          <w:rFonts w:hint="default" w:ascii="Times New Roman" w:hAnsi="Times New Roman" w:eastAsia="楷体_GB2312" w:cs="Times New Roman"/>
          <w:sz w:val="32"/>
          <w:szCs w:val="32"/>
          <w:highlight w:val="none"/>
          <w:shd w:val="clear" w:color="auto" w:fill="auto"/>
          <w:lang w:val="en-US" w:eastAsia="zh-CN"/>
        </w:rPr>
        <w:t>8.3应急预案备案</w:t>
      </w:r>
      <w:bookmarkEnd w:id="876"/>
      <w:bookmarkEnd w:id="877"/>
      <w:bookmarkEnd w:id="878"/>
      <w:bookmarkEnd w:id="879"/>
      <w:bookmarkEnd w:id="880"/>
      <w:bookmarkEnd w:id="881"/>
      <w:bookmarkEnd w:id="882"/>
    </w:p>
    <w:p>
      <w:pPr>
        <w:pStyle w:val="14"/>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highlight w:val="none"/>
          <w:lang w:eastAsia="zh-CN"/>
        </w:rPr>
      </w:pPr>
      <w:r>
        <w:rPr>
          <w:rFonts w:hint="default" w:ascii="Times New Roman" w:hAnsi="Times New Roman" w:eastAsia="仿宋_GB2312" w:cs="Times New Roman"/>
          <w:sz w:val="32"/>
          <w:szCs w:val="32"/>
          <w:highlight w:val="none"/>
        </w:rPr>
        <w:t>本预案由</w:t>
      </w:r>
      <w:r>
        <w:rPr>
          <w:rFonts w:hint="default" w:ascii="Times New Roman" w:hAnsi="Times New Roman" w:eastAsia="仿宋_GB2312" w:cs="Times New Roman"/>
          <w:sz w:val="32"/>
          <w:szCs w:val="32"/>
          <w:highlight w:val="none"/>
          <w:lang w:val="en-US" w:eastAsia="zh-CN"/>
        </w:rPr>
        <w:t>沙坡头区</w:t>
      </w:r>
      <w:r>
        <w:rPr>
          <w:rFonts w:hint="default" w:ascii="Times New Roman" w:hAnsi="Times New Roman" w:eastAsia="仿宋_GB2312" w:cs="Times New Roman"/>
          <w:sz w:val="32"/>
          <w:szCs w:val="32"/>
          <w:highlight w:val="none"/>
          <w:lang w:eastAsia="zh-CN"/>
        </w:rPr>
        <w:t>旅游和文化体育广电局</w:t>
      </w:r>
      <w:r>
        <w:rPr>
          <w:rFonts w:hint="default" w:ascii="Times New Roman" w:hAnsi="Times New Roman" w:eastAsia="仿宋_GB2312" w:cs="Times New Roman"/>
          <w:sz w:val="32"/>
          <w:szCs w:val="32"/>
          <w:highlight w:val="none"/>
        </w:rPr>
        <w:t>报</w:t>
      </w:r>
      <w:r>
        <w:rPr>
          <w:rFonts w:hint="default" w:ascii="Times New Roman" w:hAnsi="Times New Roman" w:eastAsia="仿宋_GB2312" w:cs="Times New Roman"/>
          <w:sz w:val="32"/>
          <w:szCs w:val="32"/>
          <w:highlight w:val="none"/>
          <w:lang w:val="en-US" w:eastAsia="zh-CN"/>
        </w:rPr>
        <w:t>沙坡头区</w:t>
      </w:r>
      <w:r>
        <w:rPr>
          <w:rFonts w:hint="default" w:ascii="Times New Roman" w:hAnsi="Times New Roman" w:eastAsia="仿宋_GB2312" w:cs="Times New Roman"/>
          <w:sz w:val="32"/>
          <w:szCs w:val="32"/>
          <w:highlight w:val="none"/>
        </w:rPr>
        <w:t>人民政府备案。各</w:t>
      </w:r>
      <w:r>
        <w:rPr>
          <w:rFonts w:hint="default" w:ascii="Times New Roman" w:hAnsi="Times New Roman" w:eastAsia="仿宋_GB2312" w:cs="Times New Roman"/>
          <w:sz w:val="32"/>
          <w:szCs w:val="32"/>
          <w:highlight w:val="none"/>
          <w:lang w:val="en-US" w:eastAsia="zh-CN"/>
        </w:rPr>
        <w:t>文化娱乐场所</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lang w:val="en-US" w:eastAsia="zh-CN"/>
        </w:rPr>
        <w:t>演出场所、文化体育场馆等文化体育经营单位</w:t>
      </w:r>
      <w:r>
        <w:rPr>
          <w:rFonts w:hint="default" w:ascii="Times New Roman" w:hAnsi="Times New Roman" w:eastAsia="仿宋_GB2312" w:cs="Times New Roman"/>
          <w:sz w:val="32"/>
          <w:szCs w:val="32"/>
          <w:highlight w:val="none"/>
        </w:rPr>
        <w:t>的突发事件应急预案，</w:t>
      </w:r>
      <w:r>
        <w:rPr>
          <w:rFonts w:hint="default" w:ascii="Times New Roman" w:hAnsi="Times New Roman" w:eastAsia="仿宋_GB2312" w:cs="Times New Roman"/>
          <w:sz w:val="32"/>
          <w:szCs w:val="32"/>
          <w:highlight w:val="none"/>
          <w:lang w:val="en-US" w:eastAsia="zh-CN"/>
        </w:rPr>
        <w:t>区文化体育</w:t>
      </w:r>
      <w:r>
        <w:rPr>
          <w:rFonts w:hint="default" w:ascii="Times New Roman" w:hAnsi="Times New Roman" w:eastAsia="仿宋_GB2312" w:cs="Times New Roman"/>
          <w:sz w:val="32"/>
          <w:szCs w:val="32"/>
          <w:highlight w:val="none"/>
          <w:lang w:eastAsia="zh-CN"/>
        </w:rPr>
        <w:t>主管部门及其他相关</w:t>
      </w:r>
      <w:r>
        <w:rPr>
          <w:rFonts w:hint="default" w:ascii="Times New Roman" w:hAnsi="Times New Roman" w:eastAsia="仿宋_GB2312" w:cs="Times New Roman"/>
          <w:sz w:val="32"/>
          <w:szCs w:val="32"/>
          <w:highlight w:val="none"/>
        </w:rPr>
        <w:t>主管部门备案。</w:t>
      </w:r>
    </w:p>
    <w:p>
      <w:pPr>
        <w:pStyle w:val="12"/>
        <w:keepNext w:val="0"/>
        <w:keepLines w:val="0"/>
        <w:pageBreakBefore w:val="0"/>
        <w:numPr>
          <w:ilvl w:val="0"/>
          <w:numId w:val="0"/>
        </w:numPr>
        <w:tabs>
          <w:tab w:val="left" w:pos="420"/>
        </w:tabs>
        <w:kinsoku/>
        <w:wordWrap/>
        <w:overflowPunct/>
        <w:topLinePunct w:val="0"/>
        <w:bidi w:val="0"/>
        <w:snapToGrid/>
        <w:spacing w:before="0" w:beforeLines="0" w:after="0" w:line="560" w:lineRule="exact"/>
        <w:ind w:firstLine="643" w:firstLineChars="200"/>
        <w:textAlignment w:val="auto"/>
        <w:outlineLvl w:val="1"/>
        <w:rPr>
          <w:rFonts w:hint="default" w:ascii="Times New Roman" w:hAnsi="Times New Roman" w:eastAsia="楷体_GB2312" w:cs="Times New Roman"/>
          <w:sz w:val="32"/>
          <w:szCs w:val="32"/>
          <w:highlight w:val="none"/>
          <w:shd w:val="clear" w:color="auto" w:fill="auto"/>
          <w:lang w:val="en-US" w:eastAsia="zh-CN"/>
        </w:rPr>
      </w:pPr>
      <w:bookmarkStart w:id="883" w:name="_Toc25237"/>
      <w:bookmarkStart w:id="884" w:name="_Toc17399"/>
      <w:bookmarkStart w:id="885" w:name="_Toc18365"/>
      <w:bookmarkStart w:id="886" w:name="_Toc6728"/>
      <w:bookmarkStart w:id="887" w:name="_Toc23993"/>
      <w:bookmarkStart w:id="888" w:name="_Toc29836"/>
      <w:bookmarkStart w:id="889" w:name="_Toc15872"/>
      <w:bookmarkStart w:id="890" w:name="_Toc17666"/>
      <w:bookmarkStart w:id="891" w:name="_Toc15211"/>
      <w:r>
        <w:rPr>
          <w:rFonts w:hint="default" w:ascii="Times New Roman" w:hAnsi="Times New Roman" w:eastAsia="楷体_GB2312" w:cs="Times New Roman"/>
          <w:sz w:val="32"/>
          <w:szCs w:val="32"/>
          <w:highlight w:val="none"/>
          <w:shd w:val="clear" w:color="auto" w:fill="auto"/>
          <w:lang w:val="en-US" w:eastAsia="zh-CN"/>
        </w:rPr>
        <w:t>8.4奖励与</w:t>
      </w:r>
      <w:bookmarkEnd w:id="883"/>
      <w:bookmarkEnd w:id="884"/>
      <w:bookmarkEnd w:id="885"/>
      <w:bookmarkEnd w:id="886"/>
      <w:bookmarkEnd w:id="887"/>
      <w:r>
        <w:rPr>
          <w:rFonts w:hint="default" w:ascii="Times New Roman" w:hAnsi="Times New Roman" w:eastAsia="楷体_GB2312" w:cs="Times New Roman"/>
          <w:sz w:val="32"/>
          <w:szCs w:val="32"/>
          <w:highlight w:val="none"/>
          <w:shd w:val="clear" w:color="auto" w:fill="auto"/>
          <w:lang w:val="en-US" w:eastAsia="zh-CN"/>
        </w:rPr>
        <w:t>责任</w:t>
      </w:r>
      <w:bookmarkEnd w:id="888"/>
      <w:bookmarkEnd w:id="889"/>
      <w:bookmarkEnd w:id="890"/>
      <w:bookmarkEnd w:id="891"/>
    </w:p>
    <w:p>
      <w:pPr>
        <w:pStyle w:val="14"/>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highlight w:val="none"/>
        </w:rPr>
      </w:pPr>
      <w:bookmarkStart w:id="892" w:name="_Toc22106"/>
      <w:r>
        <w:rPr>
          <w:rFonts w:hint="default" w:ascii="Times New Roman" w:hAnsi="Times New Roman" w:eastAsia="仿宋_GB2312" w:cs="Times New Roman"/>
          <w:sz w:val="32"/>
          <w:szCs w:val="32"/>
          <w:highlight w:val="none"/>
        </w:rPr>
        <w:t>（1）奖励</w:t>
      </w:r>
      <w:bookmarkEnd w:id="892"/>
    </w:p>
    <w:p>
      <w:pPr>
        <w:pStyle w:val="14"/>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对在处置突发事件中表现突出的单位和个人，将按照有关规定给予表彰和奖励；对在应急抢险过程中受伤、致残、遇难的救援人员，按照有关规定落实各种待遇。</w:t>
      </w:r>
    </w:p>
    <w:p>
      <w:pPr>
        <w:pStyle w:val="14"/>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对在生产事故应急处置中</w:t>
      </w:r>
      <w:r>
        <w:rPr>
          <w:rFonts w:hint="default" w:ascii="Times New Roman" w:hAnsi="Times New Roman" w:eastAsia="仿宋_GB2312" w:cs="Times New Roman"/>
          <w:sz w:val="32"/>
          <w:szCs w:val="32"/>
          <w:highlight w:val="none"/>
          <w:lang w:eastAsia="zh-CN"/>
        </w:rPr>
        <w:t>做出</w:t>
      </w:r>
      <w:r>
        <w:rPr>
          <w:rFonts w:hint="default" w:ascii="Times New Roman" w:hAnsi="Times New Roman" w:eastAsia="仿宋_GB2312" w:cs="Times New Roman"/>
          <w:sz w:val="32"/>
          <w:szCs w:val="32"/>
          <w:highlight w:val="none"/>
        </w:rPr>
        <w:t>突出贡献的单位和个人依据有关规定给予表彰和奖励；对在应急救援工作中受伤、致残或者死亡的人员，按照国家有关规定给予医疗、抚恤；对因抢救他人或国家财产英勇牺牲的，由所在单位上报政府主管部门，经人民政府批准后，追认为烈士。</w:t>
      </w:r>
    </w:p>
    <w:p>
      <w:pPr>
        <w:pStyle w:val="14"/>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highlight w:val="none"/>
          <w:lang w:eastAsia="zh-CN"/>
        </w:rPr>
      </w:pPr>
      <w:bookmarkStart w:id="893" w:name="_Toc761"/>
      <w:r>
        <w:rPr>
          <w:rFonts w:hint="default" w:ascii="Times New Roman" w:hAnsi="Times New Roman" w:eastAsia="仿宋_GB2312" w:cs="Times New Roman"/>
          <w:sz w:val="32"/>
          <w:szCs w:val="32"/>
          <w:highlight w:val="none"/>
        </w:rPr>
        <w:t>（2）</w:t>
      </w:r>
      <w:bookmarkEnd w:id="893"/>
      <w:r>
        <w:rPr>
          <w:rFonts w:hint="default" w:ascii="Times New Roman" w:hAnsi="Times New Roman" w:eastAsia="仿宋_GB2312" w:cs="Times New Roman"/>
          <w:sz w:val="32"/>
          <w:szCs w:val="32"/>
          <w:highlight w:val="none"/>
          <w:lang w:val="en-US" w:eastAsia="zh-CN"/>
        </w:rPr>
        <w:t>责任</w:t>
      </w:r>
    </w:p>
    <w:p>
      <w:pPr>
        <w:pStyle w:val="14"/>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突发事件应急处置工作实行行政领导负责制和责任追究制。行政机关领导及其工作人员有下列情形之一的，由</w:t>
      </w:r>
      <w:r>
        <w:rPr>
          <w:rFonts w:hint="default" w:ascii="Times New Roman" w:hAnsi="Times New Roman" w:eastAsia="仿宋_GB2312" w:cs="Times New Roman"/>
          <w:sz w:val="32"/>
          <w:szCs w:val="32"/>
          <w:highlight w:val="none"/>
          <w:lang w:val="en-US" w:eastAsia="zh-CN"/>
        </w:rPr>
        <w:t>其上级</w:t>
      </w:r>
      <w:r>
        <w:rPr>
          <w:rFonts w:hint="default" w:ascii="Times New Roman" w:hAnsi="Times New Roman" w:eastAsia="仿宋_GB2312" w:cs="Times New Roman"/>
          <w:sz w:val="32"/>
          <w:szCs w:val="32"/>
          <w:highlight w:val="none"/>
        </w:rPr>
        <w:t>行政机关责令改正；情节严重或者造成严重后果的，直接负责的领导和其他直接责任人，引咎辞职或者责令辞职，并依法给予行政处分；构成犯罪的，由司法机关依法追究其刑事责任。</w:t>
      </w:r>
    </w:p>
    <w:p>
      <w:pPr>
        <w:pStyle w:val="14"/>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val="en-US" w:eastAsia="zh-CN"/>
        </w:rPr>
        <w:t>①</w:t>
      </w:r>
      <w:r>
        <w:rPr>
          <w:rFonts w:hint="default" w:ascii="Times New Roman" w:hAnsi="Times New Roman" w:eastAsia="仿宋_GB2312" w:cs="Times New Roman"/>
          <w:sz w:val="32"/>
          <w:szCs w:val="32"/>
          <w:highlight w:val="none"/>
        </w:rPr>
        <w:t>不按规定做好突发事件预防工作、应急准备工作的，导致发生突发事件的。</w:t>
      </w:r>
    </w:p>
    <w:p>
      <w:pPr>
        <w:pStyle w:val="14"/>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val="en-US" w:eastAsia="zh-CN"/>
        </w:rPr>
        <w:t>②</w:t>
      </w:r>
      <w:r>
        <w:rPr>
          <w:rFonts w:hint="default" w:ascii="Times New Roman" w:hAnsi="Times New Roman" w:eastAsia="仿宋_GB2312" w:cs="Times New Roman"/>
          <w:sz w:val="32"/>
          <w:szCs w:val="32"/>
          <w:highlight w:val="none"/>
        </w:rPr>
        <w:t>不服从上级行政机关对突发事件应急处置工作统一领导和协调的。</w:t>
      </w:r>
    </w:p>
    <w:p>
      <w:pPr>
        <w:pStyle w:val="14"/>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val="en-US" w:eastAsia="zh-CN"/>
        </w:rPr>
        <w:t>③</w:t>
      </w:r>
      <w:r>
        <w:rPr>
          <w:rFonts w:hint="default" w:ascii="Times New Roman" w:hAnsi="Times New Roman" w:eastAsia="仿宋_GB2312" w:cs="Times New Roman"/>
          <w:sz w:val="32"/>
          <w:szCs w:val="32"/>
          <w:highlight w:val="none"/>
        </w:rPr>
        <w:t>不按规定报送和公布有关突发事件信息或者瞒报、谎报、缓报的。</w:t>
      </w:r>
    </w:p>
    <w:p>
      <w:pPr>
        <w:pStyle w:val="14"/>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val="en-US" w:eastAsia="zh-CN"/>
        </w:rPr>
        <w:t>④</w:t>
      </w:r>
      <w:r>
        <w:rPr>
          <w:rFonts w:hint="default" w:ascii="Times New Roman" w:hAnsi="Times New Roman" w:eastAsia="仿宋_GB2312" w:cs="Times New Roman"/>
          <w:sz w:val="32"/>
          <w:szCs w:val="32"/>
          <w:highlight w:val="none"/>
        </w:rPr>
        <w:t>不按规定及时发布</w:t>
      </w:r>
      <w:r>
        <w:rPr>
          <w:rFonts w:hint="default" w:ascii="Times New Roman" w:hAnsi="Times New Roman" w:eastAsia="仿宋_GB2312" w:cs="Times New Roman"/>
          <w:sz w:val="32"/>
          <w:szCs w:val="32"/>
          <w:highlight w:val="none"/>
          <w:lang w:eastAsia="zh-CN"/>
        </w:rPr>
        <w:t>预警信息</w:t>
      </w:r>
      <w:r>
        <w:rPr>
          <w:rFonts w:hint="default" w:ascii="Times New Roman" w:hAnsi="Times New Roman" w:eastAsia="仿宋_GB2312" w:cs="Times New Roman"/>
          <w:sz w:val="32"/>
          <w:szCs w:val="32"/>
          <w:highlight w:val="none"/>
        </w:rPr>
        <w:t>，采取预警措施，导致发生本可以避免的</w:t>
      </w:r>
      <w:r>
        <w:rPr>
          <w:rFonts w:hint="default" w:ascii="Times New Roman" w:hAnsi="Times New Roman" w:eastAsia="仿宋_GB2312" w:cs="Times New Roman"/>
          <w:sz w:val="32"/>
          <w:szCs w:val="32"/>
          <w:highlight w:val="none"/>
          <w:lang w:eastAsia="zh-CN"/>
        </w:rPr>
        <w:t>突发事件的</w:t>
      </w:r>
      <w:r>
        <w:rPr>
          <w:rFonts w:hint="default" w:ascii="Times New Roman" w:hAnsi="Times New Roman" w:eastAsia="仿宋_GB2312" w:cs="Times New Roman"/>
          <w:sz w:val="32"/>
          <w:szCs w:val="32"/>
          <w:highlight w:val="none"/>
        </w:rPr>
        <w:t>。</w:t>
      </w:r>
    </w:p>
    <w:p>
      <w:pPr>
        <w:pStyle w:val="14"/>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val="en-US" w:eastAsia="zh-CN"/>
        </w:rPr>
        <w:t>⑤</w:t>
      </w:r>
      <w:r>
        <w:rPr>
          <w:rFonts w:hint="default" w:ascii="Times New Roman" w:hAnsi="Times New Roman" w:eastAsia="仿宋_GB2312" w:cs="Times New Roman"/>
          <w:sz w:val="32"/>
          <w:szCs w:val="32"/>
          <w:highlight w:val="none"/>
        </w:rPr>
        <w:t>不及时采取措施处置突发事件，或者处置不力导致事态扩大的。</w:t>
      </w:r>
    </w:p>
    <w:p>
      <w:pPr>
        <w:pStyle w:val="14"/>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val="en-US" w:eastAsia="zh-CN"/>
        </w:rPr>
        <w:t>⑥</w:t>
      </w:r>
      <w:r>
        <w:rPr>
          <w:rFonts w:hint="default" w:ascii="Times New Roman" w:hAnsi="Times New Roman" w:eastAsia="仿宋_GB2312" w:cs="Times New Roman"/>
          <w:sz w:val="32"/>
          <w:szCs w:val="32"/>
          <w:highlight w:val="none"/>
        </w:rPr>
        <w:t>不按规定公布有关应对突发事件决定和命令的。</w:t>
      </w:r>
    </w:p>
    <w:p>
      <w:pPr>
        <w:pStyle w:val="14"/>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val="en-US" w:eastAsia="zh-CN"/>
        </w:rPr>
        <w:t>⑦</w:t>
      </w:r>
      <w:r>
        <w:rPr>
          <w:rFonts w:hint="default" w:ascii="Times New Roman" w:hAnsi="Times New Roman" w:eastAsia="仿宋_GB2312" w:cs="Times New Roman"/>
          <w:sz w:val="32"/>
          <w:szCs w:val="32"/>
          <w:highlight w:val="none"/>
        </w:rPr>
        <w:t>不及时进行人员安置、开展生产自救、恢复生产、生活和工作秩序的。</w:t>
      </w:r>
    </w:p>
    <w:p>
      <w:pPr>
        <w:pStyle w:val="14"/>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val="en-US" w:eastAsia="zh-CN"/>
        </w:rPr>
        <w:t>⑧</w:t>
      </w:r>
      <w:r>
        <w:rPr>
          <w:rFonts w:hint="default" w:ascii="Times New Roman" w:hAnsi="Times New Roman" w:eastAsia="仿宋_GB2312" w:cs="Times New Roman"/>
          <w:sz w:val="32"/>
          <w:szCs w:val="32"/>
          <w:highlight w:val="none"/>
        </w:rPr>
        <w:t>截留、挪用、私分或者贪污应急资金或者物资的。</w:t>
      </w:r>
    </w:p>
    <w:p>
      <w:pPr>
        <w:pStyle w:val="14"/>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val="en-US" w:eastAsia="zh-CN"/>
        </w:rPr>
        <w:t>⑨</w:t>
      </w:r>
      <w:r>
        <w:rPr>
          <w:rFonts w:hint="default" w:ascii="Times New Roman" w:hAnsi="Times New Roman" w:eastAsia="仿宋_GB2312" w:cs="Times New Roman"/>
          <w:sz w:val="32"/>
          <w:szCs w:val="32"/>
          <w:highlight w:val="none"/>
        </w:rPr>
        <w:t>不按照规定的权限和程序征收、征用公民、法人或者其他组织财产的。</w:t>
      </w:r>
    </w:p>
    <w:p>
      <w:pPr>
        <w:pStyle w:val="14"/>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val="en-US" w:eastAsia="zh-CN"/>
        </w:rPr>
        <w:t>⑩</w:t>
      </w:r>
      <w:r>
        <w:rPr>
          <w:rFonts w:hint="default" w:ascii="Times New Roman" w:hAnsi="Times New Roman" w:eastAsia="仿宋_GB2312" w:cs="Times New Roman"/>
          <w:sz w:val="32"/>
          <w:szCs w:val="32"/>
          <w:highlight w:val="none"/>
        </w:rPr>
        <w:t>不及时归还征收、征用</w:t>
      </w:r>
      <w:r>
        <w:rPr>
          <w:rFonts w:hint="default" w:ascii="Times New Roman" w:hAnsi="Times New Roman" w:eastAsia="仿宋_GB2312" w:cs="Times New Roman"/>
          <w:sz w:val="32"/>
          <w:szCs w:val="32"/>
          <w:highlight w:val="none"/>
          <w:lang w:eastAsia="zh-CN"/>
        </w:rPr>
        <w:t>的</w:t>
      </w:r>
      <w:r>
        <w:rPr>
          <w:rFonts w:hint="default" w:ascii="Times New Roman" w:hAnsi="Times New Roman" w:eastAsia="仿宋_GB2312" w:cs="Times New Roman"/>
          <w:sz w:val="32"/>
          <w:szCs w:val="32"/>
          <w:highlight w:val="none"/>
        </w:rPr>
        <w:t>公民、法人或者其他组织的财产，或者不按规定给予补偿的。</w:t>
      </w:r>
    </w:p>
    <w:p>
      <w:pPr>
        <w:pStyle w:val="14"/>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各级</w:t>
      </w:r>
      <w:r>
        <w:rPr>
          <w:rFonts w:hint="default" w:ascii="Times New Roman" w:hAnsi="Times New Roman" w:eastAsia="仿宋_GB2312" w:cs="Times New Roman"/>
          <w:sz w:val="32"/>
          <w:szCs w:val="32"/>
          <w:highlight w:val="none"/>
          <w:lang w:val="en-US" w:eastAsia="zh-CN"/>
        </w:rPr>
        <w:t>文化体育</w:t>
      </w:r>
      <w:r>
        <w:rPr>
          <w:rFonts w:hint="default" w:ascii="Times New Roman" w:hAnsi="Times New Roman" w:eastAsia="仿宋_GB2312" w:cs="Times New Roman"/>
          <w:sz w:val="32"/>
          <w:szCs w:val="32"/>
          <w:highlight w:val="none"/>
        </w:rPr>
        <w:t>企事业单位和其他组织有下列情形之一的，由有关行政机关责令改正；责任人是国家公务员的，依法给予行政处分；违反法律规定的，依法给予相应处罚；构成犯罪的，由司法机关依法追究其刑事责任。</w:t>
      </w:r>
    </w:p>
    <w:p>
      <w:pPr>
        <w:pStyle w:val="14"/>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val="en-US" w:eastAsia="zh-CN"/>
        </w:rPr>
        <w:t>①</w:t>
      </w:r>
      <w:r>
        <w:rPr>
          <w:rFonts w:hint="default" w:ascii="Times New Roman" w:hAnsi="Times New Roman" w:eastAsia="仿宋_GB2312" w:cs="Times New Roman"/>
          <w:sz w:val="32"/>
          <w:szCs w:val="32"/>
          <w:highlight w:val="none"/>
        </w:rPr>
        <w:t>未按规定做好突发事件应急准备工作，宣传普及应急常识，造成严重后果的。</w:t>
      </w:r>
    </w:p>
    <w:p>
      <w:pPr>
        <w:pStyle w:val="14"/>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val="en-US" w:eastAsia="zh-CN"/>
        </w:rPr>
        <w:t>②</w:t>
      </w:r>
      <w:r>
        <w:rPr>
          <w:rFonts w:hint="default" w:ascii="Times New Roman" w:hAnsi="Times New Roman" w:eastAsia="仿宋_GB2312" w:cs="Times New Roman"/>
          <w:sz w:val="32"/>
          <w:szCs w:val="32"/>
          <w:highlight w:val="none"/>
        </w:rPr>
        <w:t>公共场所、公共交通工具、人群密集场所等不按规定</w:t>
      </w:r>
      <w:r>
        <w:rPr>
          <w:rFonts w:hint="default" w:ascii="Times New Roman" w:hAnsi="Times New Roman" w:eastAsia="仿宋_GB2312" w:cs="Times New Roman"/>
          <w:sz w:val="32"/>
          <w:szCs w:val="32"/>
          <w:highlight w:val="none"/>
          <w:lang w:eastAsia="zh-CN"/>
        </w:rPr>
        <w:t>编制突发事件</w:t>
      </w:r>
      <w:r>
        <w:rPr>
          <w:rFonts w:hint="default" w:ascii="Times New Roman" w:hAnsi="Times New Roman" w:eastAsia="仿宋_GB2312" w:cs="Times New Roman"/>
          <w:sz w:val="32"/>
          <w:szCs w:val="32"/>
          <w:highlight w:val="none"/>
        </w:rPr>
        <w:t>应急</w:t>
      </w:r>
      <w:r>
        <w:rPr>
          <w:rFonts w:hint="default" w:ascii="Times New Roman" w:hAnsi="Times New Roman" w:eastAsia="仿宋_GB2312" w:cs="Times New Roman"/>
          <w:sz w:val="32"/>
          <w:szCs w:val="32"/>
          <w:highlight w:val="none"/>
          <w:lang w:eastAsia="zh-CN"/>
        </w:rPr>
        <w:t>预案</w:t>
      </w:r>
      <w:r>
        <w:rPr>
          <w:rFonts w:hint="default" w:ascii="Times New Roman" w:hAnsi="Times New Roman" w:eastAsia="仿宋_GB2312" w:cs="Times New Roman"/>
          <w:sz w:val="32"/>
          <w:szCs w:val="32"/>
          <w:highlight w:val="none"/>
        </w:rPr>
        <w:t>、采取应急措施的。</w:t>
      </w:r>
    </w:p>
    <w:p>
      <w:pPr>
        <w:pStyle w:val="14"/>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val="en-US" w:eastAsia="zh-CN"/>
        </w:rPr>
        <w:t>③</w:t>
      </w:r>
      <w:r>
        <w:rPr>
          <w:rFonts w:hint="default" w:ascii="Times New Roman" w:hAnsi="Times New Roman" w:eastAsia="仿宋_GB2312" w:cs="Times New Roman"/>
          <w:sz w:val="32"/>
          <w:szCs w:val="32"/>
          <w:highlight w:val="none"/>
        </w:rPr>
        <w:t>不及时向行政机关报告</w:t>
      </w:r>
      <w:r>
        <w:rPr>
          <w:rFonts w:hint="default" w:ascii="Times New Roman" w:hAnsi="Times New Roman" w:eastAsia="仿宋_GB2312" w:cs="Times New Roman"/>
          <w:sz w:val="32"/>
          <w:szCs w:val="32"/>
          <w:highlight w:val="none"/>
          <w:lang w:eastAsia="zh-CN"/>
        </w:rPr>
        <w:t>突发事件</w:t>
      </w:r>
      <w:r>
        <w:rPr>
          <w:rFonts w:hint="default" w:ascii="Times New Roman" w:hAnsi="Times New Roman" w:eastAsia="仿宋_GB2312" w:cs="Times New Roman"/>
          <w:sz w:val="32"/>
          <w:szCs w:val="32"/>
          <w:highlight w:val="none"/>
        </w:rPr>
        <w:t>信息的。</w:t>
      </w:r>
    </w:p>
    <w:p>
      <w:pPr>
        <w:pStyle w:val="14"/>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val="en-US" w:eastAsia="zh-CN"/>
        </w:rPr>
        <w:t>④</w:t>
      </w:r>
      <w:r>
        <w:rPr>
          <w:rFonts w:hint="default" w:ascii="Times New Roman" w:hAnsi="Times New Roman" w:eastAsia="仿宋_GB2312" w:cs="Times New Roman"/>
          <w:sz w:val="32"/>
          <w:szCs w:val="32"/>
          <w:highlight w:val="none"/>
          <w:lang w:eastAsia="zh-CN"/>
        </w:rPr>
        <w:t>突发事件</w:t>
      </w:r>
      <w:r>
        <w:rPr>
          <w:rFonts w:hint="default" w:ascii="Times New Roman" w:hAnsi="Times New Roman" w:eastAsia="仿宋_GB2312" w:cs="Times New Roman"/>
          <w:sz w:val="32"/>
          <w:szCs w:val="32"/>
          <w:highlight w:val="none"/>
        </w:rPr>
        <w:t>发生后，不服从行政机关决定、命令和指示，不听从调遣的。</w:t>
      </w:r>
    </w:p>
    <w:p>
      <w:pPr>
        <w:pStyle w:val="14"/>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val="en-US" w:eastAsia="zh-CN"/>
        </w:rPr>
        <w:t>⑤</w:t>
      </w:r>
      <w:r>
        <w:rPr>
          <w:rFonts w:hint="default" w:ascii="Times New Roman" w:hAnsi="Times New Roman" w:eastAsia="仿宋_GB2312" w:cs="Times New Roman"/>
          <w:sz w:val="32"/>
          <w:szCs w:val="32"/>
          <w:highlight w:val="none"/>
        </w:rPr>
        <w:t>不积极开展救助工作，协助维护社会秩序的。</w:t>
      </w:r>
    </w:p>
    <w:p>
      <w:pPr>
        <w:pStyle w:val="14"/>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有关新闻媒体及其工作人员不按要求报道</w:t>
      </w:r>
      <w:r>
        <w:rPr>
          <w:rFonts w:hint="default" w:ascii="Times New Roman" w:hAnsi="Times New Roman" w:eastAsia="仿宋_GB2312" w:cs="Times New Roman"/>
          <w:sz w:val="32"/>
          <w:szCs w:val="32"/>
          <w:highlight w:val="none"/>
          <w:lang w:eastAsia="zh-CN"/>
        </w:rPr>
        <w:t>突发事件</w:t>
      </w:r>
      <w:r>
        <w:rPr>
          <w:rFonts w:hint="default" w:ascii="Times New Roman" w:hAnsi="Times New Roman" w:eastAsia="仿宋_GB2312" w:cs="Times New Roman"/>
          <w:sz w:val="32"/>
          <w:szCs w:val="32"/>
          <w:highlight w:val="none"/>
        </w:rPr>
        <w:t>处置情况和事态发展情况，擅自发布未经审查的报道材料或者报道虚假情况的，由有关行政机关责令改正；对相</w:t>
      </w:r>
      <w:r>
        <w:rPr>
          <w:rFonts w:hint="default" w:ascii="Times New Roman" w:hAnsi="Times New Roman" w:eastAsia="仿宋_GB2312" w:cs="Times New Roman"/>
          <w:sz w:val="32"/>
          <w:szCs w:val="32"/>
          <w:highlight w:val="none"/>
          <w:lang w:eastAsia="zh-CN"/>
        </w:rPr>
        <w:t>关</w:t>
      </w:r>
      <w:r>
        <w:rPr>
          <w:rFonts w:hint="default" w:ascii="Times New Roman" w:hAnsi="Times New Roman" w:eastAsia="仿宋_GB2312" w:cs="Times New Roman"/>
          <w:sz w:val="32"/>
          <w:szCs w:val="32"/>
          <w:highlight w:val="none"/>
        </w:rPr>
        <w:t>责任人依法给予行政处分；构成犯罪的，由司法机关依法追究其刑事责任。</w:t>
      </w:r>
    </w:p>
    <w:p>
      <w:pPr>
        <w:pStyle w:val="12"/>
        <w:keepNext w:val="0"/>
        <w:keepLines w:val="0"/>
        <w:pageBreakBefore w:val="0"/>
        <w:numPr>
          <w:ilvl w:val="0"/>
          <w:numId w:val="0"/>
        </w:numPr>
        <w:tabs>
          <w:tab w:val="left" w:pos="420"/>
        </w:tabs>
        <w:kinsoku/>
        <w:wordWrap/>
        <w:overflowPunct/>
        <w:topLinePunct w:val="0"/>
        <w:bidi w:val="0"/>
        <w:snapToGrid/>
        <w:spacing w:before="0" w:beforeLines="0" w:after="0" w:line="560" w:lineRule="exact"/>
        <w:ind w:firstLine="640" w:firstLineChars="200"/>
        <w:textAlignment w:val="auto"/>
        <w:rPr>
          <w:rFonts w:hint="default" w:ascii="Times New Roman" w:hAnsi="Times New Roman" w:eastAsia="黑体" w:cs="Times New Roman"/>
          <w:b w:val="0"/>
          <w:bCs w:val="0"/>
          <w:sz w:val="32"/>
          <w:szCs w:val="32"/>
          <w:highlight w:val="none"/>
          <w:shd w:val="clear" w:color="auto" w:fill="auto"/>
          <w:lang w:val="en-US" w:eastAsia="zh-CN"/>
        </w:rPr>
      </w:pPr>
      <w:bookmarkStart w:id="894" w:name="_Toc27571"/>
      <w:bookmarkStart w:id="895" w:name="_Toc30726"/>
      <w:bookmarkStart w:id="896" w:name="_Toc30810"/>
      <w:bookmarkStart w:id="897" w:name="_Toc18620"/>
      <w:r>
        <w:rPr>
          <w:rFonts w:hint="default" w:ascii="Times New Roman" w:hAnsi="Times New Roman" w:eastAsia="黑体" w:cs="Times New Roman"/>
          <w:b w:val="0"/>
          <w:bCs w:val="0"/>
          <w:sz w:val="32"/>
          <w:szCs w:val="32"/>
          <w:highlight w:val="none"/>
          <w:shd w:val="clear" w:color="auto" w:fill="auto"/>
          <w:lang w:val="en-US" w:eastAsia="zh-CN"/>
        </w:rPr>
        <w:t>9 附则</w:t>
      </w:r>
      <w:bookmarkEnd w:id="894"/>
      <w:bookmarkEnd w:id="895"/>
      <w:bookmarkEnd w:id="896"/>
      <w:bookmarkEnd w:id="897"/>
    </w:p>
    <w:p>
      <w:pPr>
        <w:pStyle w:val="12"/>
        <w:keepNext w:val="0"/>
        <w:keepLines w:val="0"/>
        <w:pageBreakBefore w:val="0"/>
        <w:numPr>
          <w:ilvl w:val="0"/>
          <w:numId w:val="0"/>
        </w:numPr>
        <w:tabs>
          <w:tab w:val="left" w:pos="420"/>
        </w:tabs>
        <w:kinsoku/>
        <w:wordWrap/>
        <w:overflowPunct/>
        <w:topLinePunct w:val="0"/>
        <w:bidi w:val="0"/>
        <w:snapToGrid/>
        <w:spacing w:before="0" w:beforeLines="0" w:after="0" w:line="560" w:lineRule="exact"/>
        <w:ind w:firstLine="643" w:firstLineChars="200"/>
        <w:textAlignment w:val="auto"/>
        <w:outlineLvl w:val="1"/>
        <w:rPr>
          <w:rFonts w:hint="default" w:ascii="Times New Roman" w:hAnsi="Times New Roman" w:eastAsia="楷体_GB2312" w:cs="Times New Roman"/>
          <w:sz w:val="32"/>
          <w:szCs w:val="32"/>
          <w:highlight w:val="none"/>
          <w:shd w:val="clear" w:color="auto" w:fill="auto"/>
          <w:lang w:val="en-US" w:eastAsia="zh-CN"/>
        </w:rPr>
      </w:pPr>
      <w:bookmarkStart w:id="898" w:name="_Toc24033"/>
      <w:bookmarkStart w:id="899" w:name="_Toc32457"/>
      <w:bookmarkStart w:id="900" w:name="_Toc3538"/>
      <w:bookmarkStart w:id="901" w:name="_Toc28618"/>
      <w:r>
        <w:rPr>
          <w:rFonts w:hint="default" w:ascii="Times New Roman" w:hAnsi="Times New Roman" w:eastAsia="楷体_GB2312" w:cs="Times New Roman"/>
          <w:sz w:val="32"/>
          <w:szCs w:val="32"/>
          <w:highlight w:val="none"/>
          <w:shd w:val="clear" w:color="auto" w:fill="auto"/>
          <w:lang w:val="en-US" w:eastAsia="zh-CN"/>
        </w:rPr>
        <w:t>9.1预案的制定</w:t>
      </w:r>
      <w:bookmarkEnd w:id="898"/>
      <w:bookmarkEnd w:id="899"/>
      <w:bookmarkEnd w:id="900"/>
      <w:bookmarkEnd w:id="901"/>
    </w:p>
    <w:p>
      <w:pPr>
        <w:pStyle w:val="14"/>
        <w:keepNext w:val="0"/>
        <w:keepLines w:val="0"/>
        <w:pageBreakBefore w:val="0"/>
        <w:widowControl w:val="0"/>
        <w:shd w:val="clea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highlight w:val="none"/>
          <w:shd w:val="clear" w:color="auto" w:fill="auto"/>
          <w:lang w:val="en-US" w:eastAsia="zh-CN"/>
        </w:rPr>
      </w:pPr>
      <w:r>
        <w:rPr>
          <w:rFonts w:hint="default" w:ascii="Times New Roman" w:hAnsi="Times New Roman" w:eastAsia="仿宋_GB2312" w:cs="Times New Roman"/>
          <w:sz w:val="32"/>
          <w:szCs w:val="32"/>
          <w:highlight w:val="none"/>
          <w:lang w:val="en-US" w:eastAsia="zh-CN"/>
        </w:rPr>
        <w:t>本预案由沙坡头区旅游和文化体育广电局组织编制，并根据实际情况的变化及时予以修订。各项公共文化经营场所、公共体育馆、文化体育活动的主办单位和承办单位以及每个公共文化体育活动场所（地）要根据本预案确定的原则和规定，结合实际情况分专项制定具体详细的应急预案。</w:t>
      </w:r>
    </w:p>
    <w:p>
      <w:pPr>
        <w:pStyle w:val="12"/>
        <w:keepNext w:val="0"/>
        <w:keepLines w:val="0"/>
        <w:pageBreakBefore w:val="0"/>
        <w:numPr>
          <w:ilvl w:val="0"/>
          <w:numId w:val="0"/>
        </w:numPr>
        <w:tabs>
          <w:tab w:val="left" w:pos="420"/>
        </w:tabs>
        <w:kinsoku/>
        <w:wordWrap/>
        <w:overflowPunct/>
        <w:topLinePunct w:val="0"/>
        <w:bidi w:val="0"/>
        <w:snapToGrid/>
        <w:spacing w:before="0" w:beforeLines="0" w:after="0" w:line="560" w:lineRule="exact"/>
        <w:ind w:firstLine="643" w:firstLineChars="200"/>
        <w:textAlignment w:val="auto"/>
        <w:outlineLvl w:val="1"/>
        <w:rPr>
          <w:rFonts w:hint="default" w:ascii="Times New Roman" w:hAnsi="Times New Roman" w:eastAsia="楷体_GB2312" w:cs="Times New Roman"/>
          <w:sz w:val="32"/>
          <w:szCs w:val="32"/>
          <w:highlight w:val="none"/>
          <w:shd w:val="clear" w:color="auto" w:fill="auto"/>
          <w:lang w:val="en-US" w:eastAsia="zh-CN"/>
        </w:rPr>
      </w:pPr>
      <w:bookmarkStart w:id="902" w:name="_Toc25499"/>
      <w:bookmarkStart w:id="903" w:name="_Toc14466"/>
      <w:bookmarkStart w:id="904" w:name="_Toc17618"/>
      <w:bookmarkStart w:id="905" w:name="_Toc18885"/>
      <w:r>
        <w:rPr>
          <w:rFonts w:hint="default" w:ascii="Times New Roman" w:hAnsi="Times New Roman" w:eastAsia="楷体_GB2312" w:cs="Times New Roman"/>
          <w:sz w:val="32"/>
          <w:szCs w:val="32"/>
          <w:highlight w:val="none"/>
          <w:shd w:val="clear" w:color="auto" w:fill="auto"/>
          <w:lang w:val="en-US" w:eastAsia="zh-CN"/>
        </w:rPr>
        <w:t>9.2预案的更新</w:t>
      </w:r>
      <w:bookmarkEnd w:id="902"/>
      <w:bookmarkEnd w:id="903"/>
      <w:bookmarkEnd w:id="904"/>
      <w:bookmarkEnd w:id="905"/>
    </w:p>
    <w:p>
      <w:pPr>
        <w:pStyle w:val="14"/>
        <w:keepNext w:val="0"/>
        <w:keepLines w:val="0"/>
        <w:pageBreakBefore w:val="0"/>
        <w:widowControl w:val="0"/>
        <w:shd w:val="clea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highlight w:val="none"/>
          <w:shd w:val="clear" w:color="auto" w:fill="auto"/>
          <w:lang w:val="en-US" w:eastAsia="zh-CN"/>
        </w:rPr>
      </w:pPr>
      <w:r>
        <w:rPr>
          <w:rFonts w:hint="default" w:ascii="Times New Roman" w:hAnsi="Times New Roman" w:eastAsia="仿宋_GB2312" w:cs="Times New Roman"/>
          <w:sz w:val="32"/>
          <w:szCs w:val="32"/>
          <w:highlight w:val="none"/>
          <w:lang w:val="en-US" w:eastAsia="zh-CN"/>
        </w:rPr>
        <w:t>沙坡头区旅游和文化体育广电局根据实际情况的变化，及时修订本预案，以保证预案的前瞻性和科学性。举办各级各类文化体育活动的有关部门要注意了解突发公共事件的新种类、新变化、新特点以及应急措施的新技术、新方法等，并结合自身活动规律，及时完善预案。</w:t>
      </w:r>
    </w:p>
    <w:p>
      <w:pPr>
        <w:pStyle w:val="12"/>
        <w:keepNext w:val="0"/>
        <w:keepLines w:val="0"/>
        <w:pageBreakBefore w:val="0"/>
        <w:numPr>
          <w:ilvl w:val="0"/>
          <w:numId w:val="0"/>
        </w:numPr>
        <w:tabs>
          <w:tab w:val="left" w:pos="420"/>
        </w:tabs>
        <w:kinsoku/>
        <w:wordWrap/>
        <w:overflowPunct/>
        <w:topLinePunct w:val="0"/>
        <w:bidi w:val="0"/>
        <w:snapToGrid/>
        <w:spacing w:before="0" w:beforeLines="0" w:after="0" w:line="560" w:lineRule="exact"/>
        <w:ind w:firstLine="643" w:firstLineChars="200"/>
        <w:textAlignment w:val="auto"/>
        <w:outlineLvl w:val="1"/>
        <w:rPr>
          <w:rFonts w:hint="default" w:ascii="Times New Roman" w:hAnsi="Times New Roman" w:eastAsia="楷体_GB2312" w:cs="Times New Roman"/>
          <w:sz w:val="32"/>
          <w:szCs w:val="32"/>
          <w:highlight w:val="none"/>
          <w:shd w:val="clear" w:color="auto" w:fill="auto"/>
          <w:lang w:val="en-US" w:eastAsia="zh-CN"/>
        </w:rPr>
      </w:pPr>
      <w:bookmarkStart w:id="906" w:name="_Toc15721"/>
      <w:bookmarkStart w:id="907" w:name="_Toc2030"/>
      <w:bookmarkStart w:id="908" w:name="_Toc4961"/>
      <w:bookmarkStart w:id="909" w:name="_Toc22775"/>
      <w:r>
        <w:rPr>
          <w:rFonts w:hint="default" w:ascii="Times New Roman" w:hAnsi="Times New Roman" w:eastAsia="楷体_GB2312" w:cs="Times New Roman"/>
          <w:sz w:val="32"/>
          <w:szCs w:val="32"/>
          <w:highlight w:val="none"/>
          <w:shd w:val="clear" w:color="auto" w:fill="auto"/>
          <w:lang w:val="en-US" w:eastAsia="zh-CN"/>
        </w:rPr>
        <w:t>9.3预案的解释与实施</w:t>
      </w:r>
      <w:bookmarkEnd w:id="906"/>
      <w:bookmarkEnd w:id="907"/>
      <w:bookmarkEnd w:id="908"/>
      <w:bookmarkEnd w:id="909"/>
    </w:p>
    <w:p>
      <w:pPr>
        <w:pStyle w:val="14"/>
        <w:keepNext w:val="0"/>
        <w:keepLines w:val="0"/>
        <w:pageBreakBefore w:val="0"/>
        <w:widowControl w:val="0"/>
        <w:shd w:val="clea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本预案由沙坡头区旅游和文化体育广电局制定并报区政府备案</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由</w:t>
      </w:r>
      <w:r>
        <w:rPr>
          <w:rFonts w:hint="default" w:ascii="Times New Roman" w:hAnsi="Times New Roman" w:eastAsia="仿宋_GB2312" w:cs="Times New Roman"/>
          <w:color w:val="auto"/>
          <w:sz w:val="32"/>
          <w:szCs w:val="32"/>
          <w:highlight w:val="none"/>
          <w:lang w:val="en-US" w:eastAsia="zh-CN"/>
        </w:rPr>
        <w:t>区</w:t>
      </w:r>
      <w:r>
        <w:rPr>
          <w:rFonts w:hint="default" w:ascii="Times New Roman" w:hAnsi="Times New Roman" w:eastAsia="仿宋_GB2312" w:cs="Times New Roman"/>
          <w:color w:val="auto"/>
          <w:sz w:val="32"/>
          <w:szCs w:val="32"/>
          <w:highlight w:val="none"/>
        </w:rPr>
        <w:t>安全生产委员会办公室负责解释和组织实施</w:t>
      </w:r>
      <w:r>
        <w:rPr>
          <w:rFonts w:hint="default" w:ascii="Times New Roman" w:hAnsi="Times New Roman" w:eastAsia="仿宋_GB2312" w:cs="Times New Roman"/>
          <w:sz w:val="32"/>
          <w:szCs w:val="32"/>
          <w:highlight w:val="none"/>
          <w:lang w:val="en-US" w:eastAsia="zh-CN"/>
        </w:rPr>
        <w:t>。</w:t>
      </w:r>
    </w:p>
    <w:p>
      <w:pPr>
        <w:pStyle w:val="14"/>
        <w:keepNext w:val="0"/>
        <w:keepLines w:val="0"/>
        <w:pageBreakBefore w:val="0"/>
        <w:widowControl w:val="0"/>
        <w:shd w:val="clea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本预案自发布之日起实施。</w:t>
      </w:r>
    </w:p>
    <w:p>
      <w:pPr>
        <w:pStyle w:val="14"/>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default" w:ascii="Times New Roman" w:hAnsi="Times New Roman" w:eastAsia="仿宋_GB2312" w:cs="Times New Roman"/>
          <w:color w:val="auto"/>
          <w:sz w:val="32"/>
          <w:szCs w:val="32"/>
          <w:highlight w:val="none"/>
          <w:lang w:val="en-US" w:eastAsia="zh-CN"/>
        </w:rPr>
      </w:pPr>
      <w:bookmarkStart w:id="910" w:name="_Toc28372"/>
      <w:bookmarkStart w:id="911" w:name="_Toc7327"/>
      <w:bookmarkStart w:id="912" w:name="_Toc104"/>
    </w:p>
    <w:p>
      <w:pPr>
        <w:pStyle w:val="14"/>
        <w:keepNext w:val="0"/>
        <w:keepLines w:val="0"/>
        <w:pageBreakBefore w:val="0"/>
        <w:widowControl w:val="0"/>
        <w:shd w:val="clea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附件：1.</w:t>
      </w:r>
      <w:r>
        <w:rPr>
          <w:rFonts w:hint="default" w:ascii="Times New Roman" w:hAnsi="Times New Roman" w:eastAsia="仿宋_GB2312" w:cs="Times New Roman"/>
          <w:color w:val="auto"/>
          <w:sz w:val="32"/>
          <w:szCs w:val="32"/>
          <w:highlight w:val="none"/>
        </w:rPr>
        <w:t>应急处置工作流程图</w:t>
      </w:r>
    </w:p>
    <w:p>
      <w:pPr>
        <w:pStyle w:val="14"/>
        <w:keepNext w:val="0"/>
        <w:keepLines w:val="0"/>
        <w:pageBreakBefore w:val="0"/>
        <w:widowControl w:val="0"/>
        <w:shd w:val="clear"/>
        <w:kinsoku/>
        <w:wordWrap/>
        <w:overflowPunct/>
        <w:topLinePunct w:val="0"/>
        <w:autoSpaceDE/>
        <w:autoSpaceDN/>
        <w:bidi w:val="0"/>
        <w:adjustRightInd/>
        <w:snapToGrid/>
        <w:spacing w:line="560" w:lineRule="exact"/>
        <w:ind w:firstLine="1600" w:firstLineChars="5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2.预警信息处置流程图</w:t>
      </w:r>
    </w:p>
    <w:p>
      <w:pPr>
        <w:pStyle w:val="14"/>
        <w:keepNext w:val="0"/>
        <w:keepLines w:val="0"/>
        <w:pageBreakBefore w:val="0"/>
        <w:widowControl w:val="0"/>
        <w:shd w:val="clear"/>
        <w:kinsoku/>
        <w:wordWrap/>
        <w:overflowPunct/>
        <w:topLinePunct w:val="0"/>
        <w:autoSpaceDE/>
        <w:autoSpaceDN/>
        <w:bidi w:val="0"/>
        <w:adjustRightInd/>
        <w:snapToGrid/>
        <w:spacing w:line="560" w:lineRule="exact"/>
        <w:ind w:firstLine="1600" w:firstLineChars="5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3.</w:t>
      </w:r>
      <w:r>
        <w:rPr>
          <w:rFonts w:hint="default" w:ascii="Times New Roman" w:hAnsi="Times New Roman" w:eastAsia="仿宋_GB2312" w:cs="Times New Roman"/>
          <w:color w:val="auto"/>
          <w:sz w:val="32"/>
          <w:szCs w:val="32"/>
          <w:highlight w:val="none"/>
        </w:rPr>
        <w:t>相关</w:t>
      </w:r>
      <w:r>
        <w:rPr>
          <w:rFonts w:hint="default" w:ascii="Times New Roman" w:hAnsi="Times New Roman" w:eastAsia="仿宋_GB2312" w:cs="Times New Roman"/>
          <w:color w:val="auto"/>
          <w:sz w:val="32"/>
          <w:szCs w:val="32"/>
          <w:highlight w:val="none"/>
          <w:lang w:val="en-US" w:eastAsia="zh-CN"/>
        </w:rPr>
        <w:t>单位</w:t>
      </w:r>
      <w:r>
        <w:rPr>
          <w:rFonts w:hint="default" w:ascii="Times New Roman" w:hAnsi="Times New Roman" w:eastAsia="仿宋_GB2312" w:cs="Times New Roman"/>
          <w:color w:val="auto"/>
          <w:sz w:val="32"/>
          <w:szCs w:val="32"/>
          <w:highlight w:val="none"/>
        </w:rPr>
        <w:t>应急联络表</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right="0" w:firstLine="1600" w:firstLineChars="500"/>
        <w:jc w:val="distribute"/>
        <w:textAlignment w:val="auto"/>
        <w:rPr>
          <w:rFonts w:hint="default" w:ascii="Times New Roman" w:hAnsi="Times New Roman" w:eastAsia="仿宋_GB2312" w:cs="Times New Roman"/>
          <w:color w:val="auto"/>
          <w:kern w:val="0"/>
          <w:sz w:val="32"/>
          <w:szCs w:val="32"/>
          <w:highlight w:val="none"/>
          <w:shd w:val="clear" w:color="auto" w:fill="FFFFFF"/>
          <w:lang w:val="en-US" w:eastAsia="zh-CN" w:bidi="ar-SA"/>
        </w:rPr>
      </w:pPr>
      <w:r>
        <w:rPr>
          <w:rFonts w:hint="default" w:ascii="Times New Roman" w:hAnsi="Times New Roman" w:eastAsia="仿宋_GB2312" w:cs="Times New Roman"/>
          <w:color w:val="auto"/>
          <w:kern w:val="0"/>
          <w:sz w:val="32"/>
          <w:szCs w:val="32"/>
          <w:highlight w:val="none"/>
          <w:shd w:val="clear" w:color="auto" w:fill="FFFFFF"/>
          <w:lang w:val="en-US" w:eastAsia="zh-CN" w:bidi="ar-SA"/>
        </w:rPr>
        <w:t>4.关于启动沙坡头区文化体育行业突发事件专项应</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1856" w:firstLineChars="580"/>
        <w:jc w:val="both"/>
        <w:textAlignment w:val="auto"/>
        <w:rPr>
          <w:rFonts w:hint="default" w:ascii="Times New Roman" w:hAnsi="Times New Roman" w:eastAsia="仿宋_GB2312" w:cs="Times New Roman"/>
          <w:color w:val="auto"/>
          <w:kern w:val="0"/>
          <w:sz w:val="32"/>
          <w:szCs w:val="32"/>
          <w:highlight w:val="none"/>
          <w:shd w:val="clear" w:color="auto" w:fill="FFFFFF"/>
          <w:lang w:val="en-US" w:eastAsia="zh-CN" w:bidi="ar-SA"/>
        </w:rPr>
      </w:pPr>
      <w:r>
        <w:rPr>
          <w:rFonts w:hint="default" w:ascii="Times New Roman" w:hAnsi="Times New Roman" w:eastAsia="仿宋_GB2312" w:cs="Times New Roman"/>
          <w:color w:val="auto"/>
          <w:kern w:val="0"/>
          <w:sz w:val="32"/>
          <w:szCs w:val="32"/>
          <w:highlight w:val="none"/>
          <w:shd w:val="clear" w:color="auto" w:fill="FFFFFF"/>
          <w:lang w:val="en-US" w:eastAsia="zh-CN" w:bidi="ar-SA"/>
        </w:rPr>
        <w:t>急预案的通知（参考）</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right="0" w:firstLine="1600" w:firstLineChars="500"/>
        <w:jc w:val="distribute"/>
        <w:textAlignment w:val="auto"/>
        <w:rPr>
          <w:rFonts w:hint="default" w:ascii="Times New Roman" w:hAnsi="Times New Roman" w:eastAsia="仿宋_GB2312" w:cs="Times New Roman"/>
          <w:color w:val="auto"/>
          <w:kern w:val="0"/>
          <w:sz w:val="32"/>
          <w:szCs w:val="32"/>
          <w:highlight w:val="none"/>
          <w:shd w:val="clear" w:color="auto" w:fill="FFFFFF"/>
          <w:lang w:val="en-US" w:eastAsia="zh-CN" w:bidi="ar-SA"/>
        </w:rPr>
      </w:pPr>
      <w:r>
        <w:rPr>
          <w:rFonts w:hint="default" w:ascii="Times New Roman" w:hAnsi="Times New Roman" w:eastAsia="仿宋_GB2312" w:cs="Times New Roman"/>
          <w:color w:val="auto"/>
          <w:kern w:val="0"/>
          <w:sz w:val="32"/>
          <w:szCs w:val="32"/>
          <w:highlight w:val="none"/>
          <w:shd w:val="clear" w:color="auto" w:fill="FFFFFF"/>
          <w:lang w:val="en-US" w:eastAsia="zh-CN" w:bidi="ar-SA"/>
        </w:rPr>
        <w:t>5.关于终止（下调）沙坡头区文化体育行业突发事件</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1856" w:firstLineChars="580"/>
        <w:jc w:val="both"/>
        <w:textAlignment w:val="auto"/>
        <w:rPr>
          <w:rFonts w:hint="default" w:ascii="Times New Roman" w:hAnsi="Times New Roman" w:eastAsia="仿宋_GB2312" w:cs="Times New Roman"/>
          <w:color w:val="auto"/>
          <w:kern w:val="0"/>
          <w:sz w:val="32"/>
          <w:szCs w:val="32"/>
          <w:highlight w:val="none"/>
          <w:shd w:val="clear" w:color="auto" w:fill="FFFFFF"/>
          <w:lang w:val="en-US" w:eastAsia="zh-CN" w:bidi="ar-SA"/>
        </w:rPr>
      </w:pPr>
      <w:r>
        <w:rPr>
          <w:rFonts w:hint="default" w:ascii="Times New Roman" w:hAnsi="Times New Roman" w:eastAsia="仿宋_GB2312" w:cs="Times New Roman"/>
          <w:color w:val="auto"/>
          <w:kern w:val="0"/>
          <w:sz w:val="32"/>
          <w:szCs w:val="32"/>
          <w:highlight w:val="none"/>
          <w:shd w:val="clear" w:color="auto" w:fill="FFFFFF"/>
          <w:lang w:val="en-US" w:eastAsia="zh-CN" w:bidi="ar-SA"/>
        </w:rPr>
        <w:t>应急响应的通知（参考）</w:t>
      </w:r>
    </w:p>
    <w:p>
      <w:pPr>
        <w:pStyle w:val="14"/>
        <w:keepNext w:val="0"/>
        <w:keepLines w:val="0"/>
        <w:pageBreakBefore w:val="0"/>
        <w:widowControl w:val="0"/>
        <w:shd w:val="clear"/>
        <w:kinsoku/>
        <w:wordWrap/>
        <w:overflowPunct/>
        <w:topLinePunct w:val="0"/>
        <w:autoSpaceDE/>
        <w:autoSpaceDN/>
        <w:bidi w:val="0"/>
        <w:adjustRightInd/>
        <w:snapToGrid/>
        <w:spacing w:line="560" w:lineRule="exact"/>
        <w:ind w:left="0" w:leftChars="0" w:firstLine="1856" w:firstLineChars="580"/>
        <w:textAlignment w:val="auto"/>
        <w:rPr>
          <w:rFonts w:hint="default" w:ascii="Times New Roman" w:hAnsi="Times New Roman" w:eastAsia="仿宋_GB2312" w:cs="Times New Roman"/>
          <w:color w:val="auto"/>
          <w:kern w:val="0"/>
          <w:sz w:val="32"/>
          <w:szCs w:val="32"/>
          <w:highlight w:val="none"/>
          <w:shd w:val="clear" w:color="auto" w:fill="FFFFFF"/>
          <w:lang w:val="en-US" w:eastAsia="zh-CN" w:bidi="ar-SA"/>
        </w:rPr>
      </w:pPr>
    </w:p>
    <w:p>
      <w:pPr>
        <w:pStyle w:val="14"/>
        <w:keepNext w:val="0"/>
        <w:keepLines w:val="0"/>
        <w:pageBreakBefore w:val="0"/>
        <w:widowControl w:val="0"/>
        <w:shd w:val="clea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p>
    <w:p>
      <w:pPr>
        <w:pageBreakBefore w:val="0"/>
        <w:kinsoku/>
        <w:wordWrap/>
        <w:overflowPunct/>
        <w:topLinePunct w:val="0"/>
        <w:bidi w:val="0"/>
        <w:snapToGrid/>
        <w:spacing w:line="560" w:lineRule="exact"/>
        <w:ind w:firstLine="643" w:firstLineChars="200"/>
        <w:textAlignment w:val="auto"/>
        <w:rPr>
          <w:rFonts w:hint="default" w:ascii="Times New Roman" w:hAnsi="Times New Roman" w:eastAsia="仿宋_GB2312" w:cs="Times New Roman"/>
          <w:b/>
          <w:bCs/>
          <w:sz w:val="32"/>
          <w:szCs w:val="32"/>
          <w:highlight w:val="yellow"/>
        </w:rPr>
      </w:pPr>
    </w:p>
    <w:p>
      <w:pPr>
        <w:pageBreakBefore w:val="0"/>
        <w:kinsoku/>
        <w:wordWrap/>
        <w:overflowPunct/>
        <w:topLinePunct w:val="0"/>
        <w:bidi w:val="0"/>
        <w:snapToGrid/>
        <w:spacing w:line="560" w:lineRule="exact"/>
        <w:textAlignment w:val="auto"/>
        <w:outlineLvl w:val="0"/>
        <w:rPr>
          <w:rFonts w:hint="default" w:ascii="Times New Roman" w:hAnsi="Times New Roman" w:eastAsia="仿宋_GB2312" w:cs="Times New Roman"/>
          <w:b/>
          <w:bCs/>
          <w:sz w:val="32"/>
          <w:szCs w:val="32"/>
          <w:highlight w:val="none"/>
        </w:rPr>
      </w:pPr>
      <w:bookmarkStart w:id="913" w:name="_Toc12458"/>
      <w:bookmarkStart w:id="914" w:name="_Toc21102"/>
      <w:bookmarkStart w:id="915" w:name="_Toc20451"/>
      <w:bookmarkStart w:id="916" w:name="_Toc180"/>
    </w:p>
    <w:p>
      <w:pPr>
        <w:pageBreakBefore w:val="0"/>
        <w:kinsoku/>
        <w:wordWrap/>
        <w:overflowPunct/>
        <w:topLinePunct w:val="0"/>
        <w:bidi w:val="0"/>
        <w:snapToGrid/>
        <w:spacing w:line="560" w:lineRule="exact"/>
        <w:textAlignment w:val="auto"/>
        <w:outlineLvl w:val="0"/>
        <w:rPr>
          <w:rFonts w:hint="default" w:ascii="Times New Roman" w:hAnsi="Times New Roman" w:eastAsia="仿宋_GB2312" w:cs="Times New Roman"/>
          <w:b/>
          <w:bCs/>
          <w:sz w:val="32"/>
          <w:szCs w:val="32"/>
          <w:highlight w:val="none"/>
        </w:rPr>
      </w:pPr>
    </w:p>
    <w:p>
      <w:pPr>
        <w:pageBreakBefore w:val="0"/>
        <w:kinsoku/>
        <w:wordWrap/>
        <w:overflowPunct/>
        <w:topLinePunct w:val="0"/>
        <w:bidi w:val="0"/>
        <w:snapToGrid/>
        <w:spacing w:line="560" w:lineRule="exact"/>
        <w:textAlignment w:val="auto"/>
        <w:outlineLvl w:val="0"/>
        <w:rPr>
          <w:rFonts w:hint="default" w:ascii="Times New Roman" w:hAnsi="Times New Roman" w:eastAsia="仿宋_GB2312" w:cs="Times New Roman"/>
          <w:b/>
          <w:bCs/>
          <w:sz w:val="32"/>
          <w:szCs w:val="32"/>
          <w:highlight w:val="none"/>
        </w:rPr>
      </w:pPr>
    </w:p>
    <w:p>
      <w:pPr>
        <w:keepNext w:val="0"/>
        <w:keepLines w:val="0"/>
        <w:pageBreakBefore w:val="0"/>
        <w:kinsoku/>
        <w:wordWrap/>
        <w:overflowPunct/>
        <w:topLinePunct w:val="0"/>
        <w:autoSpaceDE/>
        <w:autoSpaceDN/>
        <w:bidi w:val="0"/>
        <w:adjustRightInd/>
        <w:snapToGrid/>
        <w:spacing w:line="560" w:lineRule="exact"/>
        <w:textAlignment w:val="auto"/>
        <w:outlineLvl w:val="0"/>
        <w:rPr>
          <w:rFonts w:hint="default" w:ascii="Times New Roman" w:hAnsi="Times New Roman" w:eastAsia="黑体" w:cs="Times New Roman"/>
          <w:b w:val="0"/>
          <w:bCs w:val="0"/>
          <w:sz w:val="32"/>
          <w:szCs w:val="32"/>
          <w:highlight w:val="none"/>
          <w:lang w:val="en-US" w:eastAsia="zh-CN"/>
        </w:rPr>
      </w:pPr>
      <w:r>
        <w:rPr>
          <w:rFonts w:hint="default" w:ascii="Times New Roman" w:hAnsi="Times New Roman" w:eastAsia="黑体" w:cs="Times New Roman"/>
          <w:b w:val="0"/>
          <w:bCs w:val="0"/>
          <w:sz w:val="32"/>
          <w:szCs w:val="32"/>
          <w:highlight w:val="none"/>
        </w:rPr>
        <w:t>附件</w:t>
      </w:r>
      <w:r>
        <w:rPr>
          <w:rFonts w:hint="default" w:ascii="Times New Roman" w:hAnsi="Times New Roman" w:eastAsia="黑体" w:cs="Times New Roman"/>
          <w:b w:val="0"/>
          <w:bCs w:val="0"/>
          <w:sz w:val="32"/>
          <w:szCs w:val="32"/>
          <w:highlight w:val="none"/>
          <w:lang w:val="en-US" w:eastAsia="zh-CN"/>
        </w:rPr>
        <w:t>1</w:t>
      </w:r>
    </w:p>
    <w:p>
      <w:pPr>
        <w:keepNext w:val="0"/>
        <w:keepLines w:val="0"/>
        <w:pageBreakBefore w:val="0"/>
        <w:kinsoku/>
        <w:wordWrap/>
        <w:overflowPunct/>
        <w:topLinePunct w:val="0"/>
        <w:autoSpaceDE/>
        <w:autoSpaceDN/>
        <w:bidi w:val="0"/>
        <w:adjustRightInd/>
        <w:snapToGrid/>
        <w:spacing w:line="560" w:lineRule="exact"/>
        <w:textAlignment w:val="auto"/>
        <w:outlineLvl w:val="0"/>
        <w:rPr>
          <w:rFonts w:hint="default" w:ascii="Times New Roman" w:hAnsi="Times New Roman" w:eastAsia="黑体" w:cs="Times New Roman"/>
          <w:b w:val="0"/>
          <w:bCs w:val="0"/>
          <w:sz w:val="32"/>
          <w:szCs w:val="32"/>
          <w:highlight w:val="none"/>
          <w:lang w:val="en-US" w:eastAsia="zh-CN"/>
        </w:rPr>
      </w:pPr>
    </w:p>
    <w:p>
      <w:pPr>
        <w:keepNext w:val="0"/>
        <w:keepLines w:val="0"/>
        <w:pageBreakBefore w:val="0"/>
        <w:kinsoku/>
        <w:wordWrap/>
        <w:overflowPunct/>
        <w:topLinePunct w:val="0"/>
        <w:autoSpaceDE/>
        <w:autoSpaceDN/>
        <w:bidi w:val="0"/>
        <w:adjustRightInd/>
        <w:snapToGrid/>
        <w:spacing w:line="560" w:lineRule="exact"/>
        <w:jc w:val="center"/>
        <w:textAlignment w:val="auto"/>
        <w:outlineLvl w:val="0"/>
        <w:rPr>
          <w:rFonts w:hint="default" w:ascii="Times New Roman" w:hAnsi="Times New Roman" w:eastAsia="方正小标宋_GBK" w:cs="Times New Roman"/>
          <w:b w:val="0"/>
          <w:bCs w:val="0"/>
          <w:sz w:val="44"/>
          <w:szCs w:val="44"/>
          <w:highlight w:val="none"/>
        </w:rPr>
      </w:pPr>
      <w:r>
        <w:rPr>
          <w:rFonts w:hint="default" w:ascii="Times New Roman" w:hAnsi="Times New Roman" w:eastAsia="方正小标宋_GBK" w:cs="Times New Roman"/>
          <w:b w:val="0"/>
          <w:bCs w:val="0"/>
          <w:sz w:val="44"/>
          <w:szCs w:val="44"/>
          <w:highlight w:val="none"/>
        </w:rPr>
        <w:t>应急处置工作流程图</w:t>
      </w:r>
      <w:bookmarkEnd w:id="910"/>
      <w:bookmarkEnd w:id="911"/>
      <w:bookmarkEnd w:id="912"/>
      <w:bookmarkEnd w:id="913"/>
      <w:bookmarkEnd w:id="914"/>
      <w:bookmarkEnd w:id="915"/>
      <w:bookmarkEnd w:id="916"/>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仿宋_GB2312" w:cs="Times New Roman"/>
          <w:b/>
          <w:bCs/>
          <w:sz w:val="32"/>
          <w:szCs w:val="32"/>
          <w:highlight w:val="yellow"/>
          <w:lang w:eastAsia="zh-CN"/>
        </w:rPr>
      </w:pPr>
    </w:p>
    <w:p>
      <w:pPr>
        <w:pageBreakBefore w:val="0"/>
        <w:widowControl/>
        <w:kinsoku/>
        <w:wordWrap/>
        <w:overflowPunct/>
        <w:topLinePunct w:val="0"/>
        <w:bidi w:val="0"/>
        <w:spacing w:line="560" w:lineRule="exact"/>
        <w:ind w:firstLine="640" w:firstLineChars="200"/>
        <w:jc w:val="left"/>
        <w:outlineLvl w:val="9"/>
        <w:rPr>
          <w:rFonts w:hint="default" w:ascii="Times New Roman" w:hAnsi="Times New Roman" w:eastAsia="仿宋_GB2312" w:cs="Times New Roman"/>
          <w:b/>
          <w:bCs/>
          <w:sz w:val="32"/>
          <w:szCs w:val="32"/>
          <w:highlight w:val="yellow"/>
        </w:rPr>
      </w:pPr>
      <w:bookmarkStart w:id="917" w:name="_Toc867"/>
      <w:bookmarkStart w:id="918" w:name="_Toc13896"/>
      <w:r>
        <w:rPr>
          <w:rFonts w:hint="default" w:ascii="Times New Roman" w:hAnsi="Times New Roman" w:eastAsia="仿宋_GB2312" w:cs="Times New Roman"/>
          <w:sz w:val="32"/>
          <w:szCs w:val="32"/>
          <w:highlight w:val="yellow"/>
        </w:rPr>
        <mc:AlternateContent>
          <mc:Choice Requires="wpg">
            <w:drawing>
              <wp:anchor distT="0" distB="0" distL="114300" distR="114300" simplePos="0" relativeHeight="251663360" behindDoc="0" locked="0" layoutInCell="1" allowOverlap="1">
                <wp:simplePos x="0" y="0"/>
                <wp:positionH relativeFrom="column">
                  <wp:posOffset>-137160</wp:posOffset>
                </wp:positionH>
                <wp:positionV relativeFrom="paragraph">
                  <wp:posOffset>-87630</wp:posOffset>
                </wp:positionV>
                <wp:extent cx="5673090" cy="5791835"/>
                <wp:effectExtent l="5080" t="0" r="17780" b="18415"/>
                <wp:wrapNone/>
                <wp:docPr id="114" name="组合 114"/>
                <wp:cNvGraphicFramePr/>
                <a:graphic xmlns:a="http://schemas.openxmlformats.org/drawingml/2006/main">
                  <a:graphicData uri="http://schemas.microsoft.com/office/word/2010/wordprocessingGroup">
                    <wpg:wgp>
                      <wpg:cNvGrpSpPr/>
                      <wpg:grpSpPr>
                        <a:xfrm>
                          <a:off x="0" y="0"/>
                          <a:ext cx="5673090" cy="5791835"/>
                          <a:chOff x="2343" y="631352"/>
                          <a:chExt cx="8934" cy="9121"/>
                        </a:xfrm>
                      </wpg:grpSpPr>
                      <wps:wsp>
                        <wps:cNvPr id="115" name="矩形 3"/>
                        <wps:cNvSpPr/>
                        <wps:spPr>
                          <a:xfrm>
                            <a:off x="4841" y="631587"/>
                            <a:ext cx="2862" cy="49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lang w:val="en-US" w:eastAsia="zh-CN"/>
                                </w:rPr>
                                <w:t>指挥部办公室</w:t>
                              </w:r>
                              <w:r>
                                <w:rPr>
                                  <w:rFonts w:hint="eastAsia"/>
                                </w:rPr>
                                <w:t>接到险情报告</w:t>
                              </w:r>
                            </w:p>
                          </w:txbxContent>
                        </wps:txbx>
                        <wps:bodyPr upright="1"/>
                      </wps:wsp>
                      <wps:wsp>
                        <wps:cNvPr id="116" name="自选图形 4"/>
                        <wps:cNvCnPr>
                          <a:stCxn id="3" idx="2"/>
                          <a:endCxn id="57" idx="0"/>
                        </wps:cNvCnPr>
                        <wps:spPr>
                          <a:xfrm flipH="1">
                            <a:off x="6270" y="632082"/>
                            <a:ext cx="2" cy="651"/>
                          </a:xfrm>
                          <a:prstGeom prst="straightConnector1">
                            <a:avLst/>
                          </a:prstGeom>
                          <a:ln w="9525" cap="flat" cmpd="sng">
                            <a:solidFill>
                              <a:srgbClr val="000000"/>
                            </a:solidFill>
                            <a:prstDash val="solid"/>
                            <a:headEnd type="none" w="med" len="med"/>
                            <a:tailEnd type="triangle" w="med" len="med"/>
                          </a:ln>
                        </wps:spPr>
                        <wps:bodyPr/>
                      </wps:wsp>
                      <wps:wsp>
                        <wps:cNvPr id="120" name="自选图形 5"/>
                        <wps:cNvSpPr/>
                        <wps:spPr>
                          <a:xfrm>
                            <a:off x="5070" y="633796"/>
                            <a:ext cx="2415" cy="788"/>
                          </a:xfrm>
                          <a:prstGeom prst="diamond">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val="0"/>
                                <w:snapToGrid w:val="0"/>
                                <w:textAlignment w:val="auto"/>
                              </w:pPr>
                              <w:r>
                                <w:rPr>
                                  <w:rFonts w:hint="eastAsia"/>
                                </w:rPr>
                                <w:t>险情判断</w:t>
                              </w:r>
                            </w:p>
                          </w:txbxContent>
                        </wps:txbx>
                        <wps:bodyPr upright="1"/>
                      </wps:wsp>
                      <wps:wsp>
                        <wps:cNvPr id="122" name="自选图形 6"/>
                        <wps:cNvCnPr>
                          <a:stCxn id="57" idx="2"/>
                          <a:endCxn id="5" idx="0"/>
                        </wps:cNvCnPr>
                        <wps:spPr>
                          <a:xfrm>
                            <a:off x="6270" y="633228"/>
                            <a:ext cx="8" cy="568"/>
                          </a:xfrm>
                          <a:prstGeom prst="straightConnector1">
                            <a:avLst/>
                          </a:prstGeom>
                          <a:ln w="9525" cap="flat" cmpd="sng">
                            <a:solidFill>
                              <a:srgbClr val="000000"/>
                            </a:solidFill>
                            <a:prstDash val="solid"/>
                            <a:headEnd type="none" w="med" len="med"/>
                            <a:tailEnd type="triangle" w="med" len="med"/>
                          </a:ln>
                        </wps:spPr>
                        <wps:bodyPr/>
                      </wps:wsp>
                      <wps:wsp>
                        <wps:cNvPr id="127" name="矩形 7"/>
                        <wps:cNvSpPr/>
                        <wps:spPr>
                          <a:xfrm>
                            <a:off x="4973" y="637019"/>
                            <a:ext cx="2655" cy="4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default" w:eastAsiaTheme="minorEastAsia"/>
                                  <w:lang w:val="en-US" w:eastAsia="zh-CN"/>
                                </w:rPr>
                              </w:pPr>
                              <w:r>
                                <w:rPr>
                                  <w:rFonts w:hint="eastAsia"/>
                                  <w:lang w:val="en-US" w:eastAsia="zh-CN"/>
                                </w:rPr>
                                <w:t>应急功能小组按职责响应</w:t>
                              </w:r>
                            </w:p>
                          </w:txbxContent>
                        </wps:txbx>
                        <wps:bodyPr upright="1"/>
                      </wps:wsp>
                      <wps:wsp>
                        <wps:cNvPr id="129" name="自选图形 8"/>
                        <wps:cNvCnPr>
                          <a:stCxn id="5" idx="2"/>
                          <a:endCxn id="59" idx="0"/>
                        </wps:cNvCnPr>
                        <wps:spPr>
                          <a:xfrm>
                            <a:off x="6278" y="634584"/>
                            <a:ext cx="11" cy="448"/>
                          </a:xfrm>
                          <a:prstGeom prst="straightConnector1">
                            <a:avLst/>
                          </a:prstGeom>
                          <a:ln w="9525" cap="flat" cmpd="sng">
                            <a:solidFill>
                              <a:srgbClr val="000000"/>
                            </a:solidFill>
                            <a:prstDash val="solid"/>
                            <a:headEnd type="none" w="med" len="med"/>
                            <a:tailEnd type="triangle" w="med" len="med"/>
                          </a:ln>
                        </wps:spPr>
                        <wps:bodyPr/>
                      </wps:wsp>
                      <wps:wsp>
                        <wps:cNvPr id="130" name="矩形 9"/>
                        <wps:cNvSpPr/>
                        <wps:spPr>
                          <a:xfrm>
                            <a:off x="4962" y="635951"/>
                            <a:ext cx="2655" cy="49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成立应急</w:t>
                              </w:r>
                              <w:r>
                                <w:rPr>
                                  <w:rFonts w:hint="eastAsia"/>
                                  <w:lang w:eastAsia="zh-CN"/>
                                </w:rPr>
                                <w:t>响应工作</w:t>
                              </w:r>
                              <w:r>
                                <w:rPr>
                                  <w:rFonts w:hint="eastAsia"/>
                                </w:rPr>
                                <w:t>小组</w:t>
                              </w:r>
                            </w:p>
                          </w:txbxContent>
                        </wps:txbx>
                        <wps:bodyPr upright="1"/>
                      </wps:wsp>
                      <wps:wsp>
                        <wps:cNvPr id="132" name="自选图形 10"/>
                        <wps:cNvCnPr>
                          <a:stCxn id="59" idx="2"/>
                          <a:endCxn id="9" idx="0"/>
                        </wps:cNvCnPr>
                        <wps:spPr>
                          <a:xfrm>
                            <a:off x="6289" y="635512"/>
                            <a:ext cx="1" cy="439"/>
                          </a:xfrm>
                          <a:prstGeom prst="straightConnector1">
                            <a:avLst/>
                          </a:prstGeom>
                          <a:ln w="9525" cap="flat" cmpd="sng">
                            <a:solidFill>
                              <a:srgbClr val="000000"/>
                            </a:solidFill>
                            <a:prstDash val="solid"/>
                            <a:headEnd type="none" w="med" len="med"/>
                            <a:tailEnd type="triangle" w="med" len="med"/>
                          </a:ln>
                        </wps:spPr>
                        <wps:bodyPr/>
                      </wps:wsp>
                      <wps:wsp>
                        <wps:cNvPr id="11" name="矩形 11"/>
                        <wps:cNvSpPr/>
                        <wps:spPr>
                          <a:xfrm>
                            <a:off x="9433" y="635969"/>
                            <a:ext cx="1772" cy="49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default" w:eastAsiaTheme="minorEastAsia"/>
                                  <w:lang w:val="en-US" w:eastAsia="zh-CN"/>
                                </w:rPr>
                              </w:pPr>
                              <w:r>
                                <w:rPr>
                                  <w:rFonts w:hint="eastAsia"/>
                                  <w:lang w:val="en-US" w:eastAsia="zh-CN"/>
                                </w:rPr>
                                <w:t>事发单位</w:t>
                              </w:r>
                            </w:p>
                          </w:txbxContent>
                        </wps:txbx>
                        <wps:bodyPr upright="1"/>
                      </wps:wsp>
                      <wps:wsp>
                        <wps:cNvPr id="12" name="自选图形 12"/>
                        <wps:cNvCnPr>
                          <a:stCxn id="7" idx="2"/>
                          <a:endCxn id="13" idx="0"/>
                        </wps:cNvCnPr>
                        <wps:spPr>
                          <a:xfrm>
                            <a:off x="6301" y="637499"/>
                            <a:ext cx="9" cy="666"/>
                          </a:xfrm>
                          <a:prstGeom prst="straightConnector1">
                            <a:avLst/>
                          </a:prstGeom>
                          <a:ln w="9525" cap="flat" cmpd="sng">
                            <a:solidFill>
                              <a:srgbClr val="000000"/>
                            </a:solidFill>
                            <a:prstDash val="solid"/>
                            <a:headEnd type="none" w="med" len="med"/>
                            <a:tailEnd type="triangle" w="med" len="med"/>
                          </a:ln>
                        </wps:spPr>
                        <wps:bodyPr/>
                      </wps:wsp>
                      <wps:wsp>
                        <wps:cNvPr id="133" name="自选图形 13"/>
                        <wps:cNvSpPr/>
                        <wps:spPr>
                          <a:xfrm>
                            <a:off x="4738" y="638165"/>
                            <a:ext cx="3143" cy="906"/>
                          </a:xfrm>
                          <a:prstGeom prst="diamond">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eastAsiaTheme="minorEastAsia"/>
                                  <w:lang w:val="en-US" w:eastAsia="zh-CN"/>
                                </w:rPr>
                              </w:pPr>
                              <w:r>
                                <w:rPr>
                                  <w:rFonts w:hint="eastAsia"/>
                                  <w:lang w:val="en-US" w:eastAsia="zh-CN"/>
                                </w:rPr>
                                <w:t>事态得以控制</w:t>
                              </w:r>
                            </w:p>
                          </w:txbxContent>
                        </wps:txbx>
                        <wps:bodyPr upright="1"/>
                      </wps:wsp>
                      <wps:wsp>
                        <wps:cNvPr id="134" name="自选图形 14"/>
                        <wps:cNvCnPr>
                          <a:stCxn id="13" idx="1"/>
                          <a:endCxn id="15" idx="3"/>
                        </wps:cNvCnPr>
                        <wps:spPr>
                          <a:xfrm flipH="1">
                            <a:off x="4105" y="638618"/>
                            <a:ext cx="633" cy="15"/>
                          </a:xfrm>
                          <a:prstGeom prst="straightConnector1">
                            <a:avLst/>
                          </a:prstGeom>
                          <a:ln w="9525" cap="flat" cmpd="sng">
                            <a:solidFill>
                              <a:srgbClr val="000000"/>
                            </a:solidFill>
                            <a:prstDash val="solid"/>
                            <a:headEnd type="none" w="med" len="med"/>
                            <a:tailEnd type="triangle" w="med" len="med"/>
                          </a:ln>
                        </wps:spPr>
                        <wps:bodyPr/>
                      </wps:wsp>
                      <wps:wsp>
                        <wps:cNvPr id="135" name="矩形 15"/>
                        <wps:cNvSpPr/>
                        <wps:spPr>
                          <a:xfrm>
                            <a:off x="2408" y="638385"/>
                            <a:ext cx="1697" cy="49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进入扩大应急</w:t>
                              </w:r>
                            </w:p>
                          </w:txbxContent>
                        </wps:txbx>
                        <wps:bodyPr upright="1"/>
                      </wps:wsp>
                      <wps:wsp>
                        <wps:cNvPr id="136" name="矩形 17"/>
                        <wps:cNvSpPr/>
                        <wps:spPr>
                          <a:xfrm>
                            <a:off x="9404" y="635010"/>
                            <a:ext cx="1807" cy="49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向上级部门报告</w:t>
                              </w:r>
                            </w:p>
                          </w:txbxContent>
                        </wps:txbx>
                        <wps:bodyPr upright="1"/>
                      </wps:wsp>
                      <wps:wsp>
                        <wps:cNvPr id="20" name="矩形 20"/>
                        <wps:cNvSpPr/>
                        <wps:spPr>
                          <a:xfrm>
                            <a:off x="7530" y="633742"/>
                            <a:ext cx="1764" cy="420"/>
                          </a:xfrm>
                          <a:prstGeom prst="rect">
                            <a:avLst/>
                          </a:prstGeom>
                          <a:solidFill>
                            <a:srgbClr val="FFFFFF"/>
                          </a:solidFill>
                          <a:ln>
                            <a:noFill/>
                          </a:ln>
                        </wps:spPr>
                        <wps:txbx>
                          <w:txbxContent>
                            <w:p>
                              <w:pPr>
                                <w:rPr>
                                  <w:rFonts w:hint="default" w:eastAsiaTheme="minorEastAsia"/>
                                  <w:lang w:val="en-US" w:eastAsia="zh-CN"/>
                                </w:rPr>
                              </w:pPr>
                              <w:r>
                                <w:rPr>
                                  <w:rFonts w:hint="eastAsia"/>
                                  <w:lang w:val="en-US" w:eastAsia="zh-CN"/>
                                </w:rPr>
                                <w:t>未达到响应级别</w:t>
                              </w:r>
                            </w:p>
                          </w:txbxContent>
                        </wps:txbx>
                        <wps:bodyPr upright="1"/>
                      </wps:wsp>
                      <wps:wsp>
                        <wps:cNvPr id="23" name="矩形 23"/>
                        <wps:cNvSpPr/>
                        <wps:spPr>
                          <a:xfrm>
                            <a:off x="9428" y="632545"/>
                            <a:ext cx="1681" cy="8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eastAsiaTheme="minorEastAsia"/>
                                  <w:lang w:val="en-US" w:eastAsia="zh-CN"/>
                                </w:rPr>
                              </w:pPr>
                              <w:r>
                                <w:rPr>
                                  <w:rFonts w:hint="eastAsia"/>
                                  <w:lang w:val="en-US" w:eastAsia="zh-CN"/>
                                </w:rPr>
                                <w:t>向报告单位</w:t>
                              </w:r>
                              <w:r>
                                <w:rPr>
                                  <w:rFonts w:hint="eastAsia"/>
                                </w:rPr>
                                <w:t>反馈</w:t>
                              </w:r>
                              <w:r>
                                <w:rPr>
                                  <w:rFonts w:hint="eastAsia"/>
                                  <w:lang w:val="en-US" w:eastAsia="zh-CN"/>
                                </w:rPr>
                                <w:t>情况</w:t>
                              </w:r>
                            </w:p>
                          </w:txbxContent>
                        </wps:txbx>
                        <wps:bodyPr upright="1"/>
                      </wps:wsp>
                      <wps:wsp>
                        <wps:cNvPr id="27" name="矩形 27"/>
                        <wps:cNvSpPr/>
                        <wps:spPr>
                          <a:xfrm>
                            <a:off x="4552" y="638712"/>
                            <a:ext cx="479" cy="420"/>
                          </a:xfrm>
                          <a:prstGeom prst="rect">
                            <a:avLst/>
                          </a:prstGeom>
                          <a:solidFill>
                            <a:srgbClr val="FFFFFF"/>
                          </a:solidFill>
                          <a:ln>
                            <a:noFill/>
                          </a:ln>
                        </wps:spPr>
                        <wps:txbx>
                          <w:txbxContent>
                            <w:p>
                              <w:pPr>
                                <w:rPr>
                                  <w:rFonts w:hint="eastAsia" w:eastAsiaTheme="minorEastAsia"/>
                                  <w:lang w:eastAsia="zh-CN"/>
                                </w:rPr>
                              </w:pPr>
                              <w:r>
                                <w:rPr>
                                  <w:rFonts w:hint="eastAsia"/>
                                  <w:lang w:eastAsia="zh-CN"/>
                                </w:rPr>
                                <w:t>否</w:t>
                              </w:r>
                            </w:p>
                          </w:txbxContent>
                        </wps:txbx>
                        <wps:bodyPr upright="1"/>
                      </wps:wsp>
                      <wps:wsp>
                        <wps:cNvPr id="28" name="自选图形 28"/>
                        <wps:cNvCnPr>
                          <a:endCxn id="39" idx="0"/>
                        </wps:cNvCnPr>
                        <wps:spPr>
                          <a:xfrm flipH="1">
                            <a:off x="6301" y="639078"/>
                            <a:ext cx="11" cy="526"/>
                          </a:xfrm>
                          <a:prstGeom prst="straightConnector1">
                            <a:avLst/>
                          </a:prstGeom>
                          <a:ln w="9525" cap="flat" cmpd="sng">
                            <a:solidFill>
                              <a:srgbClr val="000000"/>
                            </a:solidFill>
                            <a:prstDash val="solid"/>
                            <a:headEnd type="none" w="med" len="med"/>
                            <a:tailEnd type="triangle" w="med" len="med"/>
                          </a:ln>
                        </wps:spPr>
                        <wps:bodyPr/>
                      </wps:wsp>
                      <wps:wsp>
                        <wps:cNvPr id="137" name="矩形 29"/>
                        <wps:cNvSpPr/>
                        <wps:spPr>
                          <a:xfrm>
                            <a:off x="6453" y="639111"/>
                            <a:ext cx="479" cy="420"/>
                          </a:xfrm>
                          <a:prstGeom prst="rect">
                            <a:avLst/>
                          </a:prstGeom>
                          <a:solidFill>
                            <a:srgbClr val="FFFFFF"/>
                          </a:solidFill>
                          <a:ln>
                            <a:noFill/>
                          </a:ln>
                        </wps:spPr>
                        <wps:txbx>
                          <w:txbxContent>
                            <w:p>
                              <w:pPr>
                                <w:rPr>
                                  <w:rFonts w:hint="eastAsia" w:eastAsiaTheme="minorEastAsia"/>
                                  <w:lang w:eastAsia="zh-CN"/>
                                </w:rPr>
                              </w:pPr>
                              <w:r>
                                <w:rPr>
                                  <w:rFonts w:hint="eastAsia"/>
                                  <w:lang w:eastAsia="zh-CN"/>
                                </w:rPr>
                                <w:t>是</w:t>
                              </w:r>
                            </w:p>
                          </w:txbxContent>
                        </wps:txbx>
                        <wps:bodyPr upright="1"/>
                      </wps:wsp>
                      <wps:wsp>
                        <wps:cNvPr id="138" name="矩形 30"/>
                        <wps:cNvSpPr/>
                        <wps:spPr>
                          <a:xfrm>
                            <a:off x="4973" y="639604"/>
                            <a:ext cx="2655" cy="869"/>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应急</w:t>
                              </w:r>
                              <w:r>
                                <w:rPr>
                                  <w:rFonts w:hint="eastAsia"/>
                                  <w:lang w:eastAsia="zh-CN"/>
                                </w:rPr>
                                <w:t>处置至</w:t>
                              </w:r>
                              <w:r>
                                <w:rPr>
                                  <w:rFonts w:hint="eastAsia"/>
                                </w:rPr>
                                <w:t>结束，指导事故企业恢复生产生活</w:t>
                              </w:r>
                            </w:p>
                          </w:txbxContent>
                        </wps:txbx>
                        <wps:bodyPr upright="1"/>
                      </wps:wsp>
                      <wps:wsp>
                        <wps:cNvPr id="139" name="矩形 57"/>
                        <wps:cNvSpPr/>
                        <wps:spPr>
                          <a:xfrm>
                            <a:off x="4839" y="632733"/>
                            <a:ext cx="2862" cy="49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default"/>
                                  <w:lang w:val="en-US"/>
                                </w:rPr>
                              </w:pPr>
                              <w:r>
                                <w:rPr>
                                  <w:rFonts w:hint="eastAsia"/>
                                  <w:lang w:val="en-US" w:eastAsia="zh-CN"/>
                                </w:rPr>
                                <w:t>召集相关部门召开会议</w:t>
                              </w:r>
                            </w:p>
                          </w:txbxContent>
                        </wps:txbx>
                        <wps:bodyPr upright="1"/>
                      </wps:wsp>
                      <wps:wsp>
                        <wps:cNvPr id="140" name="矩形 58"/>
                        <wps:cNvSpPr/>
                        <wps:spPr>
                          <a:xfrm>
                            <a:off x="2343" y="633977"/>
                            <a:ext cx="1685" cy="427"/>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default" w:eastAsiaTheme="minorEastAsia"/>
                                  <w:lang w:val="en-US" w:eastAsia="zh-CN"/>
                                </w:rPr>
                              </w:pPr>
                              <w:r>
                                <w:rPr>
                                  <w:rFonts w:hint="eastAsia"/>
                                  <w:lang w:val="en-US" w:eastAsia="zh-CN"/>
                                </w:rPr>
                                <w:t>专家、专业机构</w:t>
                              </w:r>
                            </w:p>
                          </w:txbxContent>
                        </wps:txbx>
                        <wps:bodyPr upright="1"/>
                      </wps:wsp>
                      <wps:wsp>
                        <wps:cNvPr id="141" name="矩形 59"/>
                        <wps:cNvSpPr/>
                        <wps:spPr>
                          <a:xfrm>
                            <a:off x="4961" y="635032"/>
                            <a:ext cx="2655" cy="4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启动应急预案</w:t>
                              </w:r>
                            </w:p>
                          </w:txbxContent>
                        </wps:txbx>
                        <wps:bodyPr upright="1"/>
                      </wps:wsp>
                      <wps:wsp>
                        <wps:cNvPr id="142" name="自选图形 6"/>
                        <wps:cNvCnPr>
                          <a:stCxn id="58" idx="3"/>
                          <a:endCxn id="5" idx="1"/>
                        </wps:cNvCnPr>
                        <wps:spPr>
                          <a:xfrm flipV="1">
                            <a:off x="4028" y="634190"/>
                            <a:ext cx="1042" cy="1"/>
                          </a:xfrm>
                          <a:prstGeom prst="straightConnector1">
                            <a:avLst/>
                          </a:prstGeom>
                          <a:ln w="9525" cap="flat" cmpd="sng">
                            <a:solidFill>
                              <a:srgbClr val="000000"/>
                            </a:solidFill>
                            <a:prstDash val="solid"/>
                            <a:headEnd type="none" w="med" len="med"/>
                            <a:tailEnd type="triangle" w="med" len="med"/>
                          </a:ln>
                        </wps:spPr>
                        <wps:bodyPr/>
                      </wps:wsp>
                      <wps:wsp>
                        <wps:cNvPr id="143" name="肘形连接符 66"/>
                        <wps:cNvCnPr>
                          <a:stCxn id="5" idx="3"/>
                          <a:endCxn id="23" idx="2"/>
                        </wps:cNvCnPr>
                        <wps:spPr>
                          <a:xfrm flipV="1">
                            <a:off x="7485" y="633345"/>
                            <a:ext cx="2784" cy="845"/>
                          </a:xfrm>
                          <a:prstGeom prst="bentConnector2">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44" name="矩形 67"/>
                        <wps:cNvSpPr/>
                        <wps:spPr>
                          <a:xfrm>
                            <a:off x="6112" y="634560"/>
                            <a:ext cx="1764" cy="420"/>
                          </a:xfrm>
                          <a:prstGeom prst="rect">
                            <a:avLst/>
                          </a:prstGeom>
                          <a:noFill/>
                          <a:ln>
                            <a:noFill/>
                          </a:ln>
                        </wps:spPr>
                        <wps:txbx>
                          <w:txbxContent>
                            <w:p>
                              <w:pPr>
                                <w:jc w:val="center"/>
                                <w:rPr>
                                  <w:rFonts w:hint="default" w:eastAsiaTheme="minorEastAsia"/>
                                  <w:color w:val="auto"/>
                                  <w:lang w:val="en-US" w:eastAsia="zh-CN"/>
                                </w:rPr>
                              </w:pPr>
                              <w:r>
                                <w:rPr>
                                  <w:rFonts w:hint="eastAsia"/>
                                  <w:color w:val="auto"/>
                                  <w:lang w:val="en-US" w:eastAsia="zh-CN"/>
                                </w:rPr>
                                <w:t>达到响应级别</w:t>
                              </w:r>
                            </w:p>
                          </w:txbxContent>
                        </wps:txbx>
                        <wps:bodyPr upright="1"/>
                      </wps:wsp>
                      <wps:wsp>
                        <wps:cNvPr id="69" name="自选图形 4"/>
                        <wps:cNvCnPr>
                          <a:stCxn id="9" idx="3"/>
                          <a:endCxn id="11" idx="1"/>
                        </wps:cNvCnPr>
                        <wps:spPr>
                          <a:xfrm>
                            <a:off x="7617" y="636199"/>
                            <a:ext cx="1816" cy="18"/>
                          </a:xfrm>
                          <a:prstGeom prst="straightConnector1">
                            <a:avLst/>
                          </a:prstGeom>
                          <a:ln w="9525" cap="flat" cmpd="sng">
                            <a:solidFill>
                              <a:srgbClr val="000000"/>
                            </a:solidFill>
                            <a:prstDash val="solid"/>
                            <a:headEnd type="none" w="med" len="med"/>
                            <a:tailEnd type="triangle" w="med" len="med"/>
                          </a:ln>
                        </wps:spPr>
                        <wps:bodyPr/>
                      </wps:wsp>
                      <wps:wsp>
                        <wps:cNvPr id="145" name="矩形 70"/>
                        <wps:cNvSpPr/>
                        <wps:spPr>
                          <a:xfrm>
                            <a:off x="7607" y="635825"/>
                            <a:ext cx="1764" cy="420"/>
                          </a:xfrm>
                          <a:prstGeom prst="rect">
                            <a:avLst/>
                          </a:prstGeom>
                          <a:noFill/>
                          <a:ln>
                            <a:noFill/>
                          </a:ln>
                        </wps:spPr>
                        <wps:txbx>
                          <w:txbxContent>
                            <w:p>
                              <w:pPr>
                                <w:jc w:val="center"/>
                                <w:rPr>
                                  <w:rFonts w:hint="default" w:eastAsiaTheme="minorEastAsia"/>
                                  <w:color w:val="auto"/>
                                  <w:lang w:val="en-US" w:eastAsia="zh-CN"/>
                                </w:rPr>
                              </w:pPr>
                              <w:r>
                                <w:rPr>
                                  <w:rFonts w:hint="eastAsia"/>
                                  <w:color w:val="auto"/>
                                  <w:lang w:val="en-US" w:eastAsia="zh-CN"/>
                                </w:rPr>
                                <w:t>给出指导建议</w:t>
                              </w:r>
                            </w:p>
                          </w:txbxContent>
                        </wps:txbx>
                        <wps:bodyPr upright="1"/>
                      </wps:wsp>
                      <wps:wsp>
                        <wps:cNvPr id="146" name="自选图形 6"/>
                        <wps:cNvCnPr>
                          <a:stCxn id="59" idx="3"/>
                          <a:endCxn id="17" idx="1"/>
                        </wps:cNvCnPr>
                        <wps:spPr>
                          <a:xfrm flipV="1">
                            <a:off x="7616" y="635258"/>
                            <a:ext cx="1788" cy="14"/>
                          </a:xfrm>
                          <a:prstGeom prst="straightConnector1">
                            <a:avLst/>
                          </a:prstGeom>
                          <a:ln w="9525" cap="flat" cmpd="sng">
                            <a:solidFill>
                              <a:srgbClr val="000000"/>
                            </a:solidFill>
                            <a:prstDash val="solid"/>
                            <a:headEnd type="none" w="med" len="med"/>
                            <a:tailEnd type="triangle" w="med" len="med"/>
                          </a:ln>
                        </wps:spPr>
                        <wps:bodyPr/>
                      </wps:wsp>
                      <wps:wsp>
                        <wps:cNvPr id="72" name="自选图形 10"/>
                        <wps:cNvCnPr>
                          <a:stCxn id="9" idx="2"/>
                          <a:endCxn id="7" idx="0"/>
                        </wps:cNvCnPr>
                        <wps:spPr>
                          <a:xfrm>
                            <a:off x="6290" y="636446"/>
                            <a:ext cx="11" cy="573"/>
                          </a:xfrm>
                          <a:prstGeom prst="straightConnector1">
                            <a:avLst/>
                          </a:prstGeom>
                          <a:ln w="9525" cap="flat" cmpd="sng">
                            <a:solidFill>
                              <a:srgbClr val="000000"/>
                            </a:solidFill>
                            <a:prstDash val="solid"/>
                            <a:headEnd type="none" w="med" len="med"/>
                            <a:tailEnd type="triangle" w="med" len="med"/>
                          </a:ln>
                        </wps:spPr>
                        <wps:bodyPr/>
                      </wps:wsp>
                      <wps:wsp>
                        <wps:cNvPr id="73" name="矩形 73"/>
                        <wps:cNvSpPr/>
                        <wps:spPr>
                          <a:xfrm>
                            <a:off x="9470" y="636996"/>
                            <a:ext cx="1807" cy="49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default" w:eastAsiaTheme="minorEastAsia"/>
                                  <w:lang w:val="en-US" w:eastAsia="zh-CN"/>
                                </w:rPr>
                              </w:pPr>
                              <w:r>
                                <w:rPr>
                                  <w:rFonts w:hint="eastAsia"/>
                                  <w:lang w:val="en-US" w:eastAsia="zh-CN"/>
                                </w:rPr>
                                <w:t>前往现场指挥</w:t>
                              </w:r>
                            </w:p>
                          </w:txbxContent>
                        </wps:txbx>
                        <wps:bodyPr upright="1"/>
                      </wps:wsp>
                      <wps:wsp>
                        <wps:cNvPr id="147" name="自选图形 6"/>
                        <wps:cNvCnPr>
                          <a:stCxn id="7" idx="3"/>
                          <a:endCxn id="73" idx="1"/>
                        </wps:cNvCnPr>
                        <wps:spPr>
                          <a:xfrm flipV="1">
                            <a:off x="7628" y="637244"/>
                            <a:ext cx="1842" cy="15"/>
                          </a:xfrm>
                          <a:prstGeom prst="straightConnector1">
                            <a:avLst/>
                          </a:prstGeom>
                          <a:ln w="9525" cap="flat" cmpd="sng">
                            <a:solidFill>
                              <a:srgbClr val="000000"/>
                            </a:solidFill>
                            <a:prstDash val="solid"/>
                            <a:headEnd type="none" w="med" len="med"/>
                            <a:tailEnd type="triangle" w="med" len="med"/>
                          </a:ln>
                        </wps:spPr>
                        <wps:bodyPr/>
                      </wps:wsp>
                      <wps:wsp>
                        <wps:cNvPr id="75" name="矩形 75"/>
                        <wps:cNvSpPr/>
                        <wps:spPr>
                          <a:xfrm>
                            <a:off x="7673" y="636851"/>
                            <a:ext cx="1764" cy="420"/>
                          </a:xfrm>
                          <a:prstGeom prst="rect">
                            <a:avLst/>
                          </a:prstGeom>
                          <a:noFill/>
                          <a:ln>
                            <a:noFill/>
                          </a:ln>
                        </wps:spPr>
                        <wps:txbx>
                          <w:txbxContent>
                            <w:p>
                              <w:pPr>
                                <w:jc w:val="center"/>
                                <w:rPr>
                                  <w:rFonts w:hint="default" w:eastAsiaTheme="minorEastAsia"/>
                                  <w:color w:val="auto"/>
                                  <w:lang w:val="en-US" w:eastAsia="zh-CN"/>
                                </w:rPr>
                              </w:pPr>
                              <w:r>
                                <w:rPr>
                                  <w:rFonts w:hint="eastAsia"/>
                                  <w:color w:val="auto"/>
                                  <w:lang w:val="en-US" w:eastAsia="zh-CN"/>
                                </w:rPr>
                                <w:t>根据响应需求</w:t>
                              </w:r>
                            </w:p>
                          </w:txbxContent>
                        </wps:txbx>
                        <wps:bodyPr upright="1"/>
                      </wps:wsp>
                      <wps:wsp>
                        <wps:cNvPr id="77" name="肘形连接符 77"/>
                        <wps:cNvCnPr>
                          <a:stCxn id="23" idx="0"/>
                          <a:endCxn id="3" idx="3"/>
                        </wps:cNvCnPr>
                        <wps:spPr>
                          <a:xfrm rot="16200000" flipV="1">
                            <a:off x="8631" y="630907"/>
                            <a:ext cx="710" cy="2566"/>
                          </a:xfrm>
                          <a:prstGeom prst="bentConnector2">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8" name="矩形 78"/>
                        <wps:cNvSpPr/>
                        <wps:spPr>
                          <a:xfrm>
                            <a:off x="8588" y="631352"/>
                            <a:ext cx="1764" cy="420"/>
                          </a:xfrm>
                          <a:prstGeom prst="rect">
                            <a:avLst/>
                          </a:prstGeom>
                          <a:noFill/>
                          <a:ln>
                            <a:noFill/>
                          </a:ln>
                        </wps:spPr>
                        <wps:txbx>
                          <w:txbxContent>
                            <w:p>
                              <w:pPr>
                                <w:jc w:val="center"/>
                                <w:rPr>
                                  <w:rFonts w:hint="default" w:eastAsiaTheme="minorEastAsia"/>
                                  <w:color w:val="auto"/>
                                  <w:lang w:val="en-US" w:eastAsia="zh-CN"/>
                                </w:rPr>
                              </w:pPr>
                              <w:r>
                                <w:rPr>
                                  <w:rFonts w:hint="eastAsia"/>
                                  <w:color w:val="auto"/>
                                  <w:lang w:val="en-US" w:eastAsia="zh-CN"/>
                                </w:rPr>
                                <w:t>结束应急流程</w:t>
                              </w:r>
                            </w:p>
                          </w:txbxContent>
                        </wps:txbx>
                        <wps:bodyPr upright="1"/>
                      </wps:wsp>
                    </wpg:wgp>
                  </a:graphicData>
                </a:graphic>
              </wp:anchor>
            </w:drawing>
          </mc:Choice>
          <mc:Fallback>
            <w:pict>
              <v:group id="_x0000_s1026" o:spid="_x0000_s1026" o:spt="203" style="position:absolute;left:0pt;margin-left:-10.8pt;margin-top:-6.9pt;height:456.05pt;width:446.7pt;z-index:251663360;mso-width-relative:page;mso-height-relative:page;" coordorigin="2343,631352" coordsize="8934,9121" o:gfxdata="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">
                <o:lock v:ext="edit" aspectratio="f"/>
                <v:rect id="矩形 3" o:spid="_x0000_s1026" o:spt="1" style="position:absolute;left:4841;top:631587;height:495;width:2862;" fillcolor="#FFFFFF" filled="t" stroked="t" coordsize="21600,21600" o:gfxdata="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V9NWrsAAADc&#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Pr>
                          <w:jc w:val="center"/>
                        </w:pPr>
                        <w:r>
                          <w:rPr>
                            <w:rFonts w:hint="eastAsia"/>
                            <w:lang w:val="en-US" w:eastAsia="zh-CN"/>
                          </w:rPr>
                          <w:t>指挥部办公室</w:t>
                        </w:r>
                        <w:r>
                          <w:rPr>
                            <w:rFonts w:hint="eastAsia"/>
                          </w:rPr>
                          <w:t>接到险情报告</w:t>
                        </w:r>
                      </w:p>
                    </w:txbxContent>
                  </v:textbox>
                </v:rect>
                <v:shape id="自选图形 4" o:spid="_x0000_s1026" o:spt="32" type="#_x0000_t32" style="position:absolute;left:6270;top:632082;flip:x;height:651;width:2;" filled="f" stroked="t" coordsize="21600,21600" o:gfxdata="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wKuyrsAAADc&#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shape>
                <v:shape id="自选图形 5" o:spid="_x0000_s1026" o:spt="4" type="#_x0000_t4" style="position:absolute;left:5070;top:633796;height:788;width:2415;" fillcolor="#FFFFFF" filled="t" stroked="t" coordsize="21600,21600" o:gfxdata="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Honzk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val="0"/>
                          <w:snapToGrid w:val="0"/>
                          <w:textAlignment w:val="auto"/>
                        </w:pPr>
                        <w:r>
                          <w:rPr>
                            <w:rFonts w:hint="eastAsia"/>
                          </w:rPr>
                          <w:t>险情判断</w:t>
                        </w:r>
                      </w:p>
                    </w:txbxContent>
                  </v:textbox>
                </v:shape>
                <v:shape id="自选图形 6" o:spid="_x0000_s1026" o:spt="32" type="#_x0000_t32" style="position:absolute;left:6270;top:633228;height:568;width:8;" filled="f" stroked="t" coordsize="21600,21600" o:gfxdata="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5XroO8AAAA&#10;3A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shape>
                <v:rect id="矩形 7" o:spid="_x0000_s1026" o:spt="1" style="position:absolute;left:4973;top:637019;height:480;width:2655;" fillcolor="#FFFFFF" filled="t" stroked="t" coordsize="21600,21600" o:gfxdata="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StvAu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jc w:val="center"/>
                          <w:rPr>
                            <w:rFonts w:hint="default" w:eastAsiaTheme="minorEastAsia"/>
                            <w:lang w:val="en-US" w:eastAsia="zh-CN"/>
                          </w:rPr>
                        </w:pPr>
                        <w:r>
                          <w:rPr>
                            <w:rFonts w:hint="eastAsia"/>
                            <w:lang w:val="en-US" w:eastAsia="zh-CN"/>
                          </w:rPr>
                          <w:t>应急功能小组按职责响应</w:t>
                        </w:r>
                      </w:p>
                    </w:txbxContent>
                  </v:textbox>
                </v:rect>
                <v:shape id="自选图形 8" o:spid="_x0000_s1026" o:spt="32" type="#_x0000_t32" style="position:absolute;left:6278;top:634584;height:448;width:11;" filled="f" stroked="t" coordsize="21600,21600" o:gfxdata="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DzPPK8AAAA&#10;3A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shape>
                <v:rect id="矩形 9" o:spid="_x0000_s1026" o:spt="1" style="position:absolute;left:4962;top:635951;height:495;width:2655;" fillcolor="#FFFFFF" filled="t" stroked="t" coordsize="21600,21600" o:gfxdata="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OnbKi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jc w:val="center"/>
                        </w:pPr>
                        <w:r>
                          <w:rPr>
                            <w:rFonts w:hint="eastAsia"/>
                          </w:rPr>
                          <w:t>成立应急</w:t>
                        </w:r>
                        <w:r>
                          <w:rPr>
                            <w:rFonts w:hint="eastAsia"/>
                            <w:lang w:eastAsia="zh-CN"/>
                          </w:rPr>
                          <w:t>响应工作</w:t>
                        </w:r>
                        <w:r>
                          <w:rPr>
                            <w:rFonts w:hint="eastAsia"/>
                          </w:rPr>
                          <w:t>小组</w:t>
                        </w:r>
                      </w:p>
                    </w:txbxContent>
                  </v:textbox>
                </v:rect>
                <v:shape id="自选图形 10" o:spid="_x0000_s1026" o:spt="32" type="#_x0000_t32" style="position:absolute;left:6289;top:635512;height:439;width:1;" filled="f" stroked="t" coordsize="21600,21600" o:gfxdata="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jjhevQAA&#10;ANw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shape>
                <v:rect id="_x0000_s1026" o:spid="_x0000_s1026" o:spt="1" style="position:absolute;left:9433;top:635969;height:495;width:1772;" fillcolor="#FFFFFF" filled="t" stroked="t" coordsize="21600,21600" o:gfxdata="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6tC7CrsAAADb&#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Pr>
                          <w:jc w:val="center"/>
                          <w:rPr>
                            <w:rFonts w:hint="default" w:eastAsiaTheme="minorEastAsia"/>
                            <w:lang w:val="en-US" w:eastAsia="zh-CN"/>
                          </w:rPr>
                        </w:pPr>
                        <w:r>
                          <w:rPr>
                            <w:rFonts w:hint="eastAsia"/>
                            <w:lang w:val="en-US" w:eastAsia="zh-CN"/>
                          </w:rPr>
                          <w:t>事发单位</w:t>
                        </w:r>
                      </w:p>
                    </w:txbxContent>
                  </v:textbox>
                </v:rect>
                <v:shape id="自选图形 12" o:spid="_x0000_s1026" o:spt="32" type="#_x0000_t32" style="position:absolute;left:6301;top:637499;height:666;width:9;" filled="f" stroked="t" coordsize="21600,21600" o:gfxdata="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BLSFr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shape>
                <v:shape id="自选图形 13" o:spid="_x0000_s1026" o:spt="4" type="#_x0000_t4" style="position:absolute;left:4738;top:638165;height:906;width:3143;" fillcolor="#FFFFFF" filled="t" stroked="t" coordsize="21600,21600" o:gfxdata="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yqXROugAAANw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pPr>
                          <w:rPr>
                            <w:rFonts w:hint="eastAsia" w:eastAsiaTheme="minorEastAsia"/>
                            <w:lang w:val="en-US" w:eastAsia="zh-CN"/>
                          </w:rPr>
                        </w:pPr>
                        <w:r>
                          <w:rPr>
                            <w:rFonts w:hint="eastAsia"/>
                            <w:lang w:val="en-US" w:eastAsia="zh-CN"/>
                          </w:rPr>
                          <w:t>事态得以控制</w:t>
                        </w:r>
                      </w:p>
                    </w:txbxContent>
                  </v:textbox>
                </v:shape>
                <v:shape id="自选图形 14" o:spid="_x0000_s1026" o:spt="32" type="#_x0000_t32" style="position:absolute;left:4105;top:638618;flip:x;height:15;width:633;" filled="f" stroked="t" coordsize="21600,21600" o:gfxdata="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XKclGvQAA&#10;ANw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shape>
                <v:rect id="矩形 15" o:spid="_x0000_s1026" o:spt="1" style="position:absolute;left:2408;top:638385;height:495;width:1697;" fillcolor="#FFFFFF" filled="t" stroked="t" coordsize="21600,21600" o:gfxdata="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uoROrsAAADc&#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Pr>
                          <w:jc w:val="center"/>
                        </w:pPr>
                        <w:r>
                          <w:rPr>
                            <w:rFonts w:hint="eastAsia"/>
                          </w:rPr>
                          <w:t>进入扩大应急</w:t>
                        </w:r>
                      </w:p>
                    </w:txbxContent>
                  </v:textbox>
                </v:rect>
                <v:rect id="矩形 17" o:spid="_x0000_s1026" o:spt="1" style="position:absolute;left:9404;top:635010;height:495;width:1807;" fillcolor="#FFFFFF" filled="t" stroked="t" coordsize="21600,21600" o:gfxdata="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jiPTbsAAADc&#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Pr>
                          <w:jc w:val="center"/>
                        </w:pPr>
                        <w:r>
                          <w:rPr>
                            <w:rFonts w:hint="eastAsia"/>
                          </w:rPr>
                          <w:t>向上级部门报告</w:t>
                        </w:r>
                      </w:p>
                    </w:txbxContent>
                  </v:textbox>
                </v:rect>
                <v:rect id="_x0000_s1026" o:spid="_x0000_s1026" o:spt="1" style="position:absolute;left:7530;top:633742;height:420;width:1764;" fillcolor="#FFFFFF" filled="t" stroked="f" coordsize="21600,21600" o:gfxdata="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aLcClLgAAADbAAAA&#10;DwAAAAAAAAABACAAAAAiAAAAZHJzL2Rvd25yZXYueG1sUEsBAhQAFAAAAAgAh07iQDMvBZ47AAAA&#10;OQAAABAAAAAAAAAAAQAgAAAABwEAAGRycy9zaGFwZXhtbC54bWxQSwUGAAAAAAYABgBbAQAAsQMA&#10;AAAA&#10;">
                  <v:fill on="t" focussize="0,0"/>
                  <v:stroke on="f"/>
                  <v:imagedata o:title=""/>
                  <o:lock v:ext="edit" aspectratio="f"/>
                  <v:textbox>
                    <w:txbxContent>
                      <w:p>
                        <w:pPr>
                          <w:rPr>
                            <w:rFonts w:hint="default" w:eastAsiaTheme="minorEastAsia"/>
                            <w:lang w:val="en-US" w:eastAsia="zh-CN"/>
                          </w:rPr>
                        </w:pPr>
                        <w:r>
                          <w:rPr>
                            <w:rFonts w:hint="eastAsia"/>
                            <w:lang w:val="en-US" w:eastAsia="zh-CN"/>
                          </w:rPr>
                          <w:t>未达到响应级别</w:t>
                        </w:r>
                      </w:p>
                    </w:txbxContent>
                  </v:textbox>
                </v:rect>
                <v:rect id="_x0000_s1026" o:spid="_x0000_s1026" o:spt="1" style="position:absolute;left:9428;top:632545;height:800;width:1681;" fillcolor="#FFFFFF" filled="t" stroked="t" coordsize="21600,21600" o:gfxdata="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siSlu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jc w:val="center"/>
                          <w:rPr>
                            <w:rFonts w:hint="eastAsia" w:eastAsiaTheme="minorEastAsia"/>
                            <w:lang w:val="en-US" w:eastAsia="zh-CN"/>
                          </w:rPr>
                        </w:pPr>
                        <w:r>
                          <w:rPr>
                            <w:rFonts w:hint="eastAsia"/>
                            <w:lang w:val="en-US" w:eastAsia="zh-CN"/>
                          </w:rPr>
                          <w:t>向报告单位</w:t>
                        </w:r>
                        <w:r>
                          <w:rPr>
                            <w:rFonts w:hint="eastAsia"/>
                          </w:rPr>
                          <w:t>反馈</w:t>
                        </w:r>
                        <w:r>
                          <w:rPr>
                            <w:rFonts w:hint="eastAsia"/>
                            <w:lang w:val="en-US" w:eastAsia="zh-CN"/>
                          </w:rPr>
                          <w:t>情况</w:t>
                        </w:r>
                      </w:p>
                    </w:txbxContent>
                  </v:textbox>
                </v:rect>
                <v:rect id="_x0000_s1026" o:spid="_x0000_s1026" o:spt="1" style="position:absolute;left:4552;top:638712;height:420;width:479;" fillcolor="#FFFFFF" filled="t" stroked="f" coordsize="21600,21600" o:gfxdata="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516a4L4A&#10;AADbAAAADwAAAAAAAAABACAAAAAiAAAAZHJzL2Rvd25yZXYueG1sUEsBAhQAFAAAAAgAh07iQDMv&#10;BZ47AAAAOQAAABAAAAAAAAAAAQAgAAAADQEAAGRycy9zaGFwZXhtbC54bWxQSwUGAAAAAAYABgBb&#10;AQAAtwMAAAAA&#10;">
                  <v:fill on="t" focussize="0,0"/>
                  <v:stroke on="f"/>
                  <v:imagedata o:title=""/>
                  <o:lock v:ext="edit" aspectratio="f"/>
                  <v:textbox>
                    <w:txbxContent>
                      <w:p>
                        <w:pPr>
                          <w:rPr>
                            <w:rFonts w:hint="eastAsia" w:eastAsiaTheme="minorEastAsia"/>
                            <w:lang w:eastAsia="zh-CN"/>
                          </w:rPr>
                        </w:pPr>
                        <w:r>
                          <w:rPr>
                            <w:rFonts w:hint="eastAsia"/>
                            <w:lang w:eastAsia="zh-CN"/>
                          </w:rPr>
                          <w:t>否</w:t>
                        </w:r>
                      </w:p>
                    </w:txbxContent>
                  </v:textbox>
                </v:rect>
                <v:shape id="自选图形 28" o:spid="_x0000_s1026" o:spt="32" type="#_x0000_t32" style="position:absolute;left:6301;top:639078;flip:x;height:526;width:11;" filled="f" stroked="t" coordsize="21600,21600" o:gfxdata="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d677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shape>
                <v:rect id="矩形 29" o:spid="_x0000_s1026" o:spt="1" style="position:absolute;left:6453;top:639111;height:420;width:479;" fillcolor="#FFFFFF" filled="t" stroked="f" coordsize="21600,21600" o:gfxdata="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TT9XS8AAAA&#10;3AAAAA8AAAAAAAAAAQAgAAAAIgAAAGRycy9kb3ducmV2LnhtbFBLAQIUABQAAAAIAIdO4kAzLwWe&#10;OwAAADkAAAAQAAAAAAAAAAEAIAAAAAsBAABkcnMvc2hhcGV4bWwueG1sUEsFBgAAAAAGAAYAWwEA&#10;ALUDAAAAAA==&#10;">
                  <v:fill on="t" focussize="0,0"/>
                  <v:stroke on="f"/>
                  <v:imagedata o:title=""/>
                  <o:lock v:ext="edit" aspectratio="f"/>
                  <v:textbox>
                    <w:txbxContent>
                      <w:p>
                        <w:pPr>
                          <w:rPr>
                            <w:rFonts w:hint="eastAsia" w:eastAsiaTheme="minorEastAsia"/>
                            <w:lang w:eastAsia="zh-CN"/>
                          </w:rPr>
                        </w:pPr>
                        <w:r>
                          <w:rPr>
                            <w:rFonts w:hint="eastAsia"/>
                            <w:lang w:eastAsia="zh-CN"/>
                          </w:rPr>
                          <w:t>是</w:t>
                        </w:r>
                      </w:p>
                    </w:txbxContent>
                  </v:textbox>
                </v:rect>
                <v:rect id="矩形 30" o:spid="_x0000_s1026" o:spt="1" style="position:absolute;left:4973;top:639604;height:869;width:2655;" fillcolor="#FFFFFF" filled="t" stroked="t" coordsize="21600,21600" o:gfxdata="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w676k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jc w:val="center"/>
                        </w:pPr>
                        <w:r>
                          <w:rPr>
                            <w:rFonts w:hint="eastAsia"/>
                          </w:rPr>
                          <w:t>应急</w:t>
                        </w:r>
                        <w:r>
                          <w:rPr>
                            <w:rFonts w:hint="eastAsia"/>
                            <w:lang w:eastAsia="zh-CN"/>
                          </w:rPr>
                          <w:t>处置至</w:t>
                        </w:r>
                        <w:r>
                          <w:rPr>
                            <w:rFonts w:hint="eastAsia"/>
                          </w:rPr>
                          <w:t>结束，指导事故企业恢复生产生活</w:t>
                        </w:r>
                      </w:p>
                    </w:txbxContent>
                  </v:textbox>
                </v:rect>
                <v:rect id="矩形 57" o:spid="_x0000_s1026" o:spt="1" style="position:absolute;left:4839;top:632733;height:495;width:2862;" fillcolor="#FFFFFF" filled="t" stroked="t" coordsize="21600,21600" o:gfxdata="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36cbP7sAAADc&#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Pr>
                          <w:jc w:val="center"/>
                          <w:rPr>
                            <w:rFonts w:hint="default"/>
                            <w:lang w:val="en-US"/>
                          </w:rPr>
                        </w:pPr>
                        <w:r>
                          <w:rPr>
                            <w:rFonts w:hint="eastAsia"/>
                            <w:lang w:val="en-US" w:eastAsia="zh-CN"/>
                          </w:rPr>
                          <w:t>召集相关部门召开会议</w:t>
                        </w:r>
                      </w:p>
                    </w:txbxContent>
                  </v:textbox>
                </v:rect>
                <v:rect id="矩形 58" o:spid="_x0000_s1026" o:spt="1" style="position:absolute;left:2343;top:633977;height:427;width:1685;" fillcolor="#FFFFFF" filled="t" stroked="t" coordsize="21600,21600" o:gfxdata="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pvB374A&#10;AADc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jc w:val="center"/>
                          <w:rPr>
                            <w:rFonts w:hint="default" w:eastAsiaTheme="minorEastAsia"/>
                            <w:lang w:val="en-US" w:eastAsia="zh-CN"/>
                          </w:rPr>
                        </w:pPr>
                        <w:r>
                          <w:rPr>
                            <w:rFonts w:hint="eastAsia"/>
                            <w:lang w:val="en-US" w:eastAsia="zh-CN"/>
                          </w:rPr>
                          <w:t>专家、专业机构</w:t>
                        </w:r>
                      </w:p>
                    </w:txbxContent>
                  </v:textbox>
                </v:rect>
                <v:rect id="矩形 59" o:spid="_x0000_s1026" o:spt="1" style="position:absolute;left:4961;top:635032;height:480;width:2655;" fillcolor="#FFFFFF" filled="t" stroked="t" coordsize="21600,21600" o:gfxdata="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ddkRLsAAADc&#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Pr>
                          <w:jc w:val="center"/>
                        </w:pPr>
                        <w:r>
                          <w:rPr>
                            <w:rFonts w:hint="eastAsia"/>
                          </w:rPr>
                          <w:t>启动应急预案</w:t>
                        </w:r>
                      </w:p>
                    </w:txbxContent>
                  </v:textbox>
                </v:rect>
                <v:shape id="自选图形 6" o:spid="_x0000_s1026" o:spt="32" type="#_x0000_t32" style="position:absolute;left:4028;top:634190;flip:y;height:1;width:1042;" filled="f" stroked="t" coordsize="21600,21600" o:gfxdata="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74qH1LsAAADc&#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shape>
                <v:shape id="肘形连接符 66" o:spid="_x0000_s1026" o:spt="33" type="#_x0000_t33" style="position:absolute;left:7485;top:633345;flip:y;height:845;width:2784;" filled="f" stroked="t" coordsize="21600,21600" o:gfxdata="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Tq2r6vQAA&#10;ANwAAAAPAAAAAAAAAAEAIAAAACIAAABkcnMvZG93bnJldi54bWxQSwECFAAUAAAACACHTuJAMy8F&#10;njsAAAA5AAAAEAAAAAAAAAABACAAAAAMAQAAZHJzL3NoYXBleG1sLnhtbFBLBQYAAAAABgAGAFsB&#10;AAC2AwAAAAA=&#10;">
                  <v:fill on="f" focussize="0,0"/>
                  <v:stroke color="#000000 [3213]" miterlimit="8" joinstyle="miter" endarrow="block"/>
                  <v:imagedata o:title=""/>
                  <o:lock v:ext="edit" aspectratio="f"/>
                </v:shape>
                <v:rect id="矩形 67" o:spid="_x0000_s1026" o:spt="1" style="position:absolute;left:6112;top:634560;height:420;width:1764;" filled="f" stroked="f" coordsize="21600,21600" o:gfxdata="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X0jXLsAAADc&#10;AAAADwAAAAAAAAABACAAAAAiAAAAZHJzL2Rvd25yZXYueG1sUEsBAhQAFAAAAAgAh07iQDMvBZ47&#10;AAAAOQAAABAAAAAAAAAAAQAgAAAACgEAAGRycy9zaGFwZXhtbC54bWxQSwUGAAAAAAYABgBbAQAA&#10;tAMAAAAA&#10;">
                  <v:fill on="f" focussize="0,0"/>
                  <v:stroke on="f"/>
                  <v:imagedata o:title=""/>
                  <o:lock v:ext="edit" aspectratio="f"/>
                  <v:textbox>
                    <w:txbxContent>
                      <w:p>
                        <w:pPr>
                          <w:jc w:val="center"/>
                          <w:rPr>
                            <w:rFonts w:hint="default" w:eastAsiaTheme="minorEastAsia"/>
                            <w:color w:val="auto"/>
                            <w:lang w:val="en-US" w:eastAsia="zh-CN"/>
                          </w:rPr>
                        </w:pPr>
                        <w:r>
                          <w:rPr>
                            <w:rFonts w:hint="eastAsia"/>
                            <w:color w:val="auto"/>
                            <w:lang w:val="en-US" w:eastAsia="zh-CN"/>
                          </w:rPr>
                          <w:t>达到响应级别</w:t>
                        </w:r>
                      </w:p>
                    </w:txbxContent>
                  </v:textbox>
                </v:rect>
                <v:shape id="自选图形 4" o:spid="_x0000_s1026" o:spt="32" type="#_x0000_t32" style="position:absolute;left:7617;top:636199;height:18;width:1816;" filled="f" stroked="t" coordsize="21600,21600" o:gfxdata="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1rAzGr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rect id="矩形 70" o:spid="_x0000_s1026" o:spt="1" style="position:absolute;left:7607;top:635825;height:420;width:1764;" filled="f" stroked="f" coordsize="21600,21600" o:gfxdata="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jGGx7sAAADc&#10;AAAADwAAAAAAAAABACAAAAAiAAAAZHJzL2Rvd25yZXYueG1sUEsBAhQAFAAAAAgAh07iQDMvBZ47&#10;AAAAOQAAABAAAAAAAAAAAQAgAAAACgEAAGRycy9zaGFwZXhtbC54bWxQSwUGAAAAAAYABgBbAQAA&#10;tAMAAAAA&#10;">
                  <v:fill on="f" focussize="0,0"/>
                  <v:stroke on="f"/>
                  <v:imagedata o:title=""/>
                  <o:lock v:ext="edit" aspectratio="f"/>
                  <v:textbox>
                    <w:txbxContent>
                      <w:p>
                        <w:pPr>
                          <w:jc w:val="center"/>
                          <w:rPr>
                            <w:rFonts w:hint="default" w:eastAsiaTheme="minorEastAsia"/>
                            <w:color w:val="auto"/>
                            <w:lang w:val="en-US" w:eastAsia="zh-CN"/>
                          </w:rPr>
                        </w:pPr>
                        <w:r>
                          <w:rPr>
                            <w:rFonts w:hint="eastAsia"/>
                            <w:color w:val="auto"/>
                            <w:lang w:val="en-US" w:eastAsia="zh-CN"/>
                          </w:rPr>
                          <w:t>给出指导建议</w:t>
                        </w:r>
                      </w:p>
                    </w:txbxContent>
                  </v:textbox>
                </v:rect>
                <v:shape id="自选图形 6" o:spid="_x0000_s1026" o:spt="32" type="#_x0000_t32" style="position:absolute;left:7616;top:635258;flip:y;height:14;width:1788;" filled="f" stroked="t" coordsize="21600,21600" o:gfxdata="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QsYHXvQAA&#10;ANw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shape>
                <v:shape id="自选图形 10" o:spid="_x0000_s1026" o:spt="32" type="#_x0000_t32" style="position:absolute;left:6290;top:636446;height:573;width:11;" filled="f" stroked="t" coordsize="21600,21600" o:gfxdata="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c03tr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rect id="_x0000_s1026" o:spid="_x0000_s1026" o:spt="1" style="position:absolute;left:9470;top:636996;height:495;width:1807;" fillcolor="#FFFFFF" filled="t" stroked="t" coordsize="21600,21600" o:gfxdata="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iRZUa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jc w:val="center"/>
                          <w:rPr>
                            <w:rFonts w:hint="default" w:eastAsiaTheme="minorEastAsia"/>
                            <w:lang w:val="en-US" w:eastAsia="zh-CN"/>
                          </w:rPr>
                        </w:pPr>
                        <w:r>
                          <w:rPr>
                            <w:rFonts w:hint="eastAsia"/>
                            <w:lang w:val="en-US" w:eastAsia="zh-CN"/>
                          </w:rPr>
                          <w:t>前往现场指挥</w:t>
                        </w:r>
                      </w:p>
                    </w:txbxContent>
                  </v:textbox>
                </v:rect>
                <v:shape id="自选图形 6" o:spid="_x0000_s1026" o:spt="32" type="#_x0000_t32" style="position:absolute;left:7628;top:637244;flip:y;height:15;width:1842;" filled="f" stroked="t" coordsize="21600,21600" o:gfxdata="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SRMvQAA&#10;ANw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shape>
                <v:rect id="_x0000_s1026" o:spid="_x0000_s1026" o:spt="1" style="position:absolute;left:7673;top:636851;height:420;width:1764;" filled="f" stroked="f" coordsize="21600,21600" o:gfxdata="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ZfiKL4A&#10;AADbAAAADwAAAAAAAAABACAAAAAiAAAAZHJzL2Rvd25yZXYueG1sUEsBAhQAFAAAAAgAh07iQDMv&#10;BZ47AAAAOQAAABAAAAAAAAAAAQAgAAAADQEAAGRycy9zaGFwZXhtbC54bWxQSwUGAAAAAAYABgBb&#10;AQAAtwMAAAAA&#10;">
                  <v:fill on="f" focussize="0,0"/>
                  <v:stroke on="f"/>
                  <v:imagedata o:title=""/>
                  <o:lock v:ext="edit" aspectratio="f"/>
                  <v:textbox>
                    <w:txbxContent>
                      <w:p>
                        <w:pPr>
                          <w:jc w:val="center"/>
                          <w:rPr>
                            <w:rFonts w:hint="default" w:eastAsiaTheme="minorEastAsia"/>
                            <w:color w:val="auto"/>
                            <w:lang w:val="en-US" w:eastAsia="zh-CN"/>
                          </w:rPr>
                        </w:pPr>
                        <w:r>
                          <w:rPr>
                            <w:rFonts w:hint="eastAsia"/>
                            <w:color w:val="auto"/>
                            <w:lang w:val="en-US" w:eastAsia="zh-CN"/>
                          </w:rPr>
                          <w:t>根据响应需求</w:t>
                        </w:r>
                      </w:p>
                    </w:txbxContent>
                  </v:textbox>
                </v:rect>
                <v:shape id="_x0000_s1026" o:spid="_x0000_s1026" o:spt="33" type="#_x0000_t33" style="position:absolute;left:8631;top:630907;flip:y;height:2566;width:710;rotation:5898240f;" filled="f" stroked="t" coordsize="21600,21600" o:gfxdata="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Kxl/+8AAAA&#10;2wAAAA8AAAAAAAAAAQAgAAAAIgAAAGRycy9kb3ducmV2LnhtbFBLAQIUABQAAAAIAIdO4kAzLwWe&#10;OwAAADkAAAAQAAAAAAAAAAEAIAAAAAsBAABkcnMvc2hhcGV4bWwueG1sUEsFBgAAAAAGAAYAWwEA&#10;ALUDAAAAAA==&#10;">
                  <v:fill on="f" focussize="0,0"/>
                  <v:stroke color="#000000 [3213]" miterlimit="8" joinstyle="miter" endarrow="block"/>
                  <v:imagedata o:title=""/>
                  <o:lock v:ext="edit" aspectratio="f"/>
                </v:shape>
                <v:rect id="_x0000_s1026" o:spid="_x0000_s1026" o:spt="1" style="position:absolute;left:8588;top:631352;height:420;width:1764;" filled="f" stroked="f" coordsize="21600,21600" o:gfxdata="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5ZNtrsAAADb&#10;AAAADwAAAAAAAAABACAAAAAiAAAAZHJzL2Rvd25yZXYueG1sUEsBAhQAFAAAAAgAh07iQDMvBZ47&#10;AAAAOQAAABAAAAAAAAAAAQAgAAAACgEAAGRycy9zaGFwZXhtbC54bWxQSwUGAAAAAAYABgBbAQAA&#10;tAMAAAAA&#10;">
                  <v:fill on="f" focussize="0,0"/>
                  <v:stroke on="f"/>
                  <v:imagedata o:title=""/>
                  <o:lock v:ext="edit" aspectratio="f"/>
                  <v:textbox>
                    <w:txbxContent>
                      <w:p>
                        <w:pPr>
                          <w:jc w:val="center"/>
                          <w:rPr>
                            <w:rFonts w:hint="default" w:eastAsiaTheme="minorEastAsia"/>
                            <w:color w:val="auto"/>
                            <w:lang w:val="en-US" w:eastAsia="zh-CN"/>
                          </w:rPr>
                        </w:pPr>
                        <w:r>
                          <w:rPr>
                            <w:rFonts w:hint="eastAsia"/>
                            <w:color w:val="auto"/>
                            <w:lang w:val="en-US" w:eastAsia="zh-CN"/>
                          </w:rPr>
                          <w:t>结束应急流程</w:t>
                        </w:r>
                      </w:p>
                    </w:txbxContent>
                  </v:textbox>
                </v:rect>
              </v:group>
            </w:pict>
          </mc:Fallback>
        </mc:AlternateContent>
      </w:r>
      <w:r>
        <w:rPr>
          <w:rFonts w:hint="default" w:ascii="Times New Roman" w:hAnsi="Times New Roman" w:eastAsia="仿宋_GB2312" w:cs="Times New Roman"/>
          <w:b/>
          <w:bCs/>
          <w:sz w:val="32"/>
          <w:szCs w:val="32"/>
          <w:highlight w:val="yellow"/>
        </w:rPr>
        <w:br w:type="page"/>
      </w:r>
    </w:p>
    <w:p>
      <w:pPr>
        <w:keepNext w:val="0"/>
        <w:keepLines w:val="0"/>
        <w:pageBreakBefore w:val="0"/>
        <w:widowControl/>
        <w:kinsoku/>
        <w:wordWrap/>
        <w:overflowPunct/>
        <w:topLinePunct w:val="0"/>
        <w:autoSpaceDE/>
        <w:autoSpaceDN/>
        <w:bidi w:val="0"/>
        <w:adjustRightInd/>
        <w:snapToGrid/>
        <w:spacing w:line="560" w:lineRule="exact"/>
        <w:jc w:val="left"/>
        <w:textAlignment w:val="auto"/>
        <w:outlineLvl w:val="0"/>
        <w:rPr>
          <w:rFonts w:hint="default" w:ascii="Times New Roman" w:hAnsi="Times New Roman" w:eastAsia="黑体" w:cs="Times New Roman"/>
          <w:b w:val="0"/>
          <w:bCs w:val="0"/>
          <w:sz w:val="32"/>
          <w:szCs w:val="32"/>
          <w:highlight w:val="none"/>
          <w:lang w:val="en-US" w:eastAsia="zh-CN"/>
        </w:rPr>
      </w:pPr>
      <w:bookmarkStart w:id="919" w:name="_Toc26657"/>
      <w:bookmarkStart w:id="920" w:name="_Toc22670"/>
      <w:bookmarkStart w:id="921" w:name="_Toc30180"/>
      <w:bookmarkStart w:id="922" w:name="_Toc24092"/>
      <w:bookmarkStart w:id="923" w:name="_Toc19152"/>
      <w:r>
        <w:rPr>
          <w:rFonts w:hint="default" w:ascii="Times New Roman" w:hAnsi="Times New Roman" w:eastAsia="黑体" w:cs="Times New Roman"/>
          <w:b w:val="0"/>
          <w:bCs w:val="0"/>
          <w:sz w:val="32"/>
          <w:szCs w:val="32"/>
          <w:highlight w:val="none"/>
          <w:lang w:val="en-US" w:eastAsia="zh-CN"/>
        </w:rPr>
        <w:t>附件2</w:t>
      </w:r>
    </w:p>
    <w:p>
      <w:pPr>
        <w:keepNext w:val="0"/>
        <w:keepLines w:val="0"/>
        <w:pageBreakBefore w:val="0"/>
        <w:widowControl/>
        <w:kinsoku/>
        <w:wordWrap/>
        <w:overflowPunct/>
        <w:topLinePunct w:val="0"/>
        <w:autoSpaceDE/>
        <w:autoSpaceDN/>
        <w:bidi w:val="0"/>
        <w:adjustRightInd/>
        <w:snapToGrid/>
        <w:spacing w:line="560" w:lineRule="exact"/>
        <w:jc w:val="left"/>
        <w:textAlignment w:val="auto"/>
        <w:outlineLvl w:val="0"/>
        <w:rPr>
          <w:rFonts w:hint="default" w:ascii="Times New Roman" w:hAnsi="Times New Roman" w:eastAsia="黑体" w:cs="Times New Roman"/>
          <w:b w:val="0"/>
          <w:bCs w:val="0"/>
          <w:sz w:val="32"/>
          <w:szCs w:val="32"/>
          <w:highlight w:val="none"/>
          <w:lang w:val="en-US" w:eastAsia="zh-CN"/>
        </w:rPr>
      </w:pPr>
    </w:p>
    <w:p>
      <w:pPr>
        <w:keepNext w:val="0"/>
        <w:keepLines w:val="0"/>
        <w:pageBreakBefore w:val="0"/>
        <w:kinsoku/>
        <w:wordWrap/>
        <w:overflowPunct/>
        <w:topLinePunct w:val="0"/>
        <w:autoSpaceDE/>
        <w:autoSpaceDN/>
        <w:bidi w:val="0"/>
        <w:adjustRightInd/>
        <w:snapToGrid/>
        <w:spacing w:line="560" w:lineRule="exact"/>
        <w:jc w:val="center"/>
        <w:textAlignment w:val="auto"/>
        <w:outlineLvl w:val="0"/>
        <w:rPr>
          <w:rFonts w:hint="default" w:ascii="Times New Roman" w:hAnsi="Times New Roman" w:eastAsia="方正小标宋_GBK" w:cs="Times New Roman"/>
          <w:b w:val="0"/>
          <w:bCs w:val="0"/>
          <w:sz w:val="44"/>
          <w:szCs w:val="44"/>
          <w:highlight w:val="none"/>
          <w:lang w:val="en-US" w:eastAsia="zh-CN"/>
        </w:rPr>
      </w:pPr>
      <w:r>
        <w:rPr>
          <w:rFonts w:hint="default" w:ascii="Times New Roman" w:hAnsi="Times New Roman" w:eastAsia="方正小标宋_GBK" w:cs="Times New Roman"/>
          <w:b w:val="0"/>
          <w:bCs w:val="0"/>
          <w:sz w:val="44"/>
          <w:szCs w:val="44"/>
          <w:highlight w:val="none"/>
          <w:lang w:val="en-US" w:eastAsia="zh-CN"/>
        </w:rPr>
        <w:t>预警信息处置流程图</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firstLine="640" w:firstLineChars="200"/>
        <w:textAlignment w:val="baseline"/>
        <w:rPr>
          <w:rFonts w:hint="default" w:ascii="Times New Roman" w:hAnsi="Times New Roman" w:eastAsia="仿宋_GB2312" w:cs="Times New Roman"/>
          <w:color w:val="auto"/>
          <w:sz w:val="32"/>
          <w:szCs w:val="32"/>
          <w:highlight w:val="none"/>
          <w:lang w:val="en-US" w:eastAsia="zh-CN"/>
        </w:rPr>
      </w:pPr>
    </w:p>
    <w:p>
      <w:pPr>
        <w:keepNext w:val="0"/>
        <w:keepLines w:val="0"/>
        <w:pageBreakBefore w:val="0"/>
        <w:widowControl w:val="0"/>
        <w:kinsoku/>
        <w:wordWrap/>
        <w:overflowPunct/>
        <w:topLinePunct w:val="0"/>
        <w:autoSpaceDE w:val="0"/>
        <w:autoSpaceDN w:val="0"/>
        <w:bidi w:val="0"/>
        <w:adjustRightInd/>
        <w:snapToGrid/>
        <w:spacing w:line="560" w:lineRule="exact"/>
        <w:ind w:left="0" w:leftChars="0" w:firstLine="640" w:firstLineChars="200"/>
        <w:textAlignment w:val="baseline"/>
        <w:rPr>
          <w:rFonts w:hint="default" w:ascii="Times New Roman" w:hAnsi="Times New Roman" w:eastAsia="仿宋_GB2312" w:cs="Times New Roman"/>
          <w:b w:val="0"/>
          <w:bCs/>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各专项指挥部和政府部门发布的预警信息处置流程图</w:t>
      </w:r>
    </w:p>
    <w:p>
      <w:pPr>
        <w:pageBreakBefore w:val="0"/>
        <w:kinsoku/>
        <w:wordWrap/>
        <w:overflowPunct/>
        <w:topLinePunct w:val="0"/>
        <w:bidi w:val="0"/>
        <w:adjustRightInd/>
        <w:snapToGrid/>
        <w:spacing w:line="560" w:lineRule="exact"/>
        <w:ind w:firstLine="640" w:firstLineChars="200"/>
        <w:jc w:val="both"/>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sz w:val="32"/>
          <w:szCs w:val="32"/>
        </w:rPr>
        <mc:AlternateContent>
          <mc:Choice Requires="wps">
            <w:drawing>
              <wp:anchor distT="0" distB="0" distL="114300" distR="114300" simplePos="0" relativeHeight="251666432" behindDoc="0" locked="0" layoutInCell="1" allowOverlap="1">
                <wp:simplePos x="0" y="0"/>
                <wp:positionH relativeFrom="column">
                  <wp:posOffset>1210310</wp:posOffset>
                </wp:positionH>
                <wp:positionV relativeFrom="paragraph">
                  <wp:posOffset>242570</wp:posOffset>
                </wp:positionV>
                <wp:extent cx="2171700" cy="261620"/>
                <wp:effectExtent l="4445" t="4445" r="14605" b="19685"/>
                <wp:wrapNone/>
                <wp:docPr id="19" name="文本框 19"/>
                <wp:cNvGraphicFramePr/>
                <a:graphic xmlns:a="http://schemas.openxmlformats.org/drawingml/2006/main">
                  <a:graphicData uri="http://schemas.microsoft.com/office/word/2010/wordprocessingShape">
                    <wps:wsp>
                      <wps:cNvSpPr txBox="1"/>
                      <wps:spPr>
                        <a:xfrm>
                          <a:off x="3722370" y="2379345"/>
                          <a:ext cx="2171700" cy="26162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eastAsiaTheme="minorEastAsia"/>
                                <w:lang w:val="en-US" w:eastAsia="zh-CN"/>
                              </w:rPr>
                            </w:pPr>
                            <w:r>
                              <w:rPr>
                                <w:rFonts w:hint="eastAsia"/>
                                <w:lang w:val="en-US" w:eastAsia="zh-CN"/>
                              </w:rPr>
                              <w:t>区各专项指挥部和有关职能部门</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95.3pt;margin-top:19.1pt;height:20.6pt;width:171pt;z-index:251666432;mso-width-relative:page;mso-height-relative:page;" fillcolor="#CCE8CF [3201]" filled="t" stroked="t" coordsize="21600,21600" o:gfxdata="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e67yjNkAAAAJAQAADwAAAAAAAAABACAAAAAiAAAAZHJzL2Rvd25yZXYueG1s&#10;UEsBAhQAFAAAAAgAh07iQM+imMppAgAAxQQAAA4AAAAAAAAAAQAgAAAAKAEAAGRycy9lMm9Eb2Mu&#10;eG1sUEsFBgAAAAAGAAYAWQEAAAMGAAAAAA==&#10;">
                <v:fill on="t" focussize="0,0"/>
                <v:stroke weight="0.5pt" color="#000000 [3204]" joinstyle="round"/>
                <v:imagedata o:title=""/>
                <o:lock v:ext="edit" aspectratio="f"/>
                <v:textbox>
                  <w:txbxContent>
                    <w:p>
                      <w:pPr>
                        <w:jc w:val="center"/>
                        <w:rPr>
                          <w:rFonts w:hint="default" w:eastAsiaTheme="minorEastAsia"/>
                          <w:lang w:val="en-US" w:eastAsia="zh-CN"/>
                        </w:rPr>
                      </w:pPr>
                      <w:r>
                        <w:rPr>
                          <w:rFonts w:hint="eastAsia"/>
                          <w:lang w:val="en-US" w:eastAsia="zh-CN"/>
                        </w:rPr>
                        <w:t>区各专项指挥部和有关职能部门</w:t>
                      </w:r>
                    </w:p>
                  </w:txbxContent>
                </v:textbox>
              </v:shape>
            </w:pict>
          </mc:Fallback>
        </mc:AlternateContent>
      </w:r>
    </w:p>
    <w:p>
      <w:pPr>
        <w:pageBreakBefore w:val="0"/>
        <w:kinsoku/>
        <w:wordWrap/>
        <w:overflowPunct/>
        <w:topLinePunct w:val="0"/>
        <w:bidi w:val="0"/>
        <w:adjustRightInd/>
        <w:snapToGrid/>
        <w:spacing w:line="560" w:lineRule="exact"/>
        <w:ind w:firstLine="640" w:firstLineChars="200"/>
        <w:jc w:val="both"/>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sz w:val="32"/>
          <w:szCs w:val="32"/>
        </w:rPr>
        <mc:AlternateContent>
          <mc:Choice Requires="wps">
            <w:drawing>
              <wp:anchor distT="0" distB="0" distL="114300" distR="114300" simplePos="0" relativeHeight="251667456" behindDoc="0" locked="0" layoutInCell="1" allowOverlap="1">
                <wp:simplePos x="0" y="0"/>
                <wp:positionH relativeFrom="column">
                  <wp:posOffset>2312035</wp:posOffset>
                </wp:positionH>
                <wp:positionV relativeFrom="paragraph">
                  <wp:posOffset>194310</wp:posOffset>
                </wp:positionV>
                <wp:extent cx="0" cy="217805"/>
                <wp:effectExtent l="50800" t="0" r="63500" b="10795"/>
                <wp:wrapNone/>
                <wp:docPr id="21" name="直接箭头连接符 21"/>
                <wp:cNvGraphicFramePr/>
                <a:graphic xmlns:a="http://schemas.openxmlformats.org/drawingml/2006/main">
                  <a:graphicData uri="http://schemas.microsoft.com/office/word/2010/wordprocessingShape">
                    <wps:wsp>
                      <wps:cNvCnPr/>
                      <wps:spPr>
                        <a:xfrm>
                          <a:off x="4178300" y="2699385"/>
                          <a:ext cx="0" cy="217805"/>
                        </a:xfrm>
                        <a:prstGeom prst="straightConnector1">
                          <a:avLst/>
                        </a:prstGeom>
                        <a:ln>
                          <a:solidFill>
                            <a:schemeClr val="tx1"/>
                          </a:solidFill>
                          <a:tailEnd type="arrow"/>
                        </a:ln>
                      </wps:spPr>
                      <wps:style>
                        <a:lnRef idx="2">
                          <a:schemeClr val="accent1"/>
                        </a:lnRef>
                        <a:fillRef idx="0">
                          <a:srgbClr val="FFFFFF"/>
                        </a:fillRef>
                        <a:effectRef idx="0">
                          <a:srgbClr val="FFFFFF"/>
                        </a:effectRef>
                        <a:fontRef idx="minor">
                          <a:schemeClr val="tx1"/>
                        </a:fontRef>
                      </wps:style>
                      <wps:bodyPr/>
                    </wps:wsp>
                  </a:graphicData>
                </a:graphic>
              </wp:anchor>
            </w:drawing>
          </mc:Choice>
          <mc:Fallback>
            <w:pict>
              <v:shape id="_x0000_s1026" o:spid="_x0000_s1026" o:spt="32" type="#_x0000_t32" style="position:absolute;left:0pt;margin-left:182.05pt;margin-top:15.3pt;height:17.15pt;width:0pt;z-index:251667456;mso-width-relative:page;mso-height-relative:page;" filled="f" stroked="t" coordsize="21600,21600" o:gfxdata="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kPxWt1QAAAAkBAAAPAAAAAAAAAAEAIAAA&#10;ACIAAABkcnMvZG93bnJldi54bWxQSwECFAAUAAAACACHTuJA7qq6uA8CAADsAwAADgAAAAAAAAAB&#10;ACAAAAAkAQAAZHJzL2Uyb0RvYy54bWxQSwUGAAAAAAYABgBZAQAApQUAAAAA&#10;">
                <v:fill on="f" focussize="0,0"/>
                <v:stroke weight="1pt" color="#000000 [3213]" miterlimit="8" joinstyle="miter" endarrow="open"/>
                <v:imagedata o:title=""/>
                <o:lock v:ext="edit" aspectratio="f"/>
              </v:shape>
            </w:pict>
          </mc:Fallback>
        </mc:AlternateContent>
      </w:r>
    </w:p>
    <w:p>
      <w:pPr>
        <w:pageBreakBefore w:val="0"/>
        <w:kinsoku/>
        <w:wordWrap/>
        <w:overflowPunct/>
        <w:topLinePunct w:val="0"/>
        <w:bidi w:val="0"/>
        <w:adjustRightInd/>
        <w:snapToGrid/>
        <w:spacing w:line="560" w:lineRule="exact"/>
        <w:ind w:firstLine="640" w:firstLineChars="200"/>
        <w:jc w:val="both"/>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sz w:val="32"/>
          <w:szCs w:val="32"/>
        </w:rPr>
        <mc:AlternateContent>
          <mc:Choice Requires="wps">
            <w:drawing>
              <wp:anchor distT="0" distB="0" distL="114300" distR="114300" simplePos="0" relativeHeight="251674624" behindDoc="0" locked="0" layoutInCell="1" allowOverlap="1">
                <wp:simplePos x="0" y="0"/>
                <wp:positionH relativeFrom="column">
                  <wp:posOffset>1680845</wp:posOffset>
                </wp:positionH>
                <wp:positionV relativeFrom="paragraph">
                  <wp:posOffset>146050</wp:posOffset>
                </wp:positionV>
                <wp:extent cx="1828800" cy="265430"/>
                <wp:effectExtent l="4445" t="4445" r="14605" b="15875"/>
                <wp:wrapSquare wrapText="bothSides"/>
                <wp:docPr id="148" name="文本框 148"/>
                <wp:cNvGraphicFramePr/>
                <a:graphic xmlns:a="http://schemas.openxmlformats.org/drawingml/2006/main">
                  <a:graphicData uri="http://schemas.microsoft.com/office/word/2010/wordprocessingShape">
                    <wps:wsp>
                      <wps:cNvSpPr txBox="1"/>
                      <wps:spPr>
                        <a:xfrm>
                          <a:off x="0" y="0"/>
                          <a:ext cx="1828800" cy="26543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both"/>
                              <w:rPr>
                                <w:rFonts w:hint="eastAsia"/>
                                <w:lang w:val="en-US" w:eastAsia="zh-CN"/>
                              </w:rPr>
                            </w:pPr>
                            <w:r>
                              <w:rPr>
                                <w:rFonts w:hint="eastAsia"/>
                                <w:lang w:val="en-US" w:eastAsia="zh-CN"/>
                              </w:rPr>
                              <w:t>发布的预警信息</w:t>
                            </w:r>
                          </w:p>
                        </w:txbxContent>
                      </wps:txbx>
                      <wps:bodyPr rot="0" spcFirstLastPara="0" vertOverflow="overflow" horzOverflow="overflow" vert="horz" wrap="non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32.35pt;margin-top:11.5pt;height:20.9pt;width:144pt;mso-wrap-distance-bottom:0pt;mso-wrap-distance-left:9pt;mso-wrap-distance-right:9pt;mso-wrap-distance-top:0pt;mso-wrap-style:none;z-index:251674624;mso-width-relative:page;mso-height-relative:page;" fillcolor="#CCE8CF [3201]" filled="t" stroked="t" coordsize="21600,21600" o:gfxdata="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S3KS&#10;YNcAAAAJAQAADwAAAAAAAAABACAAAAAiAAAAZHJzL2Rvd25yZXYueG1sUEsBAhQAFAAAAAgAh07i&#10;QN+5m2lcAgAAuQQAAA4AAAAAAAAAAQAgAAAAJgEAAGRycy9lMm9Eb2MueG1sUEsFBgAAAAAGAAYA&#10;WQEAAPQFAAAAAA==&#10;">
                <v:fill on="t" focussize="0,0"/>
                <v:stroke weight="0.5pt" color="#000000 [3204]" joinstyle="round"/>
                <v:imagedata o:title=""/>
                <o:lock v:ext="edit" aspectratio="f"/>
                <v:textbox>
                  <w:txbxContent>
                    <w:p>
                      <w:pPr>
                        <w:jc w:val="both"/>
                        <w:rPr>
                          <w:rFonts w:hint="eastAsia"/>
                          <w:lang w:val="en-US" w:eastAsia="zh-CN"/>
                        </w:rPr>
                      </w:pPr>
                      <w:r>
                        <w:rPr>
                          <w:rFonts w:hint="eastAsia"/>
                          <w:lang w:val="en-US" w:eastAsia="zh-CN"/>
                        </w:rPr>
                        <w:t>发布的预警信息</w:t>
                      </w:r>
                    </w:p>
                  </w:txbxContent>
                </v:textbox>
                <w10:wrap type="square"/>
              </v:shape>
            </w:pict>
          </mc:Fallback>
        </mc:AlternateContent>
      </w:r>
    </w:p>
    <w:p>
      <w:pPr>
        <w:pStyle w:val="2"/>
        <w:pageBreakBefore w:val="0"/>
        <w:kinsoku/>
        <w:wordWrap/>
        <w:overflowPunct/>
        <w:topLinePunct w:val="0"/>
        <w:bidi w:val="0"/>
        <w:spacing w:line="560" w:lineRule="exact"/>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mc:AlternateContent>
          <mc:Choice Requires="wps">
            <w:drawing>
              <wp:anchor distT="0" distB="0" distL="114300" distR="114300" simplePos="0" relativeHeight="251668480" behindDoc="0" locked="0" layoutInCell="1" allowOverlap="1">
                <wp:simplePos x="0" y="0"/>
                <wp:positionH relativeFrom="column">
                  <wp:posOffset>2283460</wp:posOffset>
                </wp:positionH>
                <wp:positionV relativeFrom="paragraph">
                  <wp:posOffset>100965</wp:posOffset>
                </wp:positionV>
                <wp:extent cx="2540" cy="303530"/>
                <wp:effectExtent l="50165" t="0" r="61595" b="1270"/>
                <wp:wrapNone/>
                <wp:docPr id="24" name="直接箭头连接符 24"/>
                <wp:cNvGraphicFramePr/>
                <a:graphic xmlns:a="http://schemas.openxmlformats.org/drawingml/2006/main">
                  <a:graphicData uri="http://schemas.microsoft.com/office/word/2010/wordprocessingShape">
                    <wps:wsp>
                      <wps:cNvCnPr/>
                      <wps:spPr>
                        <a:xfrm flipH="1">
                          <a:off x="0" y="0"/>
                          <a:ext cx="2540" cy="303530"/>
                        </a:xfrm>
                        <a:prstGeom prst="straightConnector1">
                          <a:avLst/>
                        </a:prstGeom>
                        <a:ln>
                          <a:solidFill>
                            <a:schemeClr val="tx1"/>
                          </a:solidFill>
                          <a:tailEnd type="arrow"/>
                        </a:ln>
                      </wps:spPr>
                      <wps:style>
                        <a:lnRef idx="2">
                          <a:schemeClr val="accent1"/>
                        </a:lnRef>
                        <a:fillRef idx="0">
                          <a:srgbClr val="FFFFFF"/>
                        </a:fillRef>
                        <a:effectRef idx="0">
                          <a:srgbClr val="FFFFFF"/>
                        </a:effectRef>
                        <a:fontRef idx="minor">
                          <a:schemeClr val="tx1"/>
                        </a:fontRef>
                      </wps:style>
                      <wps:bodyPr/>
                    </wps:wsp>
                  </a:graphicData>
                </a:graphic>
              </wp:anchor>
            </w:drawing>
          </mc:Choice>
          <mc:Fallback>
            <w:pict>
              <v:shape id="_x0000_s1026" o:spid="_x0000_s1026" o:spt="32" type="#_x0000_t32" style="position:absolute;left:0pt;flip:x;margin-left:179.8pt;margin-top:7.95pt;height:23.9pt;width:0.2pt;z-index:251668480;mso-width-relative:page;mso-height-relative:page;" filled="f" stroked="t" coordsize="21600,21600" o:gfxdata="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4DvTNNoAAAAJAQAADwAAAAAAAAAB&#10;ACAAAAAiAAAAZHJzL2Rvd25yZXYueG1sUEsBAhQAFAAAAAgAh07iQAp50TkOAgAA7QMAAA4AAAAA&#10;AAAAAQAgAAAAKQEAAGRycy9lMm9Eb2MueG1sUEsFBgAAAAAGAAYAWQEAAKkFAAAAAA==&#10;">
                <v:fill on="f" focussize="0,0"/>
                <v:stroke weight="1pt" color="#000000 [3213]" miterlimit="8" joinstyle="miter" endarrow="open"/>
                <v:imagedata o:title=""/>
                <o:lock v:ext="edit" aspectratio="f"/>
              </v:shape>
            </w:pict>
          </mc:Fallback>
        </mc:AlternateContent>
      </w:r>
    </w:p>
    <w:p>
      <w:pPr>
        <w:pageBreakBefore w:val="0"/>
        <w:kinsoku/>
        <w:wordWrap/>
        <w:overflowPunct/>
        <w:topLinePunct w:val="0"/>
        <w:bidi w:val="0"/>
        <w:adjustRightInd/>
        <w:snapToGrid/>
        <w:spacing w:line="560" w:lineRule="exact"/>
        <w:ind w:firstLine="640" w:firstLineChars="200"/>
        <w:jc w:val="center"/>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sz w:val="32"/>
          <w:szCs w:val="32"/>
        </w:rPr>
        <mc:AlternateContent>
          <mc:Choice Requires="wps">
            <w:drawing>
              <wp:anchor distT="0" distB="0" distL="114300" distR="114300" simplePos="0" relativeHeight="251669504" behindDoc="0" locked="0" layoutInCell="1" allowOverlap="1">
                <wp:simplePos x="0" y="0"/>
                <wp:positionH relativeFrom="column">
                  <wp:posOffset>945515</wp:posOffset>
                </wp:positionH>
                <wp:positionV relativeFrom="paragraph">
                  <wp:posOffset>128270</wp:posOffset>
                </wp:positionV>
                <wp:extent cx="2933065" cy="291465"/>
                <wp:effectExtent l="4445" t="4445" r="15240" b="8890"/>
                <wp:wrapNone/>
                <wp:docPr id="25" name="文本框 25"/>
                <wp:cNvGraphicFramePr/>
                <a:graphic xmlns:a="http://schemas.openxmlformats.org/drawingml/2006/main">
                  <a:graphicData uri="http://schemas.microsoft.com/office/word/2010/wordprocessingShape">
                    <wps:wsp>
                      <wps:cNvSpPr txBox="1"/>
                      <wps:spPr>
                        <a:xfrm>
                          <a:off x="2715260" y="3631565"/>
                          <a:ext cx="2933065" cy="29146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eastAsiaTheme="minorEastAsia"/>
                                <w:lang w:val="en-US" w:eastAsia="zh-CN"/>
                              </w:rPr>
                            </w:pPr>
                            <w:r>
                              <w:rPr>
                                <w:rFonts w:hint="eastAsia"/>
                                <w:lang w:val="en-US" w:eastAsia="zh-CN"/>
                              </w:rPr>
                              <w:t>文化体育突发事件应急指挥部办公室</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4.45pt;margin-top:10.1pt;height:22.95pt;width:230.95pt;z-index:251669504;mso-width-relative:page;mso-height-relative:page;" fillcolor="#CCE8CF [3201]" filled="t" stroked="t" coordsize="21600,21600" o:gfxdata="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Jl4M6zYAAAACQEAAA8AAAAAAAAAAQAgAAAAIgAAAGRycy9kb3ducmV2LnhtbFBL&#10;AQIUABQAAAAIAIdO4kD33fcEaAIAAMUEAAAOAAAAAAAAAAEAIAAAACcBAABkcnMvZTJvRG9jLnht&#10;bFBLBQYAAAAABgAGAFkBAAABBgAAAAA=&#10;">
                <v:fill on="t" focussize="0,0"/>
                <v:stroke weight="0.5pt" color="#000000 [3204]" joinstyle="round"/>
                <v:imagedata o:title=""/>
                <o:lock v:ext="edit" aspectratio="f"/>
                <v:textbox>
                  <w:txbxContent>
                    <w:p>
                      <w:pPr>
                        <w:jc w:val="center"/>
                        <w:rPr>
                          <w:rFonts w:hint="default" w:eastAsiaTheme="minorEastAsia"/>
                          <w:lang w:val="en-US" w:eastAsia="zh-CN"/>
                        </w:rPr>
                      </w:pPr>
                      <w:r>
                        <w:rPr>
                          <w:rFonts w:hint="eastAsia"/>
                          <w:lang w:val="en-US" w:eastAsia="zh-CN"/>
                        </w:rPr>
                        <w:t>文化体育突发事件应急指挥部办公室</w:t>
                      </w:r>
                    </w:p>
                  </w:txbxContent>
                </v:textbox>
              </v:shape>
            </w:pict>
          </mc:Fallback>
        </mc:AlternateContent>
      </w:r>
    </w:p>
    <w:p>
      <w:pPr>
        <w:pageBreakBefore w:val="0"/>
        <w:tabs>
          <w:tab w:val="center" w:pos="4210"/>
          <w:tab w:val="left" w:pos="7241"/>
        </w:tabs>
        <w:kinsoku/>
        <w:wordWrap/>
        <w:overflowPunct/>
        <w:topLinePunct w:val="0"/>
        <w:bidi w:val="0"/>
        <w:adjustRightInd/>
        <w:snapToGrid/>
        <w:spacing w:line="560" w:lineRule="exact"/>
        <w:ind w:firstLine="640" w:firstLineChars="200"/>
        <w:jc w:val="left"/>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sz w:val="32"/>
          <w:szCs w:val="32"/>
        </w:rPr>
        <mc:AlternateContent>
          <mc:Choice Requires="wps">
            <w:drawing>
              <wp:anchor distT="0" distB="0" distL="114300" distR="114300" simplePos="0" relativeHeight="251670528" behindDoc="0" locked="0" layoutInCell="1" allowOverlap="1">
                <wp:simplePos x="0" y="0"/>
                <wp:positionH relativeFrom="column">
                  <wp:posOffset>2288540</wp:posOffset>
                </wp:positionH>
                <wp:positionV relativeFrom="paragraph">
                  <wp:posOffset>239395</wp:posOffset>
                </wp:positionV>
                <wp:extent cx="0" cy="217805"/>
                <wp:effectExtent l="50800" t="0" r="63500" b="10795"/>
                <wp:wrapNone/>
                <wp:docPr id="26" name="直接箭头连接符 26"/>
                <wp:cNvGraphicFramePr/>
                <a:graphic xmlns:a="http://schemas.openxmlformats.org/drawingml/2006/main">
                  <a:graphicData uri="http://schemas.microsoft.com/office/word/2010/wordprocessingShape">
                    <wps:wsp>
                      <wps:cNvCnPr/>
                      <wps:spPr>
                        <a:xfrm>
                          <a:off x="0" y="0"/>
                          <a:ext cx="0" cy="217805"/>
                        </a:xfrm>
                        <a:prstGeom prst="straightConnector1">
                          <a:avLst/>
                        </a:prstGeom>
                        <a:ln>
                          <a:solidFill>
                            <a:schemeClr val="tx1"/>
                          </a:solidFill>
                          <a:tailEnd type="arrow"/>
                        </a:ln>
                      </wps:spPr>
                      <wps:style>
                        <a:lnRef idx="2">
                          <a:schemeClr val="accent1"/>
                        </a:lnRef>
                        <a:fillRef idx="0">
                          <a:srgbClr val="FFFFFF"/>
                        </a:fillRef>
                        <a:effectRef idx="0">
                          <a:srgbClr val="FFFFFF"/>
                        </a:effectRef>
                        <a:fontRef idx="minor">
                          <a:schemeClr val="tx1"/>
                        </a:fontRef>
                      </wps:style>
                      <wps:bodyPr/>
                    </wps:wsp>
                  </a:graphicData>
                </a:graphic>
              </wp:anchor>
            </w:drawing>
          </mc:Choice>
          <mc:Fallback>
            <w:pict>
              <v:shape id="_x0000_s1026" o:spid="_x0000_s1026" o:spt="32" type="#_x0000_t32" style="position:absolute;left:0pt;margin-left:180.2pt;margin-top:18.85pt;height:17.15pt;width:0pt;z-index:251670528;mso-width-relative:page;mso-height-relative:page;" filled="f" stroked="t" coordsize="21600,21600" o:gfxdata="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BH3tKHVAAAACQEAAA8AAAAAAAAAAQAgAAAAIgAAAGRycy9kb3du&#10;cmV2LnhtbFBLAQIUABQAAAAIAIdO4kBr512BAgIAAOADAAAOAAAAAAAAAAEAIAAAACQBAABkcnMv&#10;ZTJvRG9jLnhtbFBLBQYAAAAABgAGAFkBAACYBQAAAAA=&#10;">
                <v:fill on="f" focussize="0,0"/>
                <v:stroke weight="1pt" color="#000000 [3213]" miterlimit="8" joinstyle="miter" endarrow="open"/>
                <v:imagedata o:title=""/>
                <o:lock v:ext="edit" aspectratio="f"/>
              </v:shape>
            </w:pict>
          </mc:Fallback>
        </mc:AlternateContent>
      </w:r>
      <w:r>
        <w:rPr>
          <w:rFonts w:hint="default" w:ascii="Times New Roman" w:hAnsi="Times New Roman" w:eastAsia="仿宋_GB2312" w:cs="Times New Roman"/>
          <w:sz w:val="32"/>
          <w:szCs w:val="32"/>
          <w:lang w:eastAsia="zh-CN"/>
        </w:rPr>
        <w:tab/>
      </w:r>
      <w:r>
        <w:rPr>
          <w:rFonts w:hint="default" w:ascii="Times New Roman" w:hAnsi="Times New Roman" w:eastAsia="仿宋_GB2312" w:cs="Times New Roman"/>
          <w:sz w:val="32"/>
          <w:szCs w:val="32"/>
          <w:lang w:eastAsia="zh-CN"/>
        </w:rPr>
        <w:tab/>
      </w:r>
    </w:p>
    <w:p>
      <w:pPr>
        <w:pageBreakBefore w:val="0"/>
        <w:kinsoku/>
        <w:wordWrap/>
        <w:overflowPunct/>
        <w:topLinePunct w:val="0"/>
        <w:bidi w:val="0"/>
        <w:adjustRightInd/>
        <w:snapToGrid/>
        <w:spacing w:line="560" w:lineRule="exact"/>
        <w:ind w:firstLine="640" w:firstLineChars="200"/>
        <w:jc w:val="center"/>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sz w:val="32"/>
          <w:szCs w:val="32"/>
        </w:rPr>
        <mc:AlternateContent>
          <mc:Choice Requires="wps">
            <w:drawing>
              <wp:anchor distT="0" distB="0" distL="114300" distR="114300" simplePos="0" relativeHeight="251673600" behindDoc="0" locked="0" layoutInCell="1" allowOverlap="1">
                <wp:simplePos x="0" y="0"/>
                <wp:positionH relativeFrom="column">
                  <wp:posOffset>1082675</wp:posOffset>
                </wp:positionH>
                <wp:positionV relativeFrom="paragraph">
                  <wp:posOffset>163195</wp:posOffset>
                </wp:positionV>
                <wp:extent cx="2519045" cy="291465"/>
                <wp:effectExtent l="4445" t="4445" r="10160" b="8890"/>
                <wp:wrapNone/>
                <wp:docPr id="149" name="文本框 149"/>
                <wp:cNvGraphicFramePr/>
                <a:graphic xmlns:a="http://schemas.openxmlformats.org/drawingml/2006/main">
                  <a:graphicData uri="http://schemas.microsoft.com/office/word/2010/wordprocessingShape">
                    <wps:wsp>
                      <wps:cNvSpPr txBox="1"/>
                      <wps:spPr>
                        <a:xfrm>
                          <a:off x="0" y="0"/>
                          <a:ext cx="2519045" cy="29146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eastAsiaTheme="minorEastAsia"/>
                                <w:lang w:val="en-US" w:eastAsia="zh-CN"/>
                              </w:rPr>
                            </w:pPr>
                            <w:r>
                              <w:rPr>
                                <w:rFonts w:hint="eastAsia"/>
                                <w:lang w:val="en-US" w:eastAsia="zh-CN"/>
                              </w:rPr>
                              <w:t>涉及单位、波及范围</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5.25pt;margin-top:12.85pt;height:22.95pt;width:198.35pt;z-index:251673600;mso-width-relative:page;mso-height-relative:page;" fillcolor="#CCE8CF [3201]" filled="t" stroked="t" coordsize="21600,21600" o:gfxdata="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Ej9&#10;aMjYAAAACQEAAA8AAAAAAAAAAQAgAAAAIgAAAGRycy9kb3ducmV2LnhtbFBLAQIUABQAAAAIAIdO&#10;4kAxq7SSXAIAALsEAAAOAAAAAAAAAAEAIAAAACcBAABkcnMvZTJvRG9jLnhtbFBLBQYAAAAABgAG&#10;AFkBAAD1BQAAAAA=&#10;">
                <v:fill on="t" focussize="0,0"/>
                <v:stroke weight="0.5pt" color="#000000 [3204]" joinstyle="round"/>
                <v:imagedata o:title=""/>
                <o:lock v:ext="edit" aspectratio="f"/>
                <v:textbox>
                  <w:txbxContent>
                    <w:p>
                      <w:pPr>
                        <w:jc w:val="center"/>
                        <w:rPr>
                          <w:rFonts w:hint="default" w:eastAsiaTheme="minorEastAsia"/>
                          <w:lang w:val="en-US" w:eastAsia="zh-CN"/>
                        </w:rPr>
                      </w:pPr>
                      <w:r>
                        <w:rPr>
                          <w:rFonts w:hint="eastAsia"/>
                          <w:lang w:val="en-US" w:eastAsia="zh-CN"/>
                        </w:rPr>
                        <w:t>涉及单位、波及范围</w:t>
                      </w:r>
                    </w:p>
                  </w:txbxContent>
                </v:textbox>
              </v:shape>
            </w:pict>
          </mc:Fallback>
        </mc:AlternateContent>
      </w:r>
    </w:p>
    <w:p>
      <w:pPr>
        <w:pageBreakBefore w:val="0"/>
        <w:kinsoku/>
        <w:wordWrap/>
        <w:overflowPunct/>
        <w:topLinePunct w:val="0"/>
        <w:bidi w:val="0"/>
        <w:adjustRightInd/>
        <w:snapToGrid/>
        <w:spacing w:line="560" w:lineRule="exact"/>
        <w:ind w:firstLine="640" w:firstLineChars="200"/>
        <w:jc w:val="center"/>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sz w:val="32"/>
          <w:szCs w:val="32"/>
        </w:rPr>
        <mc:AlternateContent>
          <mc:Choice Requires="wps">
            <w:drawing>
              <wp:anchor distT="0" distB="0" distL="114300" distR="114300" simplePos="0" relativeHeight="251671552" behindDoc="0" locked="0" layoutInCell="1" allowOverlap="1">
                <wp:simplePos x="0" y="0"/>
                <wp:positionH relativeFrom="column">
                  <wp:posOffset>2282190</wp:posOffset>
                </wp:positionH>
                <wp:positionV relativeFrom="paragraph">
                  <wp:posOffset>205105</wp:posOffset>
                </wp:positionV>
                <wp:extent cx="0" cy="217805"/>
                <wp:effectExtent l="50800" t="0" r="63500" b="10795"/>
                <wp:wrapNone/>
                <wp:docPr id="43" name="直接箭头连接符 43"/>
                <wp:cNvGraphicFramePr/>
                <a:graphic xmlns:a="http://schemas.openxmlformats.org/drawingml/2006/main">
                  <a:graphicData uri="http://schemas.microsoft.com/office/word/2010/wordprocessingShape">
                    <wps:wsp>
                      <wps:cNvCnPr/>
                      <wps:spPr>
                        <a:xfrm>
                          <a:off x="0" y="0"/>
                          <a:ext cx="0" cy="217805"/>
                        </a:xfrm>
                        <a:prstGeom prst="straightConnector1">
                          <a:avLst/>
                        </a:prstGeom>
                        <a:ln>
                          <a:solidFill>
                            <a:schemeClr val="tx1"/>
                          </a:solidFill>
                          <a:tailEnd type="arrow"/>
                        </a:ln>
                      </wps:spPr>
                      <wps:style>
                        <a:lnRef idx="2">
                          <a:schemeClr val="accent1"/>
                        </a:lnRef>
                        <a:fillRef idx="0">
                          <a:srgbClr val="FFFFFF"/>
                        </a:fillRef>
                        <a:effectRef idx="0">
                          <a:srgbClr val="FFFFFF"/>
                        </a:effectRef>
                        <a:fontRef idx="minor">
                          <a:schemeClr val="tx1"/>
                        </a:fontRef>
                      </wps:style>
                      <wps:bodyPr/>
                    </wps:wsp>
                  </a:graphicData>
                </a:graphic>
              </wp:anchor>
            </w:drawing>
          </mc:Choice>
          <mc:Fallback>
            <w:pict>
              <v:shape id="_x0000_s1026" o:spid="_x0000_s1026" o:spt="32" type="#_x0000_t32" style="position:absolute;left:0pt;margin-left:179.7pt;margin-top:16.15pt;height:17.15pt;width:0pt;z-index:251671552;mso-width-relative:page;mso-height-relative:page;" filled="f" stroked="t" coordsize="21600,21600" o:gfxdata="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NSaUrdYAAAAJAQAADwAAAAAAAAABACAAAAAiAAAAZHJzL2Rv&#10;d25yZXYueG1sUEsBAhQAFAAAAAgAh07iQK01AvgDAgAA4AMAAA4AAAAAAAAAAQAgAAAAJQEAAGRy&#10;cy9lMm9Eb2MueG1sUEsFBgAAAAAGAAYAWQEAAJoFAAAAAA==&#10;">
                <v:fill on="f" focussize="0,0"/>
                <v:stroke weight="1pt" color="#000000 [3213]" miterlimit="8" joinstyle="miter" endarrow="open"/>
                <v:imagedata o:title=""/>
                <o:lock v:ext="edit" aspectratio="f"/>
              </v:shape>
            </w:pict>
          </mc:Fallback>
        </mc:AlternateContent>
      </w:r>
    </w:p>
    <w:p>
      <w:pPr>
        <w:pageBreakBefore w:val="0"/>
        <w:widowControl/>
        <w:kinsoku/>
        <w:wordWrap/>
        <w:overflowPunct/>
        <w:topLinePunct w:val="0"/>
        <w:bidi w:val="0"/>
        <w:spacing w:line="560" w:lineRule="exact"/>
        <w:ind w:firstLine="640" w:firstLineChars="200"/>
        <w:jc w:val="center"/>
        <w:outlineLvl w:val="9"/>
        <w:rPr>
          <w:rFonts w:hint="default" w:ascii="Times New Roman" w:hAnsi="Times New Roman" w:eastAsia="仿宋_GB2312" w:cs="Times New Roman"/>
          <w:b/>
          <w:bCs/>
          <w:sz w:val="32"/>
          <w:szCs w:val="32"/>
          <w:highlight w:val="none"/>
        </w:rPr>
      </w:pPr>
      <w:r>
        <w:rPr>
          <w:rFonts w:hint="default" w:ascii="Times New Roman" w:hAnsi="Times New Roman" w:eastAsia="仿宋_GB2312" w:cs="Times New Roman"/>
          <w:sz w:val="32"/>
          <w:szCs w:val="32"/>
        </w:rPr>
        <mc:AlternateContent>
          <mc:Choice Requires="wps">
            <w:drawing>
              <wp:anchor distT="0" distB="0" distL="114300" distR="114300" simplePos="0" relativeHeight="251672576" behindDoc="0" locked="0" layoutInCell="1" allowOverlap="1">
                <wp:simplePos x="0" y="0"/>
                <wp:positionH relativeFrom="column">
                  <wp:posOffset>1005205</wp:posOffset>
                </wp:positionH>
                <wp:positionV relativeFrom="paragraph">
                  <wp:posOffset>193675</wp:posOffset>
                </wp:positionV>
                <wp:extent cx="2519045" cy="291465"/>
                <wp:effectExtent l="4445" t="4445" r="10160" b="8890"/>
                <wp:wrapNone/>
                <wp:docPr id="45" name="文本框 45"/>
                <wp:cNvGraphicFramePr/>
                <a:graphic xmlns:a="http://schemas.openxmlformats.org/drawingml/2006/main">
                  <a:graphicData uri="http://schemas.microsoft.com/office/word/2010/wordprocessingShape">
                    <wps:wsp>
                      <wps:cNvSpPr txBox="1"/>
                      <wps:spPr>
                        <a:xfrm>
                          <a:off x="0" y="0"/>
                          <a:ext cx="2519045" cy="29146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eastAsiaTheme="minorEastAsia"/>
                                <w:lang w:val="en-US" w:eastAsia="zh-CN"/>
                              </w:rPr>
                            </w:pPr>
                            <w:r>
                              <w:rPr>
                                <w:rFonts w:hint="eastAsia"/>
                                <w:lang w:val="en-US" w:eastAsia="zh-CN"/>
                              </w:rPr>
                              <w:t>有关文化和体育企事业单位</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9.15pt;margin-top:15.25pt;height:22.95pt;width:198.35pt;z-index:251672576;mso-width-relative:page;mso-height-relative:page;" fillcolor="#CCE8CF [3201]" filled="t" stroked="t" coordsize="21600,21600" o:gfxdata="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Gh7d&#10;q9gAAAAJAQAADwAAAAAAAAABACAAAAAiAAAAZHJzL2Rvd25yZXYueG1sUEsBAhQAFAAAAAgAh07i&#10;QN7KPZ1bAgAAuQQAAA4AAAAAAAAAAQAgAAAAJwEAAGRycy9lMm9Eb2MueG1sUEsFBgAAAAAGAAYA&#10;WQEAAPQFAAAAAA==&#10;">
                <v:fill on="t" focussize="0,0"/>
                <v:stroke weight="0.5pt" color="#000000 [3204]" joinstyle="round"/>
                <v:imagedata o:title=""/>
                <o:lock v:ext="edit" aspectratio="f"/>
                <v:textbox>
                  <w:txbxContent>
                    <w:p>
                      <w:pPr>
                        <w:jc w:val="center"/>
                        <w:rPr>
                          <w:rFonts w:hint="default" w:eastAsiaTheme="minorEastAsia"/>
                          <w:lang w:val="en-US" w:eastAsia="zh-CN"/>
                        </w:rPr>
                      </w:pPr>
                      <w:r>
                        <w:rPr>
                          <w:rFonts w:hint="eastAsia"/>
                          <w:lang w:val="en-US" w:eastAsia="zh-CN"/>
                        </w:rPr>
                        <w:t>有关文化和体育企事业单位</w:t>
                      </w:r>
                    </w:p>
                  </w:txbxContent>
                </v:textbox>
              </v:shape>
            </w:pict>
          </mc:Fallback>
        </mc:AlternateContent>
      </w:r>
      <w:r>
        <w:rPr>
          <w:rFonts w:hint="default" w:ascii="Times New Roman" w:hAnsi="Times New Roman" w:eastAsia="仿宋_GB2312" w:cs="Times New Roman"/>
          <w:b/>
          <w:bCs/>
          <w:sz w:val="32"/>
          <w:szCs w:val="32"/>
          <w:highlight w:val="none"/>
        </w:rPr>
        <w:br w:type="page"/>
      </w:r>
    </w:p>
    <w:p>
      <w:pPr>
        <w:pageBreakBefore w:val="0"/>
        <w:widowControl/>
        <w:kinsoku/>
        <w:wordWrap/>
        <w:overflowPunct/>
        <w:topLinePunct w:val="0"/>
        <w:bidi w:val="0"/>
        <w:spacing w:line="560" w:lineRule="exact"/>
        <w:jc w:val="left"/>
        <w:outlineLvl w:val="0"/>
        <w:rPr>
          <w:rFonts w:hint="default" w:ascii="Times New Roman" w:hAnsi="Times New Roman" w:eastAsia="黑体" w:cs="Times New Roman"/>
          <w:b w:val="0"/>
          <w:bCs w:val="0"/>
          <w:sz w:val="32"/>
          <w:szCs w:val="32"/>
          <w:highlight w:val="none"/>
          <w:lang w:val="en-US" w:eastAsia="zh-CN"/>
        </w:rPr>
      </w:pPr>
      <w:r>
        <w:rPr>
          <w:rFonts w:hint="default" w:ascii="Times New Roman" w:hAnsi="Times New Roman" w:eastAsia="黑体" w:cs="Times New Roman"/>
          <w:b w:val="0"/>
          <w:bCs w:val="0"/>
          <w:sz w:val="32"/>
          <w:szCs w:val="32"/>
          <w:highlight w:val="none"/>
          <w:lang w:val="en-US" w:eastAsia="zh-CN"/>
        </w:rPr>
        <w:t>附件3</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0"/>
        <w:rPr>
          <w:rFonts w:hint="default" w:ascii="Times New Roman" w:hAnsi="Times New Roman" w:eastAsia="仿宋_GB2312" w:cs="Times New Roman"/>
          <w:b/>
          <w:bCs/>
          <w:sz w:val="32"/>
          <w:szCs w:val="32"/>
          <w:highlight w:val="none"/>
        </w:rPr>
      </w:pPr>
    </w:p>
    <w:p>
      <w:pPr>
        <w:keepNext w:val="0"/>
        <w:keepLines w:val="0"/>
        <w:pageBreakBefore w:val="0"/>
        <w:kinsoku/>
        <w:wordWrap/>
        <w:overflowPunct/>
        <w:topLinePunct w:val="0"/>
        <w:autoSpaceDE/>
        <w:autoSpaceDN/>
        <w:bidi w:val="0"/>
        <w:adjustRightInd/>
        <w:snapToGrid/>
        <w:spacing w:line="560" w:lineRule="exact"/>
        <w:jc w:val="center"/>
        <w:textAlignment w:val="auto"/>
        <w:outlineLvl w:val="0"/>
        <w:rPr>
          <w:rFonts w:hint="default" w:ascii="Times New Roman" w:hAnsi="Times New Roman" w:eastAsia="方正小标宋_GBK" w:cs="Times New Roman"/>
          <w:b w:val="0"/>
          <w:bCs w:val="0"/>
          <w:sz w:val="44"/>
          <w:szCs w:val="44"/>
          <w:highlight w:val="none"/>
          <w:lang w:val="en-US" w:eastAsia="zh-CN"/>
        </w:rPr>
      </w:pPr>
      <w:r>
        <w:rPr>
          <w:rFonts w:hint="default" w:ascii="Times New Roman" w:hAnsi="Times New Roman" w:eastAsia="方正小标宋_GBK" w:cs="Times New Roman"/>
          <w:b w:val="0"/>
          <w:bCs w:val="0"/>
          <w:sz w:val="44"/>
          <w:szCs w:val="44"/>
          <w:highlight w:val="none"/>
          <w:lang w:val="en-US" w:eastAsia="zh-CN"/>
        </w:rPr>
        <w:t>相关单位应急联络表</w:t>
      </w:r>
      <w:bookmarkEnd w:id="917"/>
      <w:bookmarkEnd w:id="918"/>
      <w:bookmarkEnd w:id="919"/>
      <w:bookmarkEnd w:id="920"/>
      <w:bookmarkEnd w:id="921"/>
      <w:bookmarkEnd w:id="922"/>
      <w:bookmarkEnd w:id="923"/>
    </w:p>
    <w:p>
      <w:pPr>
        <w:pStyle w:val="2"/>
        <w:keepNext w:val="0"/>
        <w:keepLines w:val="0"/>
        <w:pageBreakBefore w:val="0"/>
        <w:widowControl w:val="0"/>
        <w:kinsoku/>
        <w:wordWrap/>
        <w:overflowPunct/>
        <w:topLinePunct w:val="0"/>
        <w:autoSpaceDE/>
        <w:autoSpaceDN/>
        <w:bidi w:val="0"/>
        <w:adjustRightInd/>
        <w:snapToGrid w:val="0"/>
        <w:spacing w:line="240" w:lineRule="exact"/>
        <w:textAlignment w:val="auto"/>
        <w:rPr>
          <w:rFonts w:hint="default" w:ascii="Times New Roman" w:hAnsi="Times New Roman" w:cs="Times New Roman"/>
        </w:rPr>
      </w:pPr>
    </w:p>
    <w:tbl>
      <w:tblPr>
        <w:tblStyle w:val="10"/>
        <w:tblW w:w="87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4"/>
        <w:gridCol w:w="5237"/>
        <w:gridCol w:w="2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blHeader/>
          <w:jc w:val="center"/>
        </w:trPr>
        <w:tc>
          <w:tcPr>
            <w:tcW w:w="8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280" w:lineRule="exact"/>
              <w:jc w:val="center"/>
              <w:rPr>
                <w:rFonts w:hint="default" w:ascii="Times New Roman" w:hAnsi="Times New Roman" w:eastAsia="仿宋_GB2312" w:cs="Times New Roman"/>
                <w:b/>
                <w:bCs/>
                <w:kern w:val="0"/>
                <w:sz w:val="24"/>
                <w:szCs w:val="24"/>
                <w:highlight w:val="none"/>
                <w:lang w:val="en-US" w:eastAsia="zh-CN"/>
              </w:rPr>
            </w:pPr>
            <w:r>
              <w:rPr>
                <w:rFonts w:hint="default" w:ascii="Times New Roman" w:hAnsi="Times New Roman" w:eastAsia="仿宋_GB2312" w:cs="Times New Roman"/>
                <w:b/>
                <w:bCs/>
                <w:kern w:val="0"/>
                <w:sz w:val="24"/>
                <w:szCs w:val="24"/>
                <w:highlight w:val="none"/>
                <w:lang w:val="en-US" w:eastAsia="zh-CN"/>
              </w:rPr>
              <w:t>序号</w:t>
            </w:r>
          </w:p>
        </w:tc>
        <w:tc>
          <w:tcPr>
            <w:tcW w:w="52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280" w:lineRule="exact"/>
              <w:jc w:val="center"/>
              <w:rPr>
                <w:rFonts w:hint="default" w:ascii="Times New Roman" w:hAnsi="Times New Roman" w:eastAsia="仿宋_GB2312" w:cs="Times New Roman"/>
                <w:b/>
                <w:bCs/>
                <w:kern w:val="0"/>
                <w:sz w:val="24"/>
                <w:szCs w:val="24"/>
                <w:highlight w:val="none"/>
              </w:rPr>
            </w:pPr>
            <w:r>
              <w:rPr>
                <w:rFonts w:hint="default" w:ascii="Times New Roman" w:hAnsi="Times New Roman" w:eastAsia="仿宋_GB2312" w:cs="Times New Roman"/>
                <w:b/>
                <w:bCs/>
                <w:kern w:val="0"/>
                <w:sz w:val="24"/>
                <w:szCs w:val="24"/>
                <w:highlight w:val="none"/>
              </w:rPr>
              <w:t>单位名称</w:t>
            </w:r>
          </w:p>
        </w:tc>
        <w:tc>
          <w:tcPr>
            <w:tcW w:w="26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280" w:lineRule="exact"/>
              <w:jc w:val="center"/>
              <w:rPr>
                <w:rFonts w:hint="default" w:ascii="Times New Roman" w:hAnsi="Times New Roman" w:eastAsia="仿宋_GB2312" w:cs="Times New Roman"/>
                <w:b/>
                <w:bCs/>
                <w:kern w:val="0"/>
                <w:sz w:val="24"/>
                <w:szCs w:val="24"/>
                <w:highlight w:val="none"/>
              </w:rPr>
            </w:pPr>
            <w:r>
              <w:rPr>
                <w:rFonts w:hint="default" w:ascii="Times New Roman" w:hAnsi="Times New Roman" w:eastAsia="仿宋_GB2312" w:cs="Times New Roman"/>
                <w:b/>
                <w:bCs/>
                <w:kern w:val="0"/>
                <w:sz w:val="24"/>
                <w:szCs w:val="24"/>
                <w:highlight w:val="none"/>
              </w:rPr>
              <w:t>值班电话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8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numPr>
                <w:ilvl w:val="0"/>
                <w:numId w:val="0"/>
              </w:numPr>
              <w:tabs>
                <w:tab w:val="left" w:pos="397"/>
              </w:tabs>
              <w:kinsoku/>
              <w:wordWrap/>
              <w:overflowPunct/>
              <w:topLinePunct w:val="0"/>
              <w:autoSpaceDE/>
              <w:autoSpaceDN/>
              <w:bidi w:val="0"/>
              <w:adjustRightInd w:val="0"/>
              <w:snapToGrid w:val="0"/>
              <w:spacing w:line="280" w:lineRule="exact"/>
              <w:jc w:val="center"/>
              <w:textAlignment w:val="center"/>
              <w:rPr>
                <w:rFonts w:hint="default" w:ascii="Times New Roman" w:hAnsi="Times New Roman" w:eastAsia="仿宋_GB2312" w:cs="Times New Roman"/>
                <w:kern w:val="0"/>
                <w:sz w:val="24"/>
                <w:szCs w:val="24"/>
                <w:highlight w:val="none"/>
              </w:rPr>
            </w:pPr>
            <w:r>
              <w:rPr>
                <w:rFonts w:hint="default" w:ascii="Times New Roman" w:hAnsi="Times New Roman" w:eastAsia="仿宋_GB2312" w:cs="Times New Roman"/>
                <w:kern w:val="0"/>
                <w:sz w:val="24"/>
                <w:szCs w:val="24"/>
                <w:highlight w:val="none"/>
                <w:lang w:val="en-US" w:eastAsia="zh-CN"/>
              </w:rPr>
              <w:t>1</w:t>
            </w:r>
          </w:p>
        </w:tc>
        <w:tc>
          <w:tcPr>
            <w:tcW w:w="52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tabs>
                <w:tab w:val="left" w:pos="313"/>
              </w:tabs>
              <w:kinsoku/>
              <w:wordWrap/>
              <w:overflowPunct/>
              <w:topLinePunct w:val="0"/>
              <w:autoSpaceDE/>
              <w:autoSpaceDN/>
              <w:bidi w:val="0"/>
              <w:spacing w:line="280" w:lineRule="exact"/>
              <w:ind w:firstLine="480" w:firstLineChars="200"/>
              <w:jc w:val="center"/>
              <w:rPr>
                <w:rFonts w:hint="default" w:ascii="Times New Roman" w:hAnsi="Times New Roman" w:eastAsia="仿宋_GB2312" w:cs="Times New Roman"/>
                <w:bCs/>
                <w:color w:val="auto"/>
                <w:kern w:val="0"/>
                <w:sz w:val="24"/>
                <w:szCs w:val="24"/>
                <w:highlight w:val="none"/>
                <w:lang w:val="en-US" w:eastAsia="zh-CN" w:bidi="ar-SA"/>
              </w:rPr>
            </w:pPr>
            <w:r>
              <w:rPr>
                <w:rFonts w:hint="default" w:ascii="Times New Roman" w:hAnsi="Times New Roman" w:eastAsia="仿宋_GB2312" w:cs="Times New Roman"/>
                <w:bCs/>
                <w:color w:val="auto"/>
                <w:kern w:val="0"/>
                <w:sz w:val="24"/>
                <w:szCs w:val="24"/>
                <w:highlight w:val="none"/>
                <w:lang w:eastAsia="zh-CN"/>
              </w:rPr>
              <w:t>自治区人民政府办公厅办公室</w:t>
            </w:r>
          </w:p>
        </w:tc>
        <w:tc>
          <w:tcPr>
            <w:tcW w:w="26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tabs>
                <w:tab w:val="left" w:pos="313"/>
              </w:tabs>
              <w:kinsoku/>
              <w:wordWrap/>
              <w:overflowPunct/>
              <w:topLinePunct w:val="0"/>
              <w:autoSpaceDE/>
              <w:autoSpaceDN/>
              <w:bidi w:val="0"/>
              <w:spacing w:line="280" w:lineRule="exact"/>
              <w:jc w:val="center"/>
              <w:rPr>
                <w:rFonts w:hint="default" w:ascii="Times New Roman" w:hAnsi="Times New Roman" w:eastAsia="仿宋_GB2312" w:cs="Times New Roman"/>
                <w:bCs/>
                <w:kern w:val="0"/>
                <w:sz w:val="24"/>
                <w:szCs w:val="24"/>
                <w:highlight w:val="none"/>
                <w:lang w:val="en-US" w:eastAsia="zh-CN"/>
              </w:rPr>
            </w:pPr>
            <w:r>
              <w:rPr>
                <w:rFonts w:hint="default" w:ascii="Times New Roman" w:hAnsi="Times New Roman" w:eastAsia="仿宋_GB2312" w:cs="Times New Roman"/>
                <w:bCs/>
                <w:kern w:val="0"/>
                <w:sz w:val="24"/>
                <w:szCs w:val="24"/>
                <w:highlight w:val="none"/>
                <w:lang w:val="en-US" w:eastAsia="zh-CN"/>
              </w:rPr>
              <w:t>0951-6038111/6038222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8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numPr>
                <w:ilvl w:val="0"/>
                <w:numId w:val="0"/>
              </w:numPr>
              <w:tabs>
                <w:tab w:val="left" w:pos="397"/>
              </w:tabs>
              <w:kinsoku/>
              <w:wordWrap/>
              <w:overflowPunct/>
              <w:topLinePunct w:val="0"/>
              <w:autoSpaceDE/>
              <w:autoSpaceDN/>
              <w:bidi w:val="0"/>
              <w:adjustRightInd w:val="0"/>
              <w:snapToGrid w:val="0"/>
              <w:spacing w:line="280" w:lineRule="exact"/>
              <w:jc w:val="center"/>
              <w:textAlignment w:val="center"/>
              <w:rPr>
                <w:rFonts w:hint="default" w:ascii="Times New Roman" w:hAnsi="Times New Roman" w:eastAsia="仿宋_GB2312" w:cs="Times New Roman"/>
                <w:kern w:val="0"/>
                <w:sz w:val="24"/>
                <w:szCs w:val="24"/>
                <w:highlight w:val="none"/>
              </w:rPr>
            </w:pPr>
            <w:r>
              <w:rPr>
                <w:rFonts w:hint="default" w:ascii="Times New Roman" w:hAnsi="Times New Roman" w:eastAsia="仿宋_GB2312" w:cs="Times New Roman"/>
                <w:kern w:val="0"/>
                <w:sz w:val="24"/>
                <w:szCs w:val="24"/>
                <w:highlight w:val="none"/>
                <w:lang w:val="en-US" w:eastAsia="zh-CN"/>
              </w:rPr>
              <w:t>2</w:t>
            </w:r>
          </w:p>
        </w:tc>
        <w:tc>
          <w:tcPr>
            <w:tcW w:w="52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tabs>
                <w:tab w:val="left" w:pos="313"/>
              </w:tabs>
              <w:kinsoku/>
              <w:wordWrap/>
              <w:overflowPunct/>
              <w:topLinePunct w:val="0"/>
              <w:autoSpaceDE/>
              <w:autoSpaceDN/>
              <w:bidi w:val="0"/>
              <w:spacing w:line="280" w:lineRule="exact"/>
              <w:ind w:firstLine="480" w:firstLineChars="200"/>
              <w:jc w:val="center"/>
              <w:rPr>
                <w:rFonts w:hint="default" w:ascii="Times New Roman" w:hAnsi="Times New Roman" w:eastAsia="仿宋_GB2312" w:cs="Times New Roman"/>
                <w:bCs/>
                <w:color w:val="auto"/>
                <w:kern w:val="0"/>
                <w:sz w:val="24"/>
                <w:szCs w:val="24"/>
                <w:highlight w:val="none"/>
                <w:lang w:val="en-US" w:eastAsia="zh-CN" w:bidi="ar-SA"/>
              </w:rPr>
            </w:pPr>
            <w:r>
              <w:rPr>
                <w:rFonts w:hint="default" w:ascii="Times New Roman" w:hAnsi="Times New Roman" w:eastAsia="仿宋_GB2312" w:cs="Times New Roman"/>
                <w:bCs/>
                <w:color w:val="auto"/>
                <w:kern w:val="0"/>
                <w:sz w:val="24"/>
                <w:szCs w:val="24"/>
                <w:highlight w:val="none"/>
                <w:lang w:eastAsia="zh-CN"/>
              </w:rPr>
              <w:t>宁夏回族自治区应急管理局</w:t>
            </w:r>
          </w:p>
        </w:tc>
        <w:tc>
          <w:tcPr>
            <w:tcW w:w="26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tabs>
                <w:tab w:val="left" w:pos="313"/>
              </w:tabs>
              <w:kinsoku/>
              <w:wordWrap/>
              <w:overflowPunct/>
              <w:topLinePunct w:val="0"/>
              <w:autoSpaceDE/>
              <w:autoSpaceDN/>
              <w:bidi w:val="0"/>
              <w:spacing w:line="280" w:lineRule="exact"/>
              <w:jc w:val="center"/>
              <w:rPr>
                <w:rFonts w:hint="default" w:ascii="Times New Roman" w:hAnsi="Times New Roman" w:eastAsia="仿宋_GB2312" w:cs="Times New Roman"/>
                <w:bCs/>
                <w:kern w:val="0"/>
                <w:sz w:val="24"/>
                <w:szCs w:val="24"/>
                <w:highlight w:val="none"/>
                <w:lang w:val="en-US" w:eastAsia="zh-CN"/>
              </w:rPr>
            </w:pPr>
            <w:r>
              <w:rPr>
                <w:rFonts w:hint="default" w:ascii="Times New Roman" w:hAnsi="Times New Roman" w:eastAsia="仿宋_GB2312" w:cs="Times New Roman"/>
                <w:bCs/>
                <w:kern w:val="0"/>
                <w:sz w:val="24"/>
                <w:szCs w:val="24"/>
                <w:highlight w:val="none"/>
                <w:lang w:val="en-US" w:eastAsia="zh-CN"/>
              </w:rPr>
              <w:t>0951-8622111（12350）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8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numPr>
                <w:ilvl w:val="0"/>
                <w:numId w:val="0"/>
              </w:numPr>
              <w:tabs>
                <w:tab w:val="left" w:pos="397"/>
              </w:tabs>
              <w:kinsoku/>
              <w:wordWrap/>
              <w:overflowPunct/>
              <w:topLinePunct w:val="0"/>
              <w:autoSpaceDE/>
              <w:autoSpaceDN/>
              <w:bidi w:val="0"/>
              <w:adjustRightInd w:val="0"/>
              <w:snapToGrid w:val="0"/>
              <w:spacing w:line="280" w:lineRule="exact"/>
              <w:jc w:val="center"/>
              <w:textAlignment w:val="center"/>
              <w:rPr>
                <w:rFonts w:hint="default" w:ascii="Times New Roman" w:hAnsi="Times New Roman" w:eastAsia="仿宋_GB2312" w:cs="Times New Roman"/>
                <w:kern w:val="0"/>
                <w:sz w:val="24"/>
                <w:szCs w:val="24"/>
                <w:highlight w:val="none"/>
                <w:lang w:val="en-US" w:eastAsia="zh-CN"/>
              </w:rPr>
            </w:pPr>
            <w:r>
              <w:rPr>
                <w:rFonts w:hint="default" w:ascii="Times New Roman" w:hAnsi="Times New Roman" w:eastAsia="仿宋_GB2312" w:cs="Times New Roman"/>
                <w:kern w:val="0"/>
                <w:sz w:val="24"/>
                <w:szCs w:val="24"/>
                <w:highlight w:val="none"/>
                <w:lang w:val="en-US" w:eastAsia="zh-CN"/>
              </w:rPr>
              <w:t>3</w:t>
            </w:r>
          </w:p>
        </w:tc>
        <w:tc>
          <w:tcPr>
            <w:tcW w:w="52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tabs>
                <w:tab w:val="left" w:pos="313"/>
              </w:tabs>
              <w:kinsoku/>
              <w:wordWrap/>
              <w:overflowPunct/>
              <w:topLinePunct w:val="0"/>
              <w:autoSpaceDE/>
              <w:autoSpaceDN/>
              <w:bidi w:val="0"/>
              <w:spacing w:line="280" w:lineRule="exact"/>
              <w:ind w:firstLine="480" w:firstLineChars="200"/>
              <w:jc w:val="center"/>
              <w:rPr>
                <w:rFonts w:hint="default" w:ascii="Times New Roman" w:hAnsi="Times New Roman" w:eastAsia="仿宋_GB2312" w:cs="Times New Roman"/>
                <w:bCs/>
                <w:kern w:val="0"/>
                <w:sz w:val="24"/>
                <w:szCs w:val="24"/>
                <w:highlight w:val="none"/>
                <w:lang w:eastAsia="zh-CN"/>
              </w:rPr>
            </w:pPr>
            <w:r>
              <w:rPr>
                <w:rFonts w:hint="default" w:ascii="Times New Roman" w:hAnsi="Times New Roman" w:eastAsia="仿宋_GB2312" w:cs="Times New Roman"/>
                <w:bCs/>
                <w:kern w:val="0"/>
                <w:sz w:val="24"/>
                <w:szCs w:val="24"/>
                <w:highlight w:val="none"/>
                <w:lang w:eastAsia="zh-CN"/>
              </w:rPr>
              <w:t>宁夏回族自治区</w:t>
            </w:r>
            <w:r>
              <w:rPr>
                <w:rFonts w:hint="default" w:ascii="Times New Roman" w:hAnsi="Times New Roman" w:eastAsia="仿宋_GB2312" w:cs="Times New Roman"/>
                <w:bCs/>
                <w:kern w:val="0"/>
                <w:sz w:val="24"/>
                <w:szCs w:val="24"/>
                <w:highlight w:val="none"/>
              </w:rPr>
              <w:t>文化和旅游厅应急办公室</w:t>
            </w:r>
          </w:p>
        </w:tc>
        <w:tc>
          <w:tcPr>
            <w:tcW w:w="26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tabs>
                <w:tab w:val="left" w:pos="313"/>
              </w:tabs>
              <w:kinsoku/>
              <w:wordWrap/>
              <w:overflowPunct/>
              <w:topLinePunct w:val="0"/>
              <w:autoSpaceDE/>
              <w:autoSpaceDN/>
              <w:bidi w:val="0"/>
              <w:spacing w:line="280" w:lineRule="exact"/>
              <w:jc w:val="center"/>
              <w:rPr>
                <w:rFonts w:hint="default" w:ascii="Times New Roman" w:hAnsi="Times New Roman" w:eastAsia="仿宋_GB2312" w:cs="Times New Roman"/>
                <w:bCs/>
                <w:kern w:val="0"/>
                <w:sz w:val="24"/>
                <w:szCs w:val="24"/>
                <w:highlight w:val="none"/>
                <w:lang w:val="en-US" w:eastAsia="zh-CN"/>
              </w:rPr>
            </w:pPr>
            <w:r>
              <w:rPr>
                <w:rFonts w:hint="default" w:ascii="Times New Roman" w:hAnsi="Times New Roman" w:eastAsia="仿宋_GB2312" w:cs="Times New Roman"/>
                <w:bCs/>
                <w:kern w:val="0"/>
                <w:sz w:val="24"/>
                <w:szCs w:val="24"/>
                <w:highlight w:val="none"/>
                <w:lang w:val="en-US" w:eastAsia="zh-CN"/>
              </w:rPr>
              <w:t>0951-6735986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8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numPr>
                <w:ilvl w:val="0"/>
                <w:numId w:val="0"/>
              </w:numPr>
              <w:tabs>
                <w:tab w:val="left" w:pos="397"/>
              </w:tabs>
              <w:kinsoku/>
              <w:wordWrap/>
              <w:overflowPunct/>
              <w:topLinePunct w:val="0"/>
              <w:autoSpaceDE/>
              <w:autoSpaceDN/>
              <w:bidi w:val="0"/>
              <w:adjustRightInd w:val="0"/>
              <w:snapToGrid w:val="0"/>
              <w:spacing w:line="280" w:lineRule="exact"/>
              <w:jc w:val="center"/>
              <w:textAlignment w:val="center"/>
              <w:rPr>
                <w:rFonts w:hint="default" w:ascii="Times New Roman" w:hAnsi="Times New Roman" w:eastAsia="仿宋_GB2312" w:cs="Times New Roman"/>
                <w:kern w:val="0"/>
                <w:sz w:val="24"/>
                <w:szCs w:val="24"/>
                <w:highlight w:val="none"/>
                <w:lang w:val="en-US" w:eastAsia="zh-CN"/>
              </w:rPr>
            </w:pPr>
            <w:r>
              <w:rPr>
                <w:rFonts w:hint="default" w:ascii="Times New Roman" w:hAnsi="Times New Roman" w:eastAsia="仿宋_GB2312" w:cs="Times New Roman"/>
                <w:kern w:val="0"/>
                <w:sz w:val="24"/>
                <w:szCs w:val="24"/>
                <w:highlight w:val="none"/>
                <w:lang w:val="en-US" w:eastAsia="zh-CN"/>
              </w:rPr>
              <w:t>4</w:t>
            </w:r>
          </w:p>
        </w:tc>
        <w:tc>
          <w:tcPr>
            <w:tcW w:w="52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tabs>
                <w:tab w:val="left" w:pos="313"/>
              </w:tabs>
              <w:kinsoku/>
              <w:wordWrap/>
              <w:overflowPunct/>
              <w:topLinePunct w:val="0"/>
              <w:autoSpaceDE/>
              <w:autoSpaceDN/>
              <w:bidi w:val="0"/>
              <w:spacing w:line="280" w:lineRule="exact"/>
              <w:ind w:firstLine="480" w:firstLineChars="200"/>
              <w:jc w:val="center"/>
              <w:rPr>
                <w:rFonts w:hint="default" w:ascii="Times New Roman" w:hAnsi="Times New Roman" w:eastAsia="仿宋_GB2312" w:cs="Times New Roman"/>
                <w:bCs/>
                <w:kern w:val="0"/>
                <w:sz w:val="24"/>
                <w:szCs w:val="24"/>
                <w:highlight w:val="none"/>
                <w:lang w:val="en-US" w:eastAsia="zh-CN"/>
              </w:rPr>
            </w:pPr>
            <w:r>
              <w:rPr>
                <w:rFonts w:hint="default" w:ascii="Times New Roman" w:hAnsi="Times New Roman" w:eastAsia="仿宋_GB2312" w:cs="Times New Roman"/>
                <w:bCs/>
                <w:kern w:val="0"/>
                <w:sz w:val="24"/>
                <w:szCs w:val="24"/>
                <w:highlight w:val="none"/>
                <w:lang w:eastAsia="zh-CN"/>
              </w:rPr>
              <w:t>宁夏回族自治区</w:t>
            </w:r>
            <w:r>
              <w:rPr>
                <w:rFonts w:hint="default" w:ascii="Times New Roman" w:hAnsi="Times New Roman" w:eastAsia="仿宋_GB2312" w:cs="Times New Roman"/>
                <w:bCs/>
                <w:kern w:val="0"/>
                <w:sz w:val="24"/>
                <w:szCs w:val="24"/>
                <w:highlight w:val="none"/>
                <w:lang w:val="en-US" w:eastAsia="zh-CN"/>
              </w:rPr>
              <w:t>体育局应</w:t>
            </w:r>
            <w:r>
              <w:rPr>
                <w:rFonts w:hint="default" w:ascii="Times New Roman" w:hAnsi="Times New Roman" w:eastAsia="仿宋_GB2312" w:cs="Times New Roman"/>
                <w:bCs/>
                <w:kern w:val="0"/>
                <w:sz w:val="24"/>
                <w:szCs w:val="24"/>
                <w:highlight w:val="none"/>
              </w:rPr>
              <w:t>急办公室</w:t>
            </w:r>
          </w:p>
        </w:tc>
        <w:tc>
          <w:tcPr>
            <w:tcW w:w="26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tabs>
                <w:tab w:val="left" w:pos="313"/>
              </w:tabs>
              <w:kinsoku/>
              <w:wordWrap/>
              <w:overflowPunct/>
              <w:topLinePunct w:val="0"/>
              <w:autoSpaceDE/>
              <w:autoSpaceDN/>
              <w:bidi w:val="0"/>
              <w:spacing w:line="280" w:lineRule="exact"/>
              <w:jc w:val="center"/>
              <w:rPr>
                <w:rFonts w:hint="default" w:ascii="Times New Roman" w:hAnsi="Times New Roman" w:eastAsia="仿宋_GB2312" w:cs="Times New Roman"/>
                <w:bCs/>
                <w:kern w:val="0"/>
                <w:sz w:val="24"/>
                <w:szCs w:val="24"/>
                <w:highlight w:val="none"/>
                <w:lang w:val="en-US" w:eastAsia="zh-CN"/>
              </w:rPr>
            </w:pPr>
            <w:r>
              <w:rPr>
                <w:rFonts w:hint="default" w:ascii="Times New Roman" w:hAnsi="Times New Roman" w:eastAsia="仿宋_GB2312" w:cs="Times New Roman"/>
                <w:bCs/>
                <w:kern w:val="0"/>
                <w:sz w:val="24"/>
                <w:szCs w:val="24"/>
                <w:highlight w:val="none"/>
                <w:lang w:val="en-US" w:eastAsia="zh-CN"/>
              </w:rPr>
              <w:t>0951-5602807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8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numPr>
                <w:ilvl w:val="0"/>
                <w:numId w:val="0"/>
              </w:numPr>
              <w:tabs>
                <w:tab w:val="left" w:pos="397"/>
              </w:tabs>
              <w:kinsoku/>
              <w:wordWrap/>
              <w:overflowPunct/>
              <w:topLinePunct w:val="0"/>
              <w:autoSpaceDE/>
              <w:autoSpaceDN/>
              <w:bidi w:val="0"/>
              <w:adjustRightInd w:val="0"/>
              <w:snapToGrid w:val="0"/>
              <w:spacing w:line="280" w:lineRule="exact"/>
              <w:jc w:val="center"/>
              <w:textAlignment w:val="center"/>
              <w:rPr>
                <w:rFonts w:hint="default" w:ascii="Times New Roman" w:hAnsi="Times New Roman" w:eastAsia="仿宋_GB2312" w:cs="Times New Roman"/>
                <w:kern w:val="0"/>
                <w:sz w:val="24"/>
                <w:szCs w:val="24"/>
                <w:highlight w:val="none"/>
                <w:lang w:val="en-US" w:eastAsia="zh-CN"/>
              </w:rPr>
            </w:pPr>
            <w:r>
              <w:rPr>
                <w:rFonts w:hint="default" w:ascii="Times New Roman" w:hAnsi="Times New Roman" w:eastAsia="仿宋_GB2312" w:cs="Times New Roman"/>
                <w:kern w:val="0"/>
                <w:sz w:val="24"/>
                <w:szCs w:val="24"/>
                <w:highlight w:val="none"/>
                <w:lang w:val="en-US" w:eastAsia="zh-CN"/>
              </w:rPr>
              <w:t>5</w:t>
            </w:r>
          </w:p>
        </w:tc>
        <w:tc>
          <w:tcPr>
            <w:tcW w:w="52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tabs>
                <w:tab w:val="left" w:pos="313"/>
              </w:tabs>
              <w:kinsoku/>
              <w:wordWrap/>
              <w:overflowPunct/>
              <w:topLinePunct w:val="0"/>
              <w:autoSpaceDE/>
              <w:autoSpaceDN/>
              <w:bidi w:val="0"/>
              <w:spacing w:line="280" w:lineRule="exact"/>
              <w:ind w:firstLine="480" w:firstLineChars="200"/>
              <w:jc w:val="center"/>
              <w:rPr>
                <w:rFonts w:hint="default" w:ascii="Times New Roman" w:hAnsi="Times New Roman" w:eastAsia="仿宋_GB2312" w:cs="Times New Roman"/>
                <w:bCs/>
                <w:kern w:val="0"/>
                <w:sz w:val="24"/>
                <w:szCs w:val="24"/>
                <w:highlight w:val="none"/>
                <w:lang w:eastAsia="zh-CN"/>
              </w:rPr>
            </w:pPr>
            <w:r>
              <w:rPr>
                <w:rFonts w:hint="default" w:ascii="Times New Roman" w:hAnsi="Times New Roman" w:eastAsia="仿宋_GB2312" w:cs="Times New Roman"/>
                <w:bCs/>
                <w:kern w:val="0"/>
                <w:sz w:val="24"/>
                <w:szCs w:val="24"/>
                <w:highlight w:val="none"/>
                <w:lang w:val="en-US" w:eastAsia="zh-CN"/>
              </w:rPr>
              <w:t>中卫市旅游和文化体育广电局</w:t>
            </w:r>
          </w:p>
        </w:tc>
        <w:tc>
          <w:tcPr>
            <w:tcW w:w="26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tabs>
                <w:tab w:val="left" w:pos="313"/>
              </w:tabs>
              <w:kinsoku/>
              <w:wordWrap/>
              <w:overflowPunct/>
              <w:topLinePunct w:val="0"/>
              <w:autoSpaceDE/>
              <w:autoSpaceDN/>
              <w:bidi w:val="0"/>
              <w:spacing w:line="280" w:lineRule="exact"/>
              <w:jc w:val="center"/>
              <w:rPr>
                <w:rFonts w:hint="default" w:ascii="Times New Roman" w:hAnsi="Times New Roman" w:eastAsia="仿宋_GB2312" w:cs="Times New Roman"/>
                <w:b w:val="0"/>
                <w:bCs/>
                <w:kern w:val="0"/>
                <w:sz w:val="24"/>
                <w:szCs w:val="24"/>
                <w:highlight w:val="none"/>
                <w:lang w:val="en-US" w:eastAsia="zh-CN"/>
              </w:rPr>
            </w:pPr>
            <w:r>
              <w:rPr>
                <w:rFonts w:hint="default" w:ascii="Times New Roman" w:hAnsi="Times New Roman" w:eastAsia="仿宋_GB2312" w:cs="Times New Roman"/>
                <w:b w:val="0"/>
                <w:bCs/>
                <w:kern w:val="0"/>
                <w:sz w:val="24"/>
                <w:szCs w:val="24"/>
                <w:highlight w:val="none"/>
                <w:lang w:val="en-US" w:eastAsia="zh-CN"/>
              </w:rPr>
              <w:t>0955-7012130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8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numPr>
                <w:ilvl w:val="0"/>
                <w:numId w:val="0"/>
              </w:numPr>
              <w:tabs>
                <w:tab w:val="left" w:pos="397"/>
              </w:tabs>
              <w:kinsoku/>
              <w:wordWrap/>
              <w:overflowPunct/>
              <w:topLinePunct w:val="0"/>
              <w:autoSpaceDE/>
              <w:autoSpaceDN/>
              <w:bidi w:val="0"/>
              <w:adjustRightInd w:val="0"/>
              <w:snapToGrid w:val="0"/>
              <w:spacing w:line="280" w:lineRule="exact"/>
              <w:jc w:val="center"/>
              <w:textAlignment w:val="center"/>
              <w:rPr>
                <w:rFonts w:hint="default" w:ascii="Times New Roman" w:hAnsi="Times New Roman" w:eastAsia="仿宋_GB2312" w:cs="Times New Roman"/>
                <w:kern w:val="0"/>
                <w:sz w:val="24"/>
                <w:szCs w:val="24"/>
                <w:highlight w:val="none"/>
              </w:rPr>
            </w:pPr>
            <w:r>
              <w:rPr>
                <w:rFonts w:hint="default" w:ascii="Times New Roman" w:hAnsi="Times New Roman" w:eastAsia="仿宋_GB2312" w:cs="Times New Roman"/>
                <w:kern w:val="0"/>
                <w:sz w:val="24"/>
                <w:szCs w:val="24"/>
                <w:highlight w:val="none"/>
                <w:lang w:val="en-US" w:eastAsia="zh-CN"/>
              </w:rPr>
              <w:t>6</w:t>
            </w:r>
          </w:p>
        </w:tc>
        <w:tc>
          <w:tcPr>
            <w:tcW w:w="52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tabs>
                <w:tab w:val="left" w:pos="313"/>
              </w:tabs>
              <w:kinsoku/>
              <w:wordWrap/>
              <w:overflowPunct/>
              <w:topLinePunct w:val="0"/>
              <w:autoSpaceDE/>
              <w:autoSpaceDN/>
              <w:bidi w:val="0"/>
              <w:spacing w:line="280" w:lineRule="exact"/>
              <w:ind w:firstLine="480" w:firstLineChars="200"/>
              <w:jc w:val="center"/>
              <w:rPr>
                <w:rFonts w:hint="default" w:ascii="Times New Roman" w:hAnsi="Times New Roman" w:eastAsia="仿宋_GB2312" w:cs="Times New Roman"/>
                <w:bCs/>
                <w:kern w:val="0"/>
                <w:sz w:val="24"/>
                <w:szCs w:val="24"/>
                <w:highlight w:val="none"/>
                <w:lang w:val="en-US" w:eastAsia="zh-CN"/>
              </w:rPr>
            </w:pPr>
            <w:r>
              <w:rPr>
                <w:rFonts w:hint="default" w:ascii="Times New Roman" w:hAnsi="Times New Roman" w:eastAsia="仿宋_GB2312" w:cs="Times New Roman"/>
                <w:bCs/>
                <w:kern w:val="0"/>
                <w:sz w:val="24"/>
                <w:szCs w:val="24"/>
                <w:highlight w:val="none"/>
                <w:lang w:val="en-US" w:eastAsia="zh-CN"/>
              </w:rPr>
              <w:t>区政府办公室</w:t>
            </w:r>
          </w:p>
        </w:tc>
        <w:tc>
          <w:tcPr>
            <w:tcW w:w="26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tabs>
                <w:tab w:val="left" w:pos="313"/>
              </w:tabs>
              <w:kinsoku/>
              <w:wordWrap/>
              <w:overflowPunct/>
              <w:topLinePunct w:val="0"/>
              <w:autoSpaceDE/>
              <w:autoSpaceDN/>
              <w:bidi w:val="0"/>
              <w:spacing w:line="280" w:lineRule="exact"/>
              <w:jc w:val="center"/>
              <w:rPr>
                <w:rFonts w:hint="default" w:ascii="Times New Roman" w:hAnsi="Times New Roman" w:eastAsia="仿宋_GB2312" w:cs="Times New Roman"/>
                <w:b w:val="0"/>
                <w:bCs/>
                <w:kern w:val="0"/>
                <w:sz w:val="24"/>
                <w:szCs w:val="24"/>
                <w:highlight w:val="none"/>
                <w:lang w:val="en-US" w:eastAsia="zh-CN"/>
              </w:rPr>
            </w:pPr>
            <w:r>
              <w:rPr>
                <w:rFonts w:hint="default" w:ascii="Times New Roman" w:hAnsi="Times New Roman" w:eastAsia="仿宋_GB2312" w:cs="Times New Roman"/>
                <w:b w:val="0"/>
                <w:bCs/>
                <w:kern w:val="0"/>
                <w:sz w:val="24"/>
                <w:szCs w:val="24"/>
                <w:highlight w:val="none"/>
                <w:lang w:val="en-US" w:eastAsia="zh-CN"/>
              </w:rPr>
              <w:t>0955-8806038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8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numPr>
                <w:ilvl w:val="0"/>
                <w:numId w:val="0"/>
              </w:numPr>
              <w:tabs>
                <w:tab w:val="left" w:pos="397"/>
              </w:tabs>
              <w:kinsoku/>
              <w:wordWrap/>
              <w:overflowPunct/>
              <w:topLinePunct w:val="0"/>
              <w:autoSpaceDE/>
              <w:autoSpaceDN/>
              <w:bidi w:val="0"/>
              <w:adjustRightInd w:val="0"/>
              <w:snapToGrid w:val="0"/>
              <w:spacing w:line="280" w:lineRule="exact"/>
              <w:jc w:val="center"/>
              <w:textAlignment w:val="center"/>
              <w:rPr>
                <w:rFonts w:hint="default" w:ascii="Times New Roman" w:hAnsi="Times New Roman" w:eastAsia="仿宋_GB2312" w:cs="Times New Roman"/>
                <w:kern w:val="0"/>
                <w:sz w:val="24"/>
                <w:szCs w:val="24"/>
                <w:highlight w:val="none"/>
                <w:lang w:val="en-US" w:eastAsia="zh-CN"/>
              </w:rPr>
            </w:pPr>
            <w:r>
              <w:rPr>
                <w:rFonts w:hint="default" w:ascii="Times New Roman" w:hAnsi="Times New Roman" w:eastAsia="仿宋_GB2312" w:cs="Times New Roman"/>
                <w:kern w:val="0"/>
                <w:sz w:val="24"/>
                <w:szCs w:val="24"/>
                <w:highlight w:val="none"/>
                <w:lang w:val="en-US" w:eastAsia="zh-CN"/>
              </w:rPr>
              <w:t>7</w:t>
            </w:r>
          </w:p>
        </w:tc>
        <w:tc>
          <w:tcPr>
            <w:tcW w:w="52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tabs>
                <w:tab w:val="left" w:pos="313"/>
              </w:tabs>
              <w:kinsoku/>
              <w:wordWrap/>
              <w:overflowPunct/>
              <w:topLinePunct w:val="0"/>
              <w:autoSpaceDE/>
              <w:autoSpaceDN/>
              <w:bidi w:val="0"/>
              <w:spacing w:line="280" w:lineRule="exact"/>
              <w:ind w:firstLine="480" w:firstLineChars="200"/>
              <w:jc w:val="center"/>
              <w:rPr>
                <w:rFonts w:hint="default" w:ascii="Times New Roman" w:hAnsi="Times New Roman" w:eastAsia="仿宋_GB2312" w:cs="Times New Roman"/>
                <w:bCs/>
                <w:kern w:val="0"/>
                <w:sz w:val="24"/>
                <w:szCs w:val="24"/>
                <w:highlight w:val="none"/>
                <w:lang w:val="en-US" w:eastAsia="zh-CN" w:bidi="ar-SA"/>
              </w:rPr>
            </w:pPr>
            <w:r>
              <w:rPr>
                <w:rFonts w:hint="default" w:ascii="Times New Roman" w:hAnsi="Times New Roman" w:eastAsia="仿宋_GB2312" w:cs="Times New Roman"/>
                <w:bCs/>
                <w:kern w:val="0"/>
                <w:sz w:val="24"/>
                <w:szCs w:val="24"/>
                <w:highlight w:val="none"/>
                <w:lang w:val="en-US" w:eastAsia="zh-CN"/>
              </w:rPr>
              <w:t>区</w:t>
            </w:r>
            <w:r>
              <w:rPr>
                <w:rFonts w:hint="default" w:ascii="Times New Roman" w:hAnsi="Times New Roman" w:eastAsia="仿宋_GB2312" w:cs="Times New Roman"/>
                <w:bCs/>
                <w:kern w:val="0"/>
                <w:sz w:val="24"/>
                <w:szCs w:val="24"/>
                <w:highlight w:val="none"/>
                <w:lang w:eastAsia="zh-CN"/>
              </w:rPr>
              <w:t>委宣传部</w:t>
            </w:r>
          </w:p>
        </w:tc>
        <w:tc>
          <w:tcPr>
            <w:tcW w:w="26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tabs>
                <w:tab w:val="left" w:pos="313"/>
              </w:tabs>
              <w:kinsoku/>
              <w:wordWrap/>
              <w:overflowPunct/>
              <w:topLinePunct w:val="0"/>
              <w:autoSpaceDE/>
              <w:autoSpaceDN/>
              <w:bidi w:val="0"/>
              <w:spacing w:line="280" w:lineRule="exact"/>
              <w:jc w:val="center"/>
              <w:rPr>
                <w:rFonts w:hint="default" w:ascii="Times New Roman" w:hAnsi="Times New Roman" w:eastAsia="仿宋_GB2312" w:cs="Times New Roman"/>
                <w:b w:val="0"/>
                <w:bCs/>
                <w:kern w:val="0"/>
                <w:sz w:val="24"/>
                <w:szCs w:val="24"/>
                <w:highlight w:val="none"/>
                <w:lang w:val="en-US" w:eastAsia="zh-CN" w:bidi="ar-SA"/>
              </w:rPr>
            </w:pPr>
            <w:r>
              <w:rPr>
                <w:rFonts w:hint="default" w:ascii="Times New Roman" w:hAnsi="Times New Roman" w:eastAsia="仿宋_GB2312" w:cs="Times New Roman"/>
                <w:b w:val="0"/>
                <w:bCs/>
                <w:kern w:val="0"/>
                <w:sz w:val="24"/>
                <w:szCs w:val="24"/>
                <w:highlight w:val="none"/>
                <w:lang w:val="en-US" w:eastAsia="zh-CN"/>
              </w:rPr>
              <w:t>0955-7655562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8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numPr>
                <w:ilvl w:val="0"/>
                <w:numId w:val="0"/>
              </w:numPr>
              <w:tabs>
                <w:tab w:val="left" w:pos="397"/>
              </w:tabs>
              <w:kinsoku/>
              <w:wordWrap/>
              <w:overflowPunct/>
              <w:topLinePunct w:val="0"/>
              <w:autoSpaceDE/>
              <w:autoSpaceDN/>
              <w:bidi w:val="0"/>
              <w:adjustRightInd w:val="0"/>
              <w:snapToGrid w:val="0"/>
              <w:spacing w:line="280" w:lineRule="exact"/>
              <w:jc w:val="center"/>
              <w:textAlignment w:val="center"/>
              <w:rPr>
                <w:rFonts w:hint="default" w:ascii="Times New Roman" w:hAnsi="Times New Roman" w:eastAsia="仿宋_GB2312" w:cs="Times New Roman"/>
                <w:kern w:val="0"/>
                <w:sz w:val="24"/>
                <w:szCs w:val="24"/>
                <w:highlight w:val="none"/>
                <w:lang w:val="en-US" w:eastAsia="zh-CN"/>
              </w:rPr>
            </w:pPr>
            <w:r>
              <w:rPr>
                <w:rFonts w:hint="default" w:ascii="Times New Roman" w:hAnsi="Times New Roman" w:eastAsia="仿宋_GB2312" w:cs="Times New Roman"/>
                <w:kern w:val="0"/>
                <w:sz w:val="24"/>
                <w:szCs w:val="24"/>
                <w:highlight w:val="none"/>
                <w:lang w:val="en-US" w:eastAsia="zh-CN"/>
              </w:rPr>
              <w:t>8</w:t>
            </w:r>
          </w:p>
        </w:tc>
        <w:tc>
          <w:tcPr>
            <w:tcW w:w="52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tabs>
                <w:tab w:val="left" w:pos="313"/>
              </w:tabs>
              <w:kinsoku/>
              <w:wordWrap/>
              <w:overflowPunct/>
              <w:topLinePunct w:val="0"/>
              <w:autoSpaceDE/>
              <w:autoSpaceDN/>
              <w:bidi w:val="0"/>
              <w:spacing w:line="280" w:lineRule="exact"/>
              <w:ind w:firstLine="480" w:firstLineChars="200"/>
              <w:jc w:val="center"/>
              <w:rPr>
                <w:rFonts w:hint="default" w:ascii="Times New Roman" w:hAnsi="Times New Roman" w:eastAsia="仿宋_GB2312" w:cs="Times New Roman"/>
                <w:bCs/>
                <w:kern w:val="0"/>
                <w:sz w:val="24"/>
                <w:szCs w:val="24"/>
                <w:highlight w:val="none"/>
                <w:lang w:val="en-US" w:eastAsia="zh-CN" w:bidi="ar-SA"/>
              </w:rPr>
            </w:pPr>
            <w:r>
              <w:rPr>
                <w:rFonts w:hint="default" w:ascii="Times New Roman" w:hAnsi="Times New Roman" w:eastAsia="仿宋_GB2312" w:cs="Times New Roman"/>
                <w:bCs/>
                <w:kern w:val="0"/>
                <w:sz w:val="24"/>
                <w:szCs w:val="24"/>
                <w:highlight w:val="none"/>
                <w:lang w:val="en-US" w:eastAsia="zh-CN" w:bidi="ar-SA"/>
              </w:rPr>
              <w:t>区委网信办</w:t>
            </w:r>
          </w:p>
        </w:tc>
        <w:tc>
          <w:tcPr>
            <w:tcW w:w="26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tabs>
                <w:tab w:val="left" w:pos="313"/>
              </w:tabs>
              <w:kinsoku/>
              <w:wordWrap/>
              <w:overflowPunct/>
              <w:topLinePunct w:val="0"/>
              <w:autoSpaceDE/>
              <w:autoSpaceDN/>
              <w:bidi w:val="0"/>
              <w:spacing w:line="280" w:lineRule="exact"/>
              <w:jc w:val="center"/>
              <w:rPr>
                <w:rFonts w:hint="default" w:ascii="Times New Roman" w:hAnsi="Times New Roman" w:eastAsia="仿宋_GB2312" w:cs="Times New Roman"/>
                <w:b w:val="0"/>
                <w:bCs/>
                <w:kern w:val="0"/>
                <w:sz w:val="24"/>
                <w:szCs w:val="24"/>
                <w:highlight w:val="none"/>
                <w:lang w:val="en-US" w:eastAsia="zh-CN" w:bidi="ar-SA"/>
              </w:rPr>
            </w:pPr>
            <w:r>
              <w:rPr>
                <w:rFonts w:hint="default" w:ascii="Times New Roman" w:hAnsi="Times New Roman" w:eastAsia="仿宋_GB2312" w:cs="Times New Roman"/>
                <w:b w:val="0"/>
                <w:bCs/>
                <w:kern w:val="0"/>
                <w:sz w:val="24"/>
                <w:szCs w:val="24"/>
                <w:highlight w:val="none"/>
                <w:lang w:val="en-US" w:eastAsia="zh-CN" w:bidi="ar-SA"/>
              </w:rPr>
              <w:t>0955-8806115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8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numPr>
                <w:ilvl w:val="0"/>
                <w:numId w:val="0"/>
              </w:numPr>
              <w:tabs>
                <w:tab w:val="left" w:pos="397"/>
              </w:tabs>
              <w:kinsoku/>
              <w:wordWrap/>
              <w:overflowPunct/>
              <w:topLinePunct w:val="0"/>
              <w:autoSpaceDE/>
              <w:autoSpaceDN/>
              <w:bidi w:val="0"/>
              <w:adjustRightInd w:val="0"/>
              <w:snapToGrid w:val="0"/>
              <w:spacing w:line="280" w:lineRule="exact"/>
              <w:jc w:val="center"/>
              <w:textAlignment w:val="center"/>
              <w:rPr>
                <w:rFonts w:hint="default" w:ascii="Times New Roman" w:hAnsi="Times New Roman" w:eastAsia="仿宋_GB2312" w:cs="Times New Roman"/>
                <w:kern w:val="0"/>
                <w:sz w:val="24"/>
                <w:szCs w:val="24"/>
                <w:highlight w:val="none"/>
                <w:lang w:val="en-US" w:eastAsia="zh-CN"/>
              </w:rPr>
            </w:pPr>
            <w:r>
              <w:rPr>
                <w:rFonts w:hint="default" w:ascii="Times New Roman" w:hAnsi="Times New Roman" w:eastAsia="仿宋_GB2312" w:cs="Times New Roman"/>
                <w:kern w:val="0"/>
                <w:sz w:val="24"/>
                <w:szCs w:val="24"/>
                <w:highlight w:val="none"/>
                <w:lang w:val="en-US" w:eastAsia="zh-CN"/>
              </w:rPr>
              <w:t>9</w:t>
            </w:r>
          </w:p>
        </w:tc>
        <w:tc>
          <w:tcPr>
            <w:tcW w:w="52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tabs>
                <w:tab w:val="left" w:pos="313"/>
              </w:tabs>
              <w:kinsoku/>
              <w:wordWrap/>
              <w:overflowPunct/>
              <w:topLinePunct w:val="0"/>
              <w:autoSpaceDE/>
              <w:autoSpaceDN/>
              <w:bidi w:val="0"/>
              <w:spacing w:line="280" w:lineRule="exact"/>
              <w:ind w:firstLine="480" w:firstLineChars="200"/>
              <w:jc w:val="center"/>
              <w:rPr>
                <w:rFonts w:hint="default" w:ascii="Times New Roman" w:hAnsi="Times New Roman" w:eastAsia="仿宋_GB2312" w:cs="Times New Roman"/>
                <w:bCs/>
                <w:kern w:val="0"/>
                <w:sz w:val="24"/>
                <w:szCs w:val="24"/>
                <w:highlight w:val="none"/>
                <w:lang w:val="en-US" w:eastAsia="zh-CN" w:bidi="ar-SA"/>
              </w:rPr>
            </w:pPr>
            <w:r>
              <w:rPr>
                <w:rFonts w:hint="default" w:ascii="Times New Roman" w:hAnsi="Times New Roman" w:eastAsia="仿宋_GB2312" w:cs="Times New Roman"/>
                <w:bCs/>
                <w:kern w:val="0"/>
                <w:sz w:val="24"/>
                <w:szCs w:val="24"/>
                <w:highlight w:val="none"/>
                <w:lang w:val="en-US" w:eastAsia="zh-CN" w:bidi="ar-SA"/>
              </w:rPr>
              <w:t>区发展和改革局</w:t>
            </w:r>
          </w:p>
        </w:tc>
        <w:tc>
          <w:tcPr>
            <w:tcW w:w="26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tabs>
                <w:tab w:val="left" w:pos="313"/>
              </w:tabs>
              <w:kinsoku/>
              <w:wordWrap/>
              <w:overflowPunct/>
              <w:topLinePunct w:val="0"/>
              <w:autoSpaceDE/>
              <w:autoSpaceDN/>
              <w:bidi w:val="0"/>
              <w:spacing w:line="280" w:lineRule="exact"/>
              <w:jc w:val="center"/>
              <w:rPr>
                <w:rFonts w:hint="default" w:ascii="Times New Roman" w:hAnsi="Times New Roman" w:eastAsia="仿宋_GB2312" w:cs="Times New Roman"/>
                <w:b w:val="0"/>
                <w:bCs/>
                <w:kern w:val="0"/>
                <w:sz w:val="24"/>
                <w:szCs w:val="24"/>
                <w:highlight w:val="none"/>
                <w:lang w:val="en-US" w:eastAsia="zh-CN" w:bidi="ar-SA"/>
              </w:rPr>
            </w:pPr>
            <w:r>
              <w:rPr>
                <w:rFonts w:hint="default" w:ascii="Times New Roman" w:hAnsi="Times New Roman" w:eastAsia="仿宋_GB2312" w:cs="Times New Roman"/>
                <w:b w:val="0"/>
                <w:bCs/>
                <w:kern w:val="0"/>
                <w:sz w:val="24"/>
                <w:szCs w:val="24"/>
                <w:highlight w:val="none"/>
                <w:lang w:val="en-US" w:eastAsia="zh-CN" w:bidi="ar-SA"/>
              </w:rPr>
              <w:t>0955-7630150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8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numPr>
                <w:ilvl w:val="0"/>
                <w:numId w:val="0"/>
              </w:numPr>
              <w:tabs>
                <w:tab w:val="left" w:pos="397"/>
              </w:tabs>
              <w:kinsoku/>
              <w:wordWrap/>
              <w:overflowPunct/>
              <w:topLinePunct w:val="0"/>
              <w:autoSpaceDE/>
              <w:autoSpaceDN/>
              <w:bidi w:val="0"/>
              <w:adjustRightInd w:val="0"/>
              <w:snapToGrid w:val="0"/>
              <w:spacing w:line="280" w:lineRule="exact"/>
              <w:jc w:val="center"/>
              <w:textAlignment w:val="center"/>
              <w:rPr>
                <w:rFonts w:hint="default" w:ascii="Times New Roman" w:hAnsi="Times New Roman" w:eastAsia="仿宋_GB2312" w:cs="Times New Roman"/>
                <w:kern w:val="0"/>
                <w:sz w:val="24"/>
                <w:szCs w:val="24"/>
                <w:highlight w:val="none"/>
                <w:lang w:val="en-US" w:eastAsia="zh-CN"/>
              </w:rPr>
            </w:pPr>
            <w:r>
              <w:rPr>
                <w:rFonts w:hint="default" w:ascii="Times New Roman" w:hAnsi="Times New Roman" w:eastAsia="仿宋_GB2312" w:cs="Times New Roman"/>
                <w:kern w:val="0"/>
                <w:sz w:val="24"/>
                <w:szCs w:val="24"/>
                <w:highlight w:val="none"/>
                <w:lang w:val="en-US" w:eastAsia="zh-CN"/>
              </w:rPr>
              <w:t>10</w:t>
            </w:r>
          </w:p>
        </w:tc>
        <w:tc>
          <w:tcPr>
            <w:tcW w:w="52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tabs>
                <w:tab w:val="left" w:pos="313"/>
              </w:tabs>
              <w:kinsoku/>
              <w:wordWrap/>
              <w:overflowPunct/>
              <w:topLinePunct w:val="0"/>
              <w:autoSpaceDE/>
              <w:autoSpaceDN/>
              <w:bidi w:val="0"/>
              <w:spacing w:line="280" w:lineRule="exact"/>
              <w:ind w:firstLine="480" w:firstLineChars="200"/>
              <w:jc w:val="center"/>
              <w:rPr>
                <w:rFonts w:hint="default" w:ascii="Times New Roman" w:hAnsi="Times New Roman" w:eastAsia="仿宋_GB2312" w:cs="Times New Roman"/>
                <w:bCs/>
                <w:kern w:val="0"/>
                <w:sz w:val="24"/>
                <w:szCs w:val="24"/>
                <w:highlight w:val="none"/>
                <w:lang w:val="en-US" w:eastAsia="zh-CN" w:bidi="ar-SA"/>
              </w:rPr>
            </w:pPr>
            <w:r>
              <w:rPr>
                <w:rFonts w:hint="default" w:ascii="Times New Roman" w:hAnsi="Times New Roman" w:eastAsia="仿宋_GB2312" w:cs="Times New Roman"/>
                <w:bCs/>
                <w:kern w:val="0"/>
                <w:sz w:val="24"/>
                <w:szCs w:val="24"/>
                <w:highlight w:val="none"/>
                <w:lang w:val="en-US" w:eastAsia="zh-CN" w:bidi="ar-SA"/>
              </w:rPr>
              <w:t>区教育局</w:t>
            </w:r>
          </w:p>
        </w:tc>
        <w:tc>
          <w:tcPr>
            <w:tcW w:w="26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tabs>
                <w:tab w:val="left" w:pos="313"/>
              </w:tabs>
              <w:kinsoku/>
              <w:wordWrap/>
              <w:overflowPunct/>
              <w:topLinePunct w:val="0"/>
              <w:autoSpaceDE/>
              <w:autoSpaceDN/>
              <w:bidi w:val="0"/>
              <w:spacing w:line="280" w:lineRule="exact"/>
              <w:jc w:val="center"/>
              <w:rPr>
                <w:rFonts w:hint="default" w:ascii="Times New Roman" w:hAnsi="Times New Roman" w:eastAsia="仿宋_GB2312" w:cs="Times New Roman"/>
                <w:b w:val="0"/>
                <w:bCs/>
                <w:kern w:val="0"/>
                <w:sz w:val="24"/>
                <w:szCs w:val="24"/>
                <w:highlight w:val="none"/>
                <w:lang w:val="en-US" w:eastAsia="zh-CN" w:bidi="ar-SA"/>
              </w:rPr>
            </w:pPr>
            <w:r>
              <w:rPr>
                <w:rFonts w:hint="default" w:ascii="Times New Roman" w:hAnsi="Times New Roman" w:eastAsia="仿宋_GB2312" w:cs="Times New Roman"/>
                <w:b w:val="0"/>
                <w:bCs/>
                <w:kern w:val="0"/>
                <w:sz w:val="24"/>
                <w:szCs w:val="24"/>
                <w:highlight w:val="none"/>
                <w:lang w:val="en-US" w:eastAsia="zh-CN" w:bidi="ar-SA"/>
              </w:rPr>
              <w:t>0955-8817600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894" w:type="dxa"/>
            <w:tcBorders>
              <w:top w:val="single" w:color="auto" w:sz="4" w:space="0"/>
              <w:left w:val="single" w:color="auto" w:sz="4" w:space="0"/>
              <w:right w:val="single" w:color="auto" w:sz="4" w:space="0"/>
            </w:tcBorders>
            <w:vAlign w:val="center"/>
          </w:tcPr>
          <w:p>
            <w:pPr>
              <w:keepNext w:val="0"/>
              <w:keepLines w:val="0"/>
              <w:pageBreakBefore w:val="0"/>
              <w:widowControl/>
              <w:numPr>
                <w:ilvl w:val="0"/>
                <w:numId w:val="0"/>
              </w:numPr>
              <w:tabs>
                <w:tab w:val="left" w:pos="397"/>
              </w:tabs>
              <w:kinsoku/>
              <w:wordWrap/>
              <w:overflowPunct/>
              <w:topLinePunct w:val="0"/>
              <w:autoSpaceDE/>
              <w:autoSpaceDN/>
              <w:bidi w:val="0"/>
              <w:adjustRightInd w:val="0"/>
              <w:snapToGrid w:val="0"/>
              <w:spacing w:line="280" w:lineRule="exact"/>
              <w:jc w:val="center"/>
              <w:textAlignment w:val="center"/>
              <w:rPr>
                <w:rFonts w:hint="default" w:ascii="Times New Roman" w:hAnsi="Times New Roman" w:eastAsia="仿宋_GB2312" w:cs="Times New Roman"/>
                <w:kern w:val="0"/>
                <w:sz w:val="24"/>
                <w:szCs w:val="24"/>
                <w:highlight w:val="none"/>
                <w:lang w:val="en-US" w:eastAsia="zh-CN"/>
              </w:rPr>
            </w:pPr>
            <w:r>
              <w:rPr>
                <w:rFonts w:hint="default" w:ascii="Times New Roman" w:hAnsi="Times New Roman" w:eastAsia="仿宋_GB2312" w:cs="Times New Roman"/>
                <w:kern w:val="0"/>
                <w:sz w:val="24"/>
                <w:szCs w:val="24"/>
                <w:highlight w:val="none"/>
                <w:lang w:val="en-US" w:eastAsia="zh-CN"/>
              </w:rPr>
              <w:t>11</w:t>
            </w:r>
          </w:p>
        </w:tc>
        <w:tc>
          <w:tcPr>
            <w:tcW w:w="5237" w:type="dxa"/>
            <w:tcBorders>
              <w:top w:val="single" w:color="auto" w:sz="4" w:space="0"/>
              <w:left w:val="single" w:color="auto" w:sz="4" w:space="0"/>
              <w:right w:val="single" w:color="auto" w:sz="4" w:space="0"/>
            </w:tcBorders>
            <w:vAlign w:val="center"/>
          </w:tcPr>
          <w:p>
            <w:pPr>
              <w:keepNext w:val="0"/>
              <w:keepLines w:val="0"/>
              <w:pageBreakBefore w:val="0"/>
              <w:widowControl/>
              <w:tabs>
                <w:tab w:val="left" w:pos="313"/>
              </w:tabs>
              <w:kinsoku/>
              <w:wordWrap/>
              <w:overflowPunct/>
              <w:topLinePunct w:val="0"/>
              <w:autoSpaceDE/>
              <w:autoSpaceDN/>
              <w:bidi w:val="0"/>
              <w:spacing w:line="280" w:lineRule="exact"/>
              <w:ind w:firstLine="480" w:firstLineChars="200"/>
              <w:jc w:val="center"/>
              <w:rPr>
                <w:rFonts w:hint="default" w:ascii="Times New Roman" w:hAnsi="Times New Roman" w:eastAsia="仿宋_GB2312" w:cs="Times New Roman"/>
                <w:bCs/>
                <w:kern w:val="0"/>
                <w:sz w:val="24"/>
                <w:szCs w:val="24"/>
                <w:highlight w:val="none"/>
                <w:lang w:eastAsia="zh-CN"/>
              </w:rPr>
            </w:pPr>
            <w:r>
              <w:rPr>
                <w:rFonts w:hint="default" w:ascii="Times New Roman" w:hAnsi="Times New Roman" w:eastAsia="仿宋_GB2312" w:cs="Times New Roman"/>
                <w:bCs/>
                <w:kern w:val="0"/>
                <w:sz w:val="24"/>
                <w:szCs w:val="24"/>
                <w:highlight w:val="none"/>
                <w:lang w:val="en-US" w:eastAsia="zh-CN" w:bidi="ar-SA"/>
              </w:rPr>
              <w:t>区工业信息化和商务局</w:t>
            </w:r>
          </w:p>
        </w:tc>
        <w:tc>
          <w:tcPr>
            <w:tcW w:w="26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tabs>
                <w:tab w:val="left" w:pos="313"/>
              </w:tabs>
              <w:kinsoku/>
              <w:wordWrap/>
              <w:overflowPunct/>
              <w:topLinePunct w:val="0"/>
              <w:autoSpaceDE/>
              <w:autoSpaceDN/>
              <w:bidi w:val="0"/>
              <w:spacing w:line="280" w:lineRule="exact"/>
              <w:jc w:val="center"/>
              <w:rPr>
                <w:rFonts w:hint="default" w:ascii="Times New Roman" w:hAnsi="Times New Roman" w:eastAsia="仿宋_GB2312" w:cs="Times New Roman"/>
                <w:bCs/>
                <w:kern w:val="0"/>
                <w:sz w:val="24"/>
                <w:szCs w:val="24"/>
                <w:highlight w:val="none"/>
                <w:lang w:val="en-US" w:eastAsia="zh-CN"/>
              </w:rPr>
            </w:pPr>
            <w:r>
              <w:rPr>
                <w:rFonts w:hint="default" w:ascii="Times New Roman" w:hAnsi="Times New Roman" w:eastAsia="仿宋_GB2312" w:cs="Times New Roman"/>
                <w:bCs/>
                <w:kern w:val="0"/>
                <w:sz w:val="24"/>
                <w:szCs w:val="24"/>
                <w:highlight w:val="none"/>
                <w:lang w:val="en-US" w:eastAsia="zh-CN"/>
              </w:rPr>
              <w:t>0955-7616328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8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numPr>
                <w:ilvl w:val="0"/>
                <w:numId w:val="0"/>
              </w:numPr>
              <w:tabs>
                <w:tab w:val="left" w:pos="397"/>
              </w:tabs>
              <w:kinsoku/>
              <w:wordWrap/>
              <w:overflowPunct/>
              <w:topLinePunct w:val="0"/>
              <w:autoSpaceDE/>
              <w:autoSpaceDN/>
              <w:bidi w:val="0"/>
              <w:adjustRightInd w:val="0"/>
              <w:snapToGrid w:val="0"/>
              <w:spacing w:line="280" w:lineRule="exact"/>
              <w:jc w:val="center"/>
              <w:textAlignment w:val="center"/>
              <w:rPr>
                <w:rFonts w:hint="default" w:ascii="Times New Roman" w:hAnsi="Times New Roman" w:eastAsia="仿宋_GB2312" w:cs="Times New Roman"/>
                <w:kern w:val="0"/>
                <w:sz w:val="24"/>
                <w:szCs w:val="24"/>
                <w:highlight w:val="none"/>
                <w:lang w:val="en-US" w:eastAsia="zh-CN"/>
              </w:rPr>
            </w:pPr>
            <w:r>
              <w:rPr>
                <w:rFonts w:hint="default" w:ascii="Times New Roman" w:hAnsi="Times New Roman" w:eastAsia="仿宋_GB2312" w:cs="Times New Roman"/>
                <w:kern w:val="0"/>
                <w:sz w:val="24"/>
                <w:szCs w:val="24"/>
                <w:highlight w:val="none"/>
                <w:lang w:val="en-US" w:eastAsia="zh-CN"/>
              </w:rPr>
              <w:t>12</w:t>
            </w:r>
          </w:p>
        </w:tc>
        <w:tc>
          <w:tcPr>
            <w:tcW w:w="52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tabs>
                <w:tab w:val="left" w:pos="313"/>
              </w:tabs>
              <w:kinsoku/>
              <w:wordWrap/>
              <w:overflowPunct/>
              <w:topLinePunct w:val="0"/>
              <w:autoSpaceDE/>
              <w:autoSpaceDN/>
              <w:bidi w:val="0"/>
              <w:spacing w:line="280" w:lineRule="exact"/>
              <w:ind w:firstLine="480" w:firstLineChars="200"/>
              <w:jc w:val="center"/>
              <w:rPr>
                <w:rFonts w:hint="default" w:ascii="Times New Roman" w:hAnsi="Times New Roman" w:eastAsia="仿宋_GB2312" w:cs="Times New Roman"/>
                <w:bCs/>
                <w:kern w:val="0"/>
                <w:sz w:val="24"/>
                <w:szCs w:val="24"/>
                <w:highlight w:val="none"/>
              </w:rPr>
            </w:pPr>
            <w:r>
              <w:rPr>
                <w:rFonts w:hint="default" w:ascii="Times New Roman" w:hAnsi="Times New Roman" w:eastAsia="仿宋_GB2312" w:cs="Times New Roman"/>
                <w:bCs/>
                <w:kern w:val="0"/>
                <w:sz w:val="24"/>
                <w:szCs w:val="24"/>
                <w:highlight w:val="none"/>
                <w:lang w:val="en-US" w:eastAsia="zh-CN" w:bidi="ar-SA"/>
              </w:rPr>
              <w:t>区民政和社会保障局</w:t>
            </w:r>
          </w:p>
        </w:tc>
        <w:tc>
          <w:tcPr>
            <w:tcW w:w="26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tabs>
                <w:tab w:val="left" w:pos="313"/>
              </w:tabs>
              <w:kinsoku/>
              <w:wordWrap/>
              <w:overflowPunct/>
              <w:topLinePunct w:val="0"/>
              <w:autoSpaceDE/>
              <w:autoSpaceDN/>
              <w:bidi w:val="0"/>
              <w:spacing w:line="280" w:lineRule="exact"/>
              <w:jc w:val="center"/>
              <w:rPr>
                <w:rFonts w:hint="default" w:ascii="Times New Roman" w:hAnsi="Times New Roman" w:eastAsia="仿宋_GB2312" w:cs="Times New Roman"/>
                <w:bCs/>
                <w:kern w:val="0"/>
                <w:sz w:val="24"/>
                <w:szCs w:val="24"/>
                <w:highlight w:val="none"/>
                <w:lang w:val="en-US" w:eastAsia="zh-CN"/>
              </w:rPr>
            </w:pPr>
            <w:r>
              <w:rPr>
                <w:rFonts w:hint="default" w:ascii="Times New Roman" w:hAnsi="Times New Roman" w:eastAsia="仿宋_GB2312" w:cs="Times New Roman"/>
                <w:bCs/>
                <w:kern w:val="0"/>
                <w:sz w:val="24"/>
                <w:szCs w:val="24"/>
                <w:highlight w:val="none"/>
                <w:lang w:val="en-US" w:eastAsia="zh-CN"/>
              </w:rPr>
              <w:t>0955-7630144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8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numPr>
                <w:ilvl w:val="0"/>
                <w:numId w:val="0"/>
              </w:numPr>
              <w:tabs>
                <w:tab w:val="left" w:pos="397"/>
              </w:tabs>
              <w:kinsoku/>
              <w:wordWrap/>
              <w:overflowPunct/>
              <w:topLinePunct w:val="0"/>
              <w:autoSpaceDE/>
              <w:autoSpaceDN/>
              <w:bidi w:val="0"/>
              <w:adjustRightInd w:val="0"/>
              <w:snapToGrid w:val="0"/>
              <w:spacing w:line="280" w:lineRule="exact"/>
              <w:jc w:val="center"/>
              <w:textAlignment w:val="center"/>
              <w:rPr>
                <w:rFonts w:hint="default" w:ascii="Times New Roman" w:hAnsi="Times New Roman" w:eastAsia="仿宋_GB2312" w:cs="Times New Roman"/>
                <w:kern w:val="0"/>
                <w:sz w:val="24"/>
                <w:szCs w:val="24"/>
                <w:highlight w:val="none"/>
                <w:lang w:val="en-US" w:eastAsia="zh-CN"/>
              </w:rPr>
            </w:pPr>
            <w:r>
              <w:rPr>
                <w:rFonts w:hint="default" w:ascii="Times New Roman" w:hAnsi="Times New Roman" w:eastAsia="仿宋_GB2312" w:cs="Times New Roman"/>
                <w:kern w:val="0"/>
                <w:sz w:val="24"/>
                <w:szCs w:val="24"/>
                <w:highlight w:val="none"/>
                <w:lang w:val="en-US" w:eastAsia="zh-CN"/>
              </w:rPr>
              <w:t>13</w:t>
            </w:r>
          </w:p>
        </w:tc>
        <w:tc>
          <w:tcPr>
            <w:tcW w:w="52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tabs>
                <w:tab w:val="left" w:pos="313"/>
              </w:tabs>
              <w:kinsoku/>
              <w:wordWrap/>
              <w:overflowPunct/>
              <w:topLinePunct w:val="0"/>
              <w:autoSpaceDE/>
              <w:autoSpaceDN/>
              <w:bidi w:val="0"/>
              <w:spacing w:line="280" w:lineRule="exact"/>
              <w:ind w:firstLine="480" w:firstLineChars="200"/>
              <w:jc w:val="center"/>
              <w:rPr>
                <w:rFonts w:hint="default" w:ascii="Times New Roman" w:hAnsi="Times New Roman" w:eastAsia="仿宋_GB2312" w:cs="Times New Roman"/>
                <w:bCs/>
                <w:kern w:val="0"/>
                <w:sz w:val="24"/>
                <w:szCs w:val="24"/>
                <w:highlight w:val="none"/>
              </w:rPr>
            </w:pPr>
            <w:r>
              <w:rPr>
                <w:rFonts w:hint="default" w:ascii="Times New Roman" w:hAnsi="Times New Roman" w:eastAsia="仿宋_GB2312" w:cs="Times New Roman"/>
                <w:bCs/>
                <w:kern w:val="0"/>
                <w:sz w:val="24"/>
                <w:szCs w:val="24"/>
                <w:highlight w:val="none"/>
                <w:lang w:val="en-US" w:eastAsia="zh-CN" w:bidi="ar-SA"/>
              </w:rPr>
              <w:t>区财政局</w:t>
            </w:r>
          </w:p>
        </w:tc>
        <w:tc>
          <w:tcPr>
            <w:tcW w:w="26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tabs>
                <w:tab w:val="left" w:pos="313"/>
              </w:tabs>
              <w:kinsoku/>
              <w:wordWrap/>
              <w:overflowPunct/>
              <w:topLinePunct w:val="0"/>
              <w:autoSpaceDE/>
              <w:autoSpaceDN/>
              <w:bidi w:val="0"/>
              <w:spacing w:line="280" w:lineRule="exact"/>
              <w:jc w:val="center"/>
              <w:rPr>
                <w:rFonts w:hint="default" w:ascii="Times New Roman" w:hAnsi="Times New Roman" w:eastAsia="仿宋_GB2312" w:cs="Times New Roman"/>
                <w:bCs/>
                <w:kern w:val="0"/>
                <w:sz w:val="24"/>
                <w:szCs w:val="24"/>
                <w:highlight w:val="none"/>
                <w:lang w:val="en-US" w:eastAsia="zh-CN"/>
              </w:rPr>
            </w:pPr>
            <w:r>
              <w:rPr>
                <w:rFonts w:hint="default" w:ascii="Times New Roman" w:hAnsi="Times New Roman" w:eastAsia="仿宋_GB2312" w:cs="Times New Roman"/>
                <w:bCs/>
                <w:kern w:val="0"/>
                <w:sz w:val="24"/>
                <w:szCs w:val="24"/>
                <w:highlight w:val="none"/>
                <w:lang w:val="en-US" w:eastAsia="zh-CN"/>
              </w:rPr>
              <w:t>0955-7067855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8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numPr>
                <w:ilvl w:val="0"/>
                <w:numId w:val="0"/>
              </w:numPr>
              <w:tabs>
                <w:tab w:val="left" w:pos="397"/>
              </w:tabs>
              <w:kinsoku/>
              <w:wordWrap/>
              <w:overflowPunct/>
              <w:topLinePunct w:val="0"/>
              <w:autoSpaceDE/>
              <w:autoSpaceDN/>
              <w:bidi w:val="0"/>
              <w:adjustRightInd w:val="0"/>
              <w:snapToGrid w:val="0"/>
              <w:spacing w:line="280" w:lineRule="exact"/>
              <w:jc w:val="center"/>
              <w:textAlignment w:val="center"/>
              <w:rPr>
                <w:rFonts w:hint="default" w:ascii="Times New Roman" w:hAnsi="Times New Roman" w:eastAsia="仿宋_GB2312" w:cs="Times New Roman"/>
                <w:kern w:val="0"/>
                <w:sz w:val="24"/>
                <w:szCs w:val="24"/>
                <w:highlight w:val="none"/>
                <w:lang w:val="en-US" w:eastAsia="zh-CN"/>
              </w:rPr>
            </w:pPr>
            <w:r>
              <w:rPr>
                <w:rFonts w:hint="default" w:ascii="Times New Roman" w:hAnsi="Times New Roman" w:eastAsia="仿宋_GB2312" w:cs="Times New Roman"/>
                <w:kern w:val="0"/>
                <w:sz w:val="24"/>
                <w:szCs w:val="24"/>
                <w:highlight w:val="none"/>
                <w:lang w:val="en-US" w:eastAsia="zh-CN"/>
              </w:rPr>
              <w:t>14</w:t>
            </w:r>
          </w:p>
        </w:tc>
        <w:tc>
          <w:tcPr>
            <w:tcW w:w="52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tabs>
                <w:tab w:val="left" w:pos="313"/>
              </w:tabs>
              <w:kinsoku/>
              <w:wordWrap/>
              <w:overflowPunct/>
              <w:topLinePunct w:val="0"/>
              <w:autoSpaceDE/>
              <w:autoSpaceDN/>
              <w:bidi w:val="0"/>
              <w:spacing w:line="280" w:lineRule="exact"/>
              <w:ind w:firstLine="480" w:firstLineChars="200"/>
              <w:jc w:val="center"/>
              <w:rPr>
                <w:rFonts w:hint="default" w:ascii="Times New Roman" w:hAnsi="Times New Roman" w:eastAsia="仿宋_GB2312" w:cs="Times New Roman"/>
                <w:bCs/>
                <w:kern w:val="0"/>
                <w:sz w:val="24"/>
                <w:szCs w:val="24"/>
                <w:highlight w:val="none"/>
              </w:rPr>
            </w:pPr>
            <w:r>
              <w:rPr>
                <w:rFonts w:hint="default" w:ascii="Times New Roman" w:hAnsi="Times New Roman" w:eastAsia="仿宋_GB2312" w:cs="Times New Roman"/>
                <w:bCs/>
                <w:kern w:val="0"/>
                <w:sz w:val="24"/>
                <w:szCs w:val="24"/>
                <w:highlight w:val="none"/>
                <w:lang w:val="en-US" w:eastAsia="zh-CN" w:bidi="ar-SA"/>
              </w:rPr>
              <w:t>区自然资源局</w:t>
            </w:r>
          </w:p>
        </w:tc>
        <w:tc>
          <w:tcPr>
            <w:tcW w:w="26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tabs>
                <w:tab w:val="left" w:pos="313"/>
              </w:tabs>
              <w:kinsoku/>
              <w:wordWrap/>
              <w:overflowPunct/>
              <w:topLinePunct w:val="0"/>
              <w:autoSpaceDE/>
              <w:autoSpaceDN/>
              <w:bidi w:val="0"/>
              <w:spacing w:line="280" w:lineRule="exact"/>
              <w:jc w:val="center"/>
              <w:rPr>
                <w:rFonts w:hint="default" w:ascii="Times New Roman" w:hAnsi="Times New Roman" w:eastAsia="仿宋_GB2312" w:cs="Times New Roman"/>
                <w:bCs/>
                <w:kern w:val="0"/>
                <w:sz w:val="24"/>
                <w:szCs w:val="24"/>
                <w:highlight w:val="none"/>
                <w:lang w:val="en-US" w:eastAsia="zh-CN"/>
              </w:rPr>
            </w:pPr>
            <w:r>
              <w:rPr>
                <w:rFonts w:hint="default" w:ascii="Times New Roman" w:hAnsi="Times New Roman" w:eastAsia="仿宋_GB2312" w:cs="Times New Roman"/>
                <w:bCs/>
                <w:kern w:val="0"/>
                <w:sz w:val="24"/>
                <w:szCs w:val="24"/>
                <w:highlight w:val="none"/>
                <w:lang w:val="en-US" w:eastAsia="zh-CN"/>
              </w:rPr>
              <w:t>0955-8812769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8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numPr>
                <w:ilvl w:val="0"/>
                <w:numId w:val="0"/>
              </w:numPr>
              <w:tabs>
                <w:tab w:val="left" w:pos="397"/>
              </w:tabs>
              <w:kinsoku/>
              <w:wordWrap/>
              <w:overflowPunct/>
              <w:topLinePunct w:val="0"/>
              <w:autoSpaceDE/>
              <w:autoSpaceDN/>
              <w:bidi w:val="0"/>
              <w:adjustRightInd w:val="0"/>
              <w:snapToGrid w:val="0"/>
              <w:spacing w:line="280" w:lineRule="exact"/>
              <w:jc w:val="center"/>
              <w:textAlignment w:val="center"/>
              <w:rPr>
                <w:rFonts w:hint="default" w:ascii="Times New Roman" w:hAnsi="Times New Roman" w:eastAsia="仿宋_GB2312" w:cs="Times New Roman"/>
                <w:kern w:val="0"/>
                <w:sz w:val="24"/>
                <w:szCs w:val="24"/>
                <w:highlight w:val="none"/>
                <w:lang w:val="en-US" w:eastAsia="zh-CN"/>
              </w:rPr>
            </w:pPr>
            <w:r>
              <w:rPr>
                <w:rFonts w:hint="default" w:ascii="Times New Roman" w:hAnsi="Times New Roman" w:eastAsia="仿宋_GB2312" w:cs="Times New Roman"/>
                <w:kern w:val="0"/>
                <w:sz w:val="24"/>
                <w:szCs w:val="24"/>
                <w:highlight w:val="none"/>
                <w:lang w:val="en-US" w:eastAsia="zh-CN"/>
              </w:rPr>
              <w:t>15</w:t>
            </w:r>
          </w:p>
        </w:tc>
        <w:tc>
          <w:tcPr>
            <w:tcW w:w="52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tabs>
                <w:tab w:val="left" w:pos="313"/>
              </w:tabs>
              <w:kinsoku/>
              <w:wordWrap/>
              <w:overflowPunct/>
              <w:topLinePunct w:val="0"/>
              <w:autoSpaceDE/>
              <w:autoSpaceDN/>
              <w:bidi w:val="0"/>
              <w:spacing w:line="280" w:lineRule="exact"/>
              <w:ind w:firstLine="480" w:firstLineChars="200"/>
              <w:jc w:val="center"/>
              <w:rPr>
                <w:rFonts w:hint="default" w:ascii="Times New Roman" w:hAnsi="Times New Roman" w:eastAsia="仿宋_GB2312" w:cs="Times New Roman"/>
                <w:bCs/>
                <w:kern w:val="0"/>
                <w:sz w:val="24"/>
                <w:szCs w:val="24"/>
                <w:highlight w:val="none"/>
              </w:rPr>
            </w:pPr>
            <w:r>
              <w:rPr>
                <w:rFonts w:hint="default" w:ascii="Times New Roman" w:hAnsi="Times New Roman" w:eastAsia="仿宋_GB2312" w:cs="Times New Roman"/>
                <w:bCs/>
                <w:kern w:val="0"/>
                <w:sz w:val="24"/>
                <w:szCs w:val="24"/>
                <w:highlight w:val="none"/>
                <w:lang w:val="en-US" w:eastAsia="zh-CN" w:bidi="ar-SA"/>
              </w:rPr>
              <w:t>区住房城乡建设和交通局</w:t>
            </w:r>
          </w:p>
        </w:tc>
        <w:tc>
          <w:tcPr>
            <w:tcW w:w="26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tabs>
                <w:tab w:val="left" w:pos="313"/>
              </w:tabs>
              <w:kinsoku/>
              <w:wordWrap/>
              <w:overflowPunct/>
              <w:topLinePunct w:val="0"/>
              <w:autoSpaceDE/>
              <w:autoSpaceDN/>
              <w:bidi w:val="0"/>
              <w:spacing w:line="280" w:lineRule="exact"/>
              <w:jc w:val="center"/>
              <w:rPr>
                <w:rFonts w:hint="default" w:ascii="Times New Roman" w:hAnsi="Times New Roman" w:eastAsia="仿宋_GB2312" w:cs="Times New Roman"/>
                <w:bCs/>
                <w:kern w:val="0"/>
                <w:sz w:val="24"/>
                <w:szCs w:val="24"/>
                <w:highlight w:val="none"/>
                <w:lang w:val="en-US" w:eastAsia="zh-CN"/>
              </w:rPr>
            </w:pPr>
            <w:r>
              <w:rPr>
                <w:rFonts w:hint="default" w:ascii="Times New Roman" w:hAnsi="Times New Roman" w:eastAsia="仿宋_GB2312" w:cs="Times New Roman"/>
                <w:bCs/>
                <w:kern w:val="0"/>
                <w:sz w:val="24"/>
                <w:szCs w:val="24"/>
                <w:highlight w:val="none"/>
                <w:lang w:val="en-US" w:eastAsia="zh-CN"/>
              </w:rPr>
              <w:t>0955-8812001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8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numPr>
                <w:ilvl w:val="0"/>
                <w:numId w:val="0"/>
              </w:numPr>
              <w:tabs>
                <w:tab w:val="left" w:pos="397"/>
              </w:tabs>
              <w:kinsoku/>
              <w:wordWrap/>
              <w:overflowPunct/>
              <w:topLinePunct w:val="0"/>
              <w:autoSpaceDE/>
              <w:autoSpaceDN/>
              <w:bidi w:val="0"/>
              <w:adjustRightInd w:val="0"/>
              <w:snapToGrid w:val="0"/>
              <w:spacing w:line="280" w:lineRule="exact"/>
              <w:jc w:val="center"/>
              <w:textAlignment w:val="center"/>
              <w:rPr>
                <w:rFonts w:hint="default" w:ascii="Times New Roman" w:hAnsi="Times New Roman" w:eastAsia="仿宋_GB2312" w:cs="Times New Roman"/>
                <w:kern w:val="0"/>
                <w:sz w:val="24"/>
                <w:szCs w:val="24"/>
                <w:highlight w:val="none"/>
                <w:lang w:val="en-US" w:eastAsia="zh-CN"/>
              </w:rPr>
            </w:pPr>
            <w:r>
              <w:rPr>
                <w:rFonts w:hint="default" w:ascii="Times New Roman" w:hAnsi="Times New Roman" w:eastAsia="仿宋_GB2312" w:cs="Times New Roman"/>
                <w:kern w:val="0"/>
                <w:sz w:val="24"/>
                <w:szCs w:val="24"/>
                <w:highlight w:val="none"/>
                <w:lang w:val="en-US" w:eastAsia="zh-CN"/>
              </w:rPr>
              <w:t>16</w:t>
            </w:r>
          </w:p>
        </w:tc>
        <w:tc>
          <w:tcPr>
            <w:tcW w:w="52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tabs>
                <w:tab w:val="left" w:pos="313"/>
              </w:tabs>
              <w:kinsoku/>
              <w:wordWrap/>
              <w:overflowPunct/>
              <w:topLinePunct w:val="0"/>
              <w:autoSpaceDE/>
              <w:autoSpaceDN/>
              <w:bidi w:val="0"/>
              <w:spacing w:line="280" w:lineRule="exact"/>
              <w:ind w:firstLine="480" w:firstLineChars="200"/>
              <w:jc w:val="center"/>
              <w:rPr>
                <w:rFonts w:hint="default" w:ascii="Times New Roman" w:hAnsi="Times New Roman" w:eastAsia="仿宋_GB2312" w:cs="Times New Roman"/>
                <w:bCs/>
                <w:kern w:val="0"/>
                <w:sz w:val="24"/>
                <w:szCs w:val="24"/>
                <w:highlight w:val="none"/>
                <w:lang w:eastAsia="zh-CN"/>
              </w:rPr>
            </w:pPr>
            <w:r>
              <w:rPr>
                <w:rFonts w:hint="default" w:ascii="Times New Roman" w:hAnsi="Times New Roman" w:eastAsia="仿宋_GB2312" w:cs="Times New Roman"/>
                <w:bCs/>
                <w:kern w:val="0"/>
                <w:sz w:val="24"/>
                <w:szCs w:val="24"/>
                <w:highlight w:val="none"/>
                <w:lang w:val="en-US" w:eastAsia="zh-CN" w:bidi="ar-SA"/>
              </w:rPr>
              <w:t>区水务局</w:t>
            </w:r>
          </w:p>
        </w:tc>
        <w:tc>
          <w:tcPr>
            <w:tcW w:w="26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tabs>
                <w:tab w:val="left" w:pos="313"/>
              </w:tabs>
              <w:kinsoku/>
              <w:wordWrap/>
              <w:overflowPunct/>
              <w:topLinePunct w:val="0"/>
              <w:autoSpaceDE/>
              <w:autoSpaceDN/>
              <w:bidi w:val="0"/>
              <w:spacing w:line="280" w:lineRule="exact"/>
              <w:jc w:val="center"/>
              <w:rPr>
                <w:rFonts w:hint="default" w:ascii="Times New Roman" w:hAnsi="Times New Roman" w:eastAsia="仿宋_GB2312" w:cs="Times New Roman"/>
                <w:bCs/>
                <w:kern w:val="0"/>
                <w:sz w:val="24"/>
                <w:szCs w:val="24"/>
                <w:highlight w:val="none"/>
                <w:lang w:val="en-US" w:eastAsia="zh-CN"/>
              </w:rPr>
            </w:pPr>
            <w:r>
              <w:rPr>
                <w:rFonts w:hint="default" w:ascii="Times New Roman" w:hAnsi="Times New Roman" w:eastAsia="仿宋_GB2312" w:cs="Times New Roman"/>
                <w:bCs/>
                <w:kern w:val="0"/>
                <w:sz w:val="24"/>
                <w:szCs w:val="24"/>
                <w:highlight w:val="none"/>
                <w:lang w:val="en-US" w:eastAsia="zh-CN"/>
              </w:rPr>
              <w:t>0955-8806792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8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numPr>
                <w:ilvl w:val="0"/>
                <w:numId w:val="0"/>
              </w:numPr>
              <w:tabs>
                <w:tab w:val="left" w:pos="397"/>
              </w:tabs>
              <w:kinsoku/>
              <w:wordWrap/>
              <w:overflowPunct/>
              <w:topLinePunct w:val="0"/>
              <w:autoSpaceDE/>
              <w:autoSpaceDN/>
              <w:bidi w:val="0"/>
              <w:adjustRightInd w:val="0"/>
              <w:snapToGrid w:val="0"/>
              <w:spacing w:line="280" w:lineRule="exact"/>
              <w:jc w:val="center"/>
              <w:textAlignment w:val="center"/>
              <w:rPr>
                <w:rFonts w:hint="default" w:ascii="Times New Roman" w:hAnsi="Times New Roman" w:eastAsia="仿宋_GB2312" w:cs="Times New Roman"/>
                <w:kern w:val="0"/>
                <w:sz w:val="24"/>
                <w:szCs w:val="24"/>
                <w:highlight w:val="none"/>
                <w:lang w:val="en-US" w:eastAsia="zh-CN"/>
              </w:rPr>
            </w:pPr>
            <w:r>
              <w:rPr>
                <w:rFonts w:hint="default" w:ascii="Times New Roman" w:hAnsi="Times New Roman" w:eastAsia="仿宋_GB2312" w:cs="Times New Roman"/>
                <w:kern w:val="0"/>
                <w:sz w:val="24"/>
                <w:szCs w:val="24"/>
                <w:highlight w:val="none"/>
                <w:lang w:val="en-US" w:eastAsia="zh-CN"/>
              </w:rPr>
              <w:t>17</w:t>
            </w:r>
          </w:p>
        </w:tc>
        <w:tc>
          <w:tcPr>
            <w:tcW w:w="52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tabs>
                <w:tab w:val="left" w:pos="313"/>
              </w:tabs>
              <w:kinsoku/>
              <w:wordWrap/>
              <w:overflowPunct/>
              <w:topLinePunct w:val="0"/>
              <w:autoSpaceDE/>
              <w:autoSpaceDN/>
              <w:bidi w:val="0"/>
              <w:spacing w:line="280" w:lineRule="exact"/>
              <w:ind w:firstLine="480" w:firstLineChars="200"/>
              <w:jc w:val="center"/>
              <w:rPr>
                <w:rFonts w:hint="default" w:ascii="Times New Roman" w:hAnsi="Times New Roman" w:eastAsia="仿宋_GB2312" w:cs="Times New Roman"/>
                <w:bCs/>
                <w:kern w:val="0"/>
                <w:sz w:val="24"/>
                <w:szCs w:val="24"/>
                <w:highlight w:val="none"/>
              </w:rPr>
            </w:pPr>
            <w:r>
              <w:rPr>
                <w:rFonts w:hint="default" w:ascii="Times New Roman" w:hAnsi="Times New Roman" w:eastAsia="仿宋_GB2312" w:cs="Times New Roman"/>
                <w:bCs/>
                <w:kern w:val="0"/>
                <w:sz w:val="24"/>
                <w:szCs w:val="24"/>
                <w:highlight w:val="none"/>
                <w:lang w:val="en-US" w:eastAsia="zh-CN" w:bidi="ar-SA"/>
              </w:rPr>
              <w:t>区旅游和文化体育广电局</w:t>
            </w:r>
          </w:p>
        </w:tc>
        <w:tc>
          <w:tcPr>
            <w:tcW w:w="26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tabs>
                <w:tab w:val="left" w:pos="313"/>
              </w:tabs>
              <w:kinsoku/>
              <w:wordWrap/>
              <w:overflowPunct/>
              <w:topLinePunct w:val="0"/>
              <w:autoSpaceDE/>
              <w:autoSpaceDN/>
              <w:bidi w:val="0"/>
              <w:spacing w:line="280" w:lineRule="exact"/>
              <w:jc w:val="center"/>
              <w:rPr>
                <w:rFonts w:hint="default" w:ascii="Times New Roman" w:hAnsi="Times New Roman" w:eastAsia="仿宋_GB2312" w:cs="Times New Roman"/>
                <w:bCs/>
                <w:kern w:val="0"/>
                <w:sz w:val="24"/>
                <w:szCs w:val="24"/>
                <w:highlight w:val="none"/>
                <w:lang w:val="en-US" w:eastAsia="zh-CN"/>
              </w:rPr>
            </w:pPr>
            <w:r>
              <w:rPr>
                <w:rFonts w:hint="default" w:ascii="Times New Roman" w:hAnsi="Times New Roman" w:eastAsia="仿宋_GB2312" w:cs="Times New Roman"/>
                <w:b w:val="0"/>
                <w:bCs w:val="0"/>
                <w:sz w:val="24"/>
                <w:szCs w:val="24"/>
                <w:highlight w:val="none"/>
                <w:lang w:val="en-US" w:eastAsia="zh-CN"/>
              </w:rPr>
              <w:t>0955-7630204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8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numPr>
                <w:ilvl w:val="0"/>
                <w:numId w:val="0"/>
              </w:numPr>
              <w:tabs>
                <w:tab w:val="left" w:pos="397"/>
              </w:tabs>
              <w:kinsoku/>
              <w:wordWrap/>
              <w:overflowPunct/>
              <w:topLinePunct w:val="0"/>
              <w:autoSpaceDE/>
              <w:autoSpaceDN/>
              <w:bidi w:val="0"/>
              <w:adjustRightInd w:val="0"/>
              <w:snapToGrid w:val="0"/>
              <w:spacing w:line="280" w:lineRule="exact"/>
              <w:jc w:val="center"/>
              <w:textAlignment w:val="center"/>
              <w:rPr>
                <w:rFonts w:hint="default" w:ascii="Times New Roman" w:hAnsi="Times New Roman" w:eastAsia="仿宋_GB2312" w:cs="Times New Roman"/>
                <w:kern w:val="0"/>
                <w:sz w:val="24"/>
                <w:szCs w:val="24"/>
                <w:highlight w:val="none"/>
                <w:lang w:val="en-US" w:eastAsia="zh-CN"/>
              </w:rPr>
            </w:pPr>
            <w:r>
              <w:rPr>
                <w:rFonts w:hint="default" w:ascii="Times New Roman" w:hAnsi="Times New Roman" w:eastAsia="仿宋_GB2312" w:cs="Times New Roman"/>
                <w:kern w:val="0"/>
                <w:sz w:val="24"/>
                <w:szCs w:val="24"/>
                <w:highlight w:val="none"/>
                <w:lang w:val="en-US" w:eastAsia="zh-CN"/>
              </w:rPr>
              <w:t>18</w:t>
            </w:r>
          </w:p>
        </w:tc>
        <w:tc>
          <w:tcPr>
            <w:tcW w:w="52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tabs>
                <w:tab w:val="left" w:pos="313"/>
              </w:tabs>
              <w:kinsoku/>
              <w:wordWrap/>
              <w:overflowPunct/>
              <w:topLinePunct w:val="0"/>
              <w:autoSpaceDE/>
              <w:autoSpaceDN/>
              <w:bidi w:val="0"/>
              <w:spacing w:line="280" w:lineRule="exact"/>
              <w:ind w:firstLine="480" w:firstLineChars="200"/>
              <w:jc w:val="center"/>
              <w:rPr>
                <w:rFonts w:hint="default" w:ascii="Times New Roman" w:hAnsi="Times New Roman" w:eastAsia="仿宋_GB2312" w:cs="Times New Roman"/>
                <w:bCs/>
                <w:kern w:val="0"/>
                <w:sz w:val="24"/>
                <w:szCs w:val="24"/>
                <w:highlight w:val="none"/>
              </w:rPr>
            </w:pPr>
            <w:r>
              <w:rPr>
                <w:rFonts w:hint="default" w:ascii="Times New Roman" w:hAnsi="Times New Roman" w:eastAsia="仿宋_GB2312" w:cs="Times New Roman"/>
                <w:bCs/>
                <w:kern w:val="0"/>
                <w:sz w:val="24"/>
                <w:szCs w:val="24"/>
                <w:highlight w:val="none"/>
                <w:lang w:val="en-US" w:eastAsia="zh-CN" w:bidi="ar-SA"/>
              </w:rPr>
              <w:t>区卫生健康局</w:t>
            </w:r>
          </w:p>
        </w:tc>
        <w:tc>
          <w:tcPr>
            <w:tcW w:w="26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tabs>
                <w:tab w:val="left" w:pos="313"/>
              </w:tabs>
              <w:kinsoku/>
              <w:wordWrap/>
              <w:overflowPunct/>
              <w:topLinePunct w:val="0"/>
              <w:autoSpaceDE/>
              <w:autoSpaceDN/>
              <w:bidi w:val="0"/>
              <w:spacing w:line="280" w:lineRule="exact"/>
              <w:jc w:val="center"/>
              <w:rPr>
                <w:rFonts w:hint="default" w:ascii="Times New Roman" w:hAnsi="Times New Roman" w:eastAsia="仿宋_GB2312" w:cs="Times New Roman"/>
                <w:bCs/>
                <w:kern w:val="0"/>
                <w:sz w:val="24"/>
                <w:szCs w:val="24"/>
                <w:highlight w:val="none"/>
                <w:lang w:val="en-US" w:eastAsia="zh-CN"/>
              </w:rPr>
            </w:pPr>
            <w:r>
              <w:rPr>
                <w:rFonts w:hint="default" w:ascii="Times New Roman" w:hAnsi="Times New Roman" w:eastAsia="仿宋_GB2312" w:cs="Times New Roman"/>
                <w:bCs/>
                <w:kern w:val="0"/>
                <w:sz w:val="24"/>
                <w:szCs w:val="24"/>
                <w:highlight w:val="none"/>
                <w:lang w:val="en-US" w:eastAsia="zh-CN"/>
              </w:rPr>
              <w:t>0955-7988665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8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numPr>
                <w:ilvl w:val="0"/>
                <w:numId w:val="0"/>
              </w:numPr>
              <w:tabs>
                <w:tab w:val="left" w:pos="397"/>
              </w:tabs>
              <w:kinsoku/>
              <w:wordWrap/>
              <w:overflowPunct/>
              <w:topLinePunct w:val="0"/>
              <w:autoSpaceDE/>
              <w:autoSpaceDN/>
              <w:bidi w:val="0"/>
              <w:adjustRightInd w:val="0"/>
              <w:snapToGrid w:val="0"/>
              <w:spacing w:line="280" w:lineRule="exact"/>
              <w:jc w:val="center"/>
              <w:textAlignment w:val="center"/>
              <w:rPr>
                <w:rFonts w:hint="default" w:ascii="Times New Roman" w:hAnsi="Times New Roman" w:eastAsia="仿宋_GB2312" w:cs="Times New Roman"/>
                <w:kern w:val="0"/>
                <w:sz w:val="24"/>
                <w:szCs w:val="24"/>
                <w:highlight w:val="none"/>
                <w:lang w:val="en-US" w:eastAsia="zh-CN"/>
              </w:rPr>
            </w:pPr>
            <w:r>
              <w:rPr>
                <w:rFonts w:hint="default" w:ascii="Times New Roman" w:hAnsi="Times New Roman" w:eastAsia="仿宋_GB2312" w:cs="Times New Roman"/>
                <w:kern w:val="0"/>
                <w:sz w:val="24"/>
                <w:szCs w:val="24"/>
                <w:highlight w:val="none"/>
                <w:lang w:val="en-US" w:eastAsia="zh-CN"/>
              </w:rPr>
              <w:t>19</w:t>
            </w:r>
          </w:p>
        </w:tc>
        <w:tc>
          <w:tcPr>
            <w:tcW w:w="52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tabs>
                <w:tab w:val="left" w:pos="313"/>
              </w:tabs>
              <w:kinsoku/>
              <w:wordWrap/>
              <w:overflowPunct/>
              <w:topLinePunct w:val="0"/>
              <w:autoSpaceDE/>
              <w:autoSpaceDN/>
              <w:bidi w:val="0"/>
              <w:spacing w:line="280" w:lineRule="exact"/>
              <w:ind w:firstLine="480" w:firstLineChars="200"/>
              <w:jc w:val="center"/>
              <w:rPr>
                <w:rFonts w:hint="default" w:ascii="Times New Roman" w:hAnsi="Times New Roman" w:eastAsia="仿宋_GB2312" w:cs="Times New Roman"/>
                <w:bCs/>
                <w:kern w:val="0"/>
                <w:sz w:val="24"/>
                <w:szCs w:val="24"/>
                <w:highlight w:val="none"/>
              </w:rPr>
            </w:pPr>
            <w:r>
              <w:rPr>
                <w:rFonts w:hint="default" w:ascii="Times New Roman" w:hAnsi="Times New Roman" w:eastAsia="仿宋_GB2312" w:cs="Times New Roman"/>
                <w:bCs/>
                <w:kern w:val="0"/>
                <w:sz w:val="24"/>
                <w:szCs w:val="24"/>
                <w:highlight w:val="none"/>
                <w:lang w:val="en-US" w:eastAsia="zh-CN" w:bidi="ar-SA"/>
              </w:rPr>
              <w:t>区应急管理局</w:t>
            </w:r>
          </w:p>
        </w:tc>
        <w:tc>
          <w:tcPr>
            <w:tcW w:w="26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tabs>
                <w:tab w:val="left" w:pos="313"/>
              </w:tabs>
              <w:kinsoku/>
              <w:wordWrap/>
              <w:overflowPunct/>
              <w:topLinePunct w:val="0"/>
              <w:autoSpaceDE/>
              <w:autoSpaceDN/>
              <w:bidi w:val="0"/>
              <w:spacing w:line="280" w:lineRule="exact"/>
              <w:jc w:val="center"/>
              <w:rPr>
                <w:rFonts w:hint="default" w:ascii="Times New Roman" w:hAnsi="Times New Roman" w:eastAsia="仿宋_GB2312" w:cs="Times New Roman"/>
                <w:bCs/>
                <w:kern w:val="0"/>
                <w:sz w:val="24"/>
                <w:szCs w:val="24"/>
                <w:highlight w:val="none"/>
                <w:lang w:val="en-US" w:eastAsia="zh-CN"/>
              </w:rPr>
            </w:pPr>
            <w:r>
              <w:rPr>
                <w:rFonts w:hint="default" w:ascii="Times New Roman" w:hAnsi="Times New Roman" w:eastAsia="仿宋_GB2312" w:cs="Times New Roman"/>
                <w:bCs/>
                <w:kern w:val="0"/>
                <w:sz w:val="24"/>
                <w:szCs w:val="24"/>
                <w:highlight w:val="none"/>
                <w:lang w:val="en-US" w:eastAsia="zh-CN"/>
              </w:rPr>
              <w:t>0955-8806781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8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numPr>
                <w:ilvl w:val="0"/>
                <w:numId w:val="0"/>
              </w:numPr>
              <w:tabs>
                <w:tab w:val="left" w:pos="397"/>
              </w:tabs>
              <w:kinsoku/>
              <w:wordWrap/>
              <w:overflowPunct/>
              <w:topLinePunct w:val="0"/>
              <w:autoSpaceDE/>
              <w:autoSpaceDN/>
              <w:bidi w:val="0"/>
              <w:adjustRightInd w:val="0"/>
              <w:snapToGrid w:val="0"/>
              <w:spacing w:line="280" w:lineRule="exact"/>
              <w:jc w:val="center"/>
              <w:textAlignment w:val="center"/>
              <w:rPr>
                <w:rFonts w:hint="default" w:ascii="Times New Roman" w:hAnsi="Times New Roman" w:eastAsia="仿宋_GB2312" w:cs="Times New Roman"/>
                <w:kern w:val="0"/>
                <w:sz w:val="24"/>
                <w:szCs w:val="24"/>
                <w:highlight w:val="none"/>
                <w:lang w:val="en-US" w:eastAsia="zh-CN"/>
              </w:rPr>
            </w:pPr>
            <w:r>
              <w:rPr>
                <w:rFonts w:hint="default" w:ascii="Times New Roman" w:hAnsi="Times New Roman" w:eastAsia="仿宋_GB2312" w:cs="Times New Roman"/>
                <w:kern w:val="0"/>
                <w:sz w:val="24"/>
                <w:szCs w:val="24"/>
                <w:highlight w:val="none"/>
                <w:lang w:val="en-US" w:eastAsia="zh-CN"/>
              </w:rPr>
              <w:t>20</w:t>
            </w:r>
          </w:p>
        </w:tc>
        <w:tc>
          <w:tcPr>
            <w:tcW w:w="52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tabs>
                <w:tab w:val="left" w:pos="313"/>
              </w:tabs>
              <w:kinsoku/>
              <w:wordWrap/>
              <w:overflowPunct/>
              <w:topLinePunct w:val="0"/>
              <w:autoSpaceDE/>
              <w:autoSpaceDN/>
              <w:bidi w:val="0"/>
              <w:spacing w:line="280" w:lineRule="exact"/>
              <w:ind w:firstLine="480" w:firstLineChars="200"/>
              <w:jc w:val="center"/>
              <w:rPr>
                <w:rFonts w:hint="default" w:ascii="Times New Roman" w:hAnsi="Times New Roman" w:eastAsia="仿宋_GB2312" w:cs="Times New Roman"/>
                <w:bCs/>
                <w:kern w:val="0"/>
                <w:sz w:val="24"/>
                <w:szCs w:val="24"/>
                <w:highlight w:val="none"/>
                <w:lang w:val="en-US"/>
              </w:rPr>
            </w:pPr>
            <w:r>
              <w:rPr>
                <w:rFonts w:hint="default" w:ascii="Times New Roman" w:hAnsi="Times New Roman" w:eastAsia="仿宋_GB2312" w:cs="Times New Roman"/>
                <w:bCs/>
                <w:kern w:val="0"/>
                <w:sz w:val="24"/>
                <w:szCs w:val="24"/>
                <w:highlight w:val="none"/>
                <w:lang w:val="en-US" w:eastAsia="zh-CN" w:bidi="ar-SA"/>
              </w:rPr>
              <w:t>区生态环境分局</w:t>
            </w:r>
          </w:p>
        </w:tc>
        <w:tc>
          <w:tcPr>
            <w:tcW w:w="26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tabs>
                <w:tab w:val="left" w:pos="313"/>
              </w:tabs>
              <w:kinsoku/>
              <w:wordWrap/>
              <w:overflowPunct/>
              <w:topLinePunct w:val="0"/>
              <w:autoSpaceDE/>
              <w:autoSpaceDN/>
              <w:bidi w:val="0"/>
              <w:spacing w:line="280" w:lineRule="exact"/>
              <w:jc w:val="center"/>
              <w:rPr>
                <w:rFonts w:hint="default" w:ascii="Times New Roman" w:hAnsi="Times New Roman" w:eastAsia="仿宋_GB2312" w:cs="Times New Roman"/>
                <w:bCs/>
                <w:kern w:val="0"/>
                <w:sz w:val="24"/>
                <w:szCs w:val="24"/>
                <w:highlight w:val="none"/>
                <w:lang w:val="en-US" w:eastAsia="zh-CN"/>
              </w:rPr>
            </w:pPr>
            <w:r>
              <w:rPr>
                <w:rFonts w:hint="default" w:ascii="Times New Roman" w:hAnsi="Times New Roman" w:eastAsia="仿宋_GB2312" w:cs="Times New Roman"/>
                <w:bCs/>
                <w:kern w:val="0"/>
                <w:sz w:val="24"/>
                <w:szCs w:val="24"/>
                <w:highlight w:val="none"/>
                <w:lang w:val="en-US" w:eastAsia="zh-CN"/>
              </w:rPr>
              <w:t>0955-8806358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8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numPr>
                <w:ilvl w:val="0"/>
                <w:numId w:val="0"/>
              </w:numPr>
              <w:tabs>
                <w:tab w:val="left" w:pos="397"/>
              </w:tabs>
              <w:kinsoku/>
              <w:wordWrap/>
              <w:overflowPunct/>
              <w:topLinePunct w:val="0"/>
              <w:autoSpaceDE/>
              <w:autoSpaceDN/>
              <w:bidi w:val="0"/>
              <w:adjustRightInd w:val="0"/>
              <w:snapToGrid w:val="0"/>
              <w:spacing w:line="280" w:lineRule="exact"/>
              <w:jc w:val="center"/>
              <w:textAlignment w:val="center"/>
              <w:rPr>
                <w:rFonts w:hint="default" w:ascii="Times New Roman" w:hAnsi="Times New Roman" w:eastAsia="仿宋_GB2312" w:cs="Times New Roman"/>
                <w:kern w:val="0"/>
                <w:sz w:val="24"/>
                <w:szCs w:val="24"/>
                <w:highlight w:val="none"/>
                <w:lang w:val="en-US" w:eastAsia="zh-CN"/>
              </w:rPr>
            </w:pPr>
            <w:r>
              <w:rPr>
                <w:rFonts w:hint="default" w:ascii="Times New Roman" w:hAnsi="Times New Roman" w:eastAsia="仿宋_GB2312" w:cs="Times New Roman"/>
                <w:kern w:val="0"/>
                <w:sz w:val="24"/>
                <w:szCs w:val="24"/>
                <w:highlight w:val="none"/>
                <w:lang w:val="en-US" w:eastAsia="zh-CN"/>
              </w:rPr>
              <w:t>21</w:t>
            </w:r>
          </w:p>
        </w:tc>
        <w:tc>
          <w:tcPr>
            <w:tcW w:w="52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tabs>
                <w:tab w:val="left" w:pos="313"/>
              </w:tabs>
              <w:kinsoku/>
              <w:wordWrap/>
              <w:overflowPunct/>
              <w:topLinePunct w:val="0"/>
              <w:autoSpaceDE/>
              <w:autoSpaceDN/>
              <w:bidi w:val="0"/>
              <w:spacing w:line="280" w:lineRule="exact"/>
              <w:ind w:firstLine="480" w:firstLineChars="200"/>
              <w:jc w:val="center"/>
              <w:rPr>
                <w:rFonts w:hint="default" w:ascii="Times New Roman" w:hAnsi="Times New Roman" w:eastAsia="仿宋_GB2312" w:cs="Times New Roman"/>
                <w:bCs/>
                <w:kern w:val="0"/>
                <w:sz w:val="24"/>
                <w:szCs w:val="24"/>
                <w:highlight w:val="none"/>
              </w:rPr>
            </w:pPr>
            <w:r>
              <w:rPr>
                <w:rFonts w:hint="default" w:ascii="Times New Roman" w:hAnsi="Times New Roman" w:eastAsia="仿宋_GB2312" w:cs="Times New Roman"/>
                <w:bCs/>
                <w:kern w:val="0"/>
                <w:sz w:val="24"/>
                <w:szCs w:val="24"/>
                <w:highlight w:val="none"/>
                <w:lang w:val="en-US" w:eastAsia="zh-CN" w:bidi="ar-SA"/>
              </w:rPr>
              <w:t>区消防大队</w:t>
            </w:r>
          </w:p>
        </w:tc>
        <w:tc>
          <w:tcPr>
            <w:tcW w:w="26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tabs>
                <w:tab w:val="left" w:pos="313"/>
              </w:tabs>
              <w:kinsoku/>
              <w:wordWrap/>
              <w:overflowPunct/>
              <w:topLinePunct w:val="0"/>
              <w:autoSpaceDE/>
              <w:autoSpaceDN/>
              <w:bidi w:val="0"/>
              <w:spacing w:line="280" w:lineRule="exact"/>
              <w:jc w:val="center"/>
              <w:rPr>
                <w:rFonts w:hint="default" w:ascii="Times New Roman" w:hAnsi="Times New Roman" w:eastAsia="仿宋_GB2312" w:cs="Times New Roman"/>
                <w:bCs/>
                <w:kern w:val="0"/>
                <w:sz w:val="24"/>
                <w:szCs w:val="24"/>
                <w:highlight w:val="none"/>
                <w:lang w:val="en-US" w:eastAsia="zh-CN"/>
              </w:rPr>
            </w:pPr>
            <w:r>
              <w:rPr>
                <w:rFonts w:hint="default" w:ascii="Times New Roman" w:hAnsi="Times New Roman" w:eastAsia="仿宋_GB2312" w:cs="Times New Roman"/>
                <w:bCs/>
                <w:kern w:val="0"/>
                <w:sz w:val="24"/>
                <w:szCs w:val="24"/>
                <w:highlight w:val="none"/>
                <w:lang w:val="en-US" w:eastAsia="zh-CN"/>
              </w:rPr>
              <w:t>0955-8750677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8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numPr>
                <w:ilvl w:val="0"/>
                <w:numId w:val="0"/>
              </w:numPr>
              <w:tabs>
                <w:tab w:val="left" w:pos="397"/>
              </w:tabs>
              <w:kinsoku/>
              <w:wordWrap/>
              <w:overflowPunct/>
              <w:topLinePunct w:val="0"/>
              <w:autoSpaceDE/>
              <w:autoSpaceDN/>
              <w:bidi w:val="0"/>
              <w:adjustRightInd w:val="0"/>
              <w:snapToGrid w:val="0"/>
              <w:spacing w:line="280" w:lineRule="exact"/>
              <w:jc w:val="center"/>
              <w:textAlignment w:val="center"/>
              <w:rPr>
                <w:rFonts w:hint="default" w:ascii="Times New Roman" w:hAnsi="Times New Roman" w:eastAsia="仿宋_GB2312" w:cs="Times New Roman"/>
                <w:kern w:val="0"/>
                <w:sz w:val="24"/>
                <w:szCs w:val="24"/>
                <w:highlight w:val="none"/>
                <w:lang w:val="en-US" w:eastAsia="zh-CN"/>
              </w:rPr>
            </w:pPr>
            <w:r>
              <w:rPr>
                <w:rFonts w:hint="default" w:ascii="Times New Roman" w:hAnsi="Times New Roman" w:eastAsia="仿宋_GB2312" w:cs="Times New Roman"/>
                <w:kern w:val="0"/>
                <w:sz w:val="24"/>
                <w:szCs w:val="24"/>
                <w:highlight w:val="none"/>
                <w:lang w:val="en-US" w:eastAsia="zh-CN"/>
              </w:rPr>
              <w:t>22</w:t>
            </w:r>
          </w:p>
        </w:tc>
        <w:tc>
          <w:tcPr>
            <w:tcW w:w="52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tabs>
                <w:tab w:val="left" w:pos="313"/>
              </w:tabs>
              <w:kinsoku/>
              <w:wordWrap/>
              <w:overflowPunct/>
              <w:topLinePunct w:val="0"/>
              <w:autoSpaceDE/>
              <w:autoSpaceDN/>
              <w:bidi w:val="0"/>
              <w:spacing w:line="280" w:lineRule="exact"/>
              <w:ind w:firstLine="480" w:firstLineChars="200"/>
              <w:jc w:val="center"/>
              <w:rPr>
                <w:rFonts w:hint="default" w:ascii="Times New Roman" w:hAnsi="Times New Roman" w:eastAsia="仿宋_GB2312" w:cs="Times New Roman"/>
                <w:bCs/>
                <w:kern w:val="0"/>
                <w:sz w:val="24"/>
                <w:szCs w:val="24"/>
                <w:highlight w:val="none"/>
                <w:lang w:eastAsia="zh-CN"/>
              </w:rPr>
            </w:pPr>
            <w:r>
              <w:rPr>
                <w:rFonts w:hint="default" w:ascii="Times New Roman" w:hAnsi="Times New Roman" w:eastAsia="仿宋_GB2312" w:cs="Times New Roman"/>
                <w:bCs/>
                <w:kern w:val="0"/>
                <w:sz w:val="24"/>
                <w:szCs w:val="24"/>
                <w:highlight w:val="none"/>
                <w:lang w:val="en-US" w:eastAsia="zh-CN" w:bidi="ar-SA"/>
              </w:rPr>
              <w:t>区气象局</w:t>
            </w:r>
          </w:p>
        </w:tc>
        <w:tc>
          <w:tcPr>
            <w:tcW w:w="26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tabs>
                <w:tab w:val="left" w:pos="313"/>
              </w:tabs>
              <w:kinsoku/>
              <w:wordWrap/>
              <w:overflowPunct/>
              <w:topLinePunct w:val="0"/>
              <w:autoSpaceDE/>
              <w:autoSpaceDN/>
              <w:bidi w:val="0"/>
              <w:spacing w:line="280" w:lineRule="exact"/>
              <w:jc w:val="center"/>
              <w:rPr>
                <w:rFonts w:hint="default" w:ascii="Times New Roman" w:hAnsi="Times New Roman" w:eastAsia="仿宋_GB2312" w:cs="Times New Roman"/>
                <w:bCs/>
                <w:kern w:val="0"/>
                <w:sz w:val="24"/>
                <w:szCs w:val="24"/>
                <w:highlight w:val="none"/>
                <w:lang w:val="en-US" w:eastAsia="zh-CN"/>
              </w:rPr>
            </w:pPr>
            <w:r>
              <w:rPr>
                <w:rFonts w:hint="default" w:ascii="Times New Roman" w:hAnsi="Times New Roman" w:eastAsia="仿宋_GB2312" w:cs="Times New Roman"/>
                <w:bCs/>
                <w:kern w:val="0"/>
                <w:sz w:val="24"/>
                <w:szCs w:val="24"/>
                <w:highlight w:val="none"/>
                <w:lang w:val="en-US" w:eastAsia="zh-CN"/>
              </w:rPr>
              <w:t>0955-8723745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8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numPr>
                <w:ilvl w:val="0"/>
                <w:numId w:val="0"/>
              </w:numPr>
              <w:tabs>
                <w:tab w:val="left" w:pos="397"/>
              </w:tabs>
              <w:kinsoku/>
              <w:wordWrap/>
              <w:overflowPunct/>
              <w:topLinePunct w:val="0"/>
              <w:autoSpaceDE/>
              <w:autoSpaceDN/>
              <w:bidi w:val="0"/>
              <w:adjustRightInd w:val="0"/>
              <w:snapToGrid w:val="0"/>
              <w:spacing w:line="280" w:lineRule="exact"/>
              <w:jc w:val="center"/>
              <w:textAlignment w:val="center"/>
              <w:rPr>
                <w:rFonts w:hint="default" w:ascii="Times New Roman" w:hAnsi="Times New Roman" w:eastAsia="仿宋_GB2312" w:cs="Times New Roman"/>
                <w:kern w:val="0"/>
                <w:sz w:val="24"/>
                <w:szCs w:val="24"/>
                <w:highlight w:val="none"/>
                <w:lang w:val="en-US" w:eastAsia="zh-CN"/>
              </w:rPr>
            </w:pPr>
            <w:r>
              <w:rPr>
                <w:rFonts w:hint="default" w:ascii="Times New Roman" w:hAnsi="Times New Roman" w:eastAsia="仿宋_GB2312" w:cs="Times New Roman"/>
                <w:kern w:val="0"/>
                <w:sz w:val="24"/>
                <w:szCs w:val="24"/>
                <w:highlight w:val="none"/>
                <w:lang w:val="en-US" w:eastAsia="zh-CN"/>
              </w:rPr>
              <w:t>23</w:t>
            </w:r>
          </w:p>
        </w:tc>
        <w:tc>
          <w:tcPr>
            <w:tcW w:w="52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tabs>
                <w:tab w:val="left" w:pos="313"/>
              </w:tabs>
              <w:kinsoku/>
              <w:wordWrap/>
              <w:overflowPunct/>
              <w:topLinePunct w:val="0"/>
              <w:autoSpaceDE/>
              <w:autoSpaceDN/>
              <w:bidi w:val="0"/>
              <w:spacing w:line="280" w:lineRule="exact"/>
              <w:ind w:firstLine="480" w:firstLineChars="200"/>
              <w:jc w:val="center"/>
              <w:rPr>
                <w:rFonts w:hint="default" w:ascii="Times New Roman" w:hAnsi="Times New Roman" w:eastAsia="仿宋_GB2312" w:cs="Times New Roman"/>
                <w:bCs/>
                <w:kern w:val="0"/>
                <w:sz w:val="24"/>
                <w:szCs w:val="24"/>
                <w:highlight w:val="none"/>
                <w:lang w:eastAsia="zh-CN"/>
              </w:rPr>
            </w:pPr>
            <w:r>
              <w:rPr>
                <w:rFonts w:hint="default" w:ascii="Times New Roman" w:hAnsi="Times New Roman" w:eastAsia="仿宋_GB2312" w:cs="Times New Roman"/>
                <w:bCs/>
                <w:kern w:val="0"/>
                <w:sz w:val="24"/>
                <w:szCs w:val="24"/>
                <w:highlight w:val="none"/>
                <w:lang w:val="en-US" w:eastAsia="zh-CN" w:bidi="ar-SA"/>
              </w:rPr>
              <w:t>区公安分局</w:t>
            </w:r>
          </w:p>
        </w:tc>
        <w:tc>
          <w:tcPr>
            <w:tcW w:w="26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tabs>
                <w:tab w:val="left" w:pos="313"/>
              </w:tabs>
              <w:kinsoku/>
              <w:wordWrap/>
              <w:overflowPunct/>
              <w:topLinePunct w:val="0"/>
              <w:autoSpaceDE/>
              <w:autoSpaceDN/>
              <w:bidi w:val="0"/>
              <w:spacing w:line="280" w:lineRule="exact"/>
              <w:jc w:val="center"/>
              <w:rPr>
                <w:rFonts w:hint="default" w:ascii="Times New Roman" w:hAnsi="Times New Roman" w:eastAsia="仿宋_GB2312" w:cs="Times New Roman"/>
                <w:bCs/>
                <w:kern w:val="0"/>
                <w:sz w:val="24"/>
                <w:szCs w:val="24"/>
                <w:highlight w:val="none"/>
                <w:lang w:val="en-US" w:eastAsia="zh-CN"/>
              </w:rPr>
            </w:pPr>
            <w:r>
              <w:rPr>
                <w:rFonts w:hint="default" w:ascii="Times New Roman" w:hAnsi="Times New Roman" w:eastAsia="仿宋_GB2312" w:cs="Times New Roman"/>
                <w:bCs/>
                <w:kern w:val="0"/>
                <w:sz w:val="24"/>
                <w:szCs w:val="24"/>
                <w:highlight w:val="none"/>
                <w:lang w:val="en-US" w:eastAsia="zh-CN"/>
              </w:rPr>
              <w:t>0955-7691019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8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numPr>
                <w:ilvl w:val="0"/>
                <w:numId w:val="0"/>
              </w:numPr>
              <w:tabs>
                <w:tab w:val="left" w:pos="397"/>
              </w:tabs>
              <w:kinsoku/>
              <w:wordWrap/>
              <w:overflowPunct/>
              <w:topLinePunct w:val="0"/>
              <w:autoSpaceDE/>
              <w:autoSpaceDN/>
              <w:bidi w:val="0"/>
              <w:adjustRightInd w:val="0"/>
              <w:snapToGrid w:val="0"/>
              <w:spacing w:line="280" w:lineRule="exact"/>
              <w:jc w:val="center"/>
              <w:textAlignment w:val="center"/>
              <w:rPr>
                <w:rFonts w:hint="default" w:ascii="Times New Roman" w:hAnsi="Times New Roman" w:eastAsia="仿宋_GB2312" w:cs="Times New Roman"/>
                <w:kern w:val="0"/>
                <w:sz w:val="24"/>
                <w:szCs w:val="24"/>
                <w:highlight w:val="none"/>
                <w:lang w:val="en-US" w:eastAsia="zh-CN"/>
              </w:rPr>
            </w:pPr>
            <w:r>
              <w:rPr>
                <w:rFonts w:hint="default" w:ascii="Times New Roman" w:hAnsi="Times New Roman" w:eastAsia="仿宋_GB2312" w:cs="Times New Roman"/>
                <w:kern w:val="0"/>
                <w:sz w:val="24"/>
                <w:szCs w:val="24"/>
                <w:highlight w:val="none"/>
                <w:lang w:val="en-US" w:eastAsia="zh-CN"/>
              </w:rPr>
              <w:t>24</w:t>
            </w:r>
          </w:p>
        </w:tc>
        <w:tc>
          <w:tcPr>
            <w:tcW w:w="52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tabs>
                <w:tab w:val="left" w:pos="313"/>
              </w:tabs>
              <w:kinsoku/>
              <w:wordWrap/>
              <w:overflowPunct/>
              <w:topLinePunct w:val="0"/>
              <w:autoSpaceDE/>
              <w:autoSpaceDN/>
              <w:bidi w:val="0"/>
              <w:spacing w:line="280" w:lineRule="exact"/>
              <w:ind w:firstLine="480" w:firstLineChars="200"/>
              <w:jc w:val="center"/>
              <w:rPr>
                <w:rFonts w:hint="default" w:ascii="Times New Roman" w:hAnsi="Times New Roman" w:eastAsia="仿宋_GB2312" w:cs="Times New Roman"/>
                <w:bCs/>
                <w:kern w:val="0"/>
                <w:sz w:val="24"/>
                <w:szCs w:val="24"/>
                <w:highlight w:val="none"/>
                <w:lang w:eastAsia="zh-CN"/>
              </w:rPr>
            </w:pPr>
            <w:r>
              <w:rPr>
                <w:rFonts w:hint="default" w:ascii="Times New Roman" w:hAnsi="Times New Roman" w:eastAsia="仿宋_GB2312" w:cs="Times New Roman"/>
                <w:bCs/>
                <w:kern w:val="0"/>
                <w:sz w:val="24"/>
                <w:szCs w:val="24"/>
                <w:highlight w:val="none"/>
                <w:lang w:val="en-US" w:eastAsia="zh-CN" w:bidi="ar-SA"/>
              </w:rPr>
              <w:t>市市场监督管理局沙坡头区分局</w:t>
            </w:r>
          </w:p>
        </w:tc>
        <w:tc>
          <w:tcPr>
            <w:tcW w:w="26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tabs>
                <w:tab w:val="left" w:pos="313"/>
              </w:tabs>
              <w:kinsoku/>
              <w:wordWrap/>
              <w:overflowPunct/>
              <w:topLinePunct w:val="0"/>
              <w:autoSpaceDE/>
              <w:autoSpaceDN/>
              <w:bidi w:val="0"/>
              <w:spacing w:line="280" w:lineRule="exact"/>
              <w:jc w:val="center"/>
              <w:rPr>
                <w:rFonts w:hint="default" w:ascii="Times New Roman" w:hAnsi="Times New Roman" w:eastAsia="仿宋_GB2312" w:cs="Times New Roman"/>
                <w:bCs/>
                <w:kern w:val="0"/>
                <w:sz w:val="24"/>
                <w:szCs w:val="24"/>
                <w:highlight w:val="none"/>
                <w:lang w:val="en-US" w:eastAsia="zh-CN"/>
              </w:rPr>
            </w:pPr>
            <w:r>
              <w:rPr>
                <w:rFonts w:hint="default" w:ascii="Times New Roman" w:hAnsi="Times New Roman" w:eastAsia="仿宋_GB2312" w:cs="Times New Roman"/>
                <w:bCs/>
                <w:kern w:val="0"/>
                <w:sz w:val="24"/>
                <w:szCs w:val="24"/>
                <w:highlight w:val="none"/>
                <w:lang w:val="en-US" w:eastAsia="zh-CN"/>
              </w:rPr>
              <w:t>0955-8597989</w:t>
            </w:r>
          </w:p>
        </w:tc>
      </w:tr>
    </w:tbl>
    <w:p>
      <w:pPr>
        <w:pageBreakBefore w:val="0"/>
        <w:kinsoku/>
        <w:wordWrap/>
        <w:overflowPunct/>
        <w:topLinePunct w:val="0"/>
        <w:bidi w:val="0"/>
        <w:spacing w:line="560" w:lineRule="exact"/>
        <w:ind w:firstLine="643" w:firstLineChars="200"/>
        <w:rPr>
          <w:rFonts w:hint="default" w:ascii="Times New Roman" w:hAnsi="Times New Roman" w:eastAsia="仿宋_GB2312" w:cs="Times New Roman"/>
          <w:b/>
          <w:bCs/>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lang w:val="en-US" w:eastAsia="zh-CN"/>
        </w:rPr>
        <w:br w:type="page"/>
      </w:r>
    </w:p>
    <w:p>
      <w:pPr>
        <w:keepNext w:val="0"/>
        <w:keepLines w:val="0"/>
        <w:pageBreakBefore w:val="0"/>
        <w:widowControl/>
        <w:kinsoku/>
        <w:wordWrap/>
        <w:overflowPunct/>
        <w:topLinePunct w:val="0"/>
        <w:autoSpaceDE/>
        <w:autoSpaceDN/>
        <w:bidi w:val="0"/>
        <w:adjustRightInd/>
        <w:spacing w:line="560" w:lineRule="exact"/>
        <w:jc w:val="left"/>
        <w:textAlignment w:val="auto"/>
        <w:outlineLvl w:val="0"/>
        <w:rPr>
          <w:rFonts w:hint="default" w:ascii="Times New Roman" w:hAnsi="Times New Roman" w:eastAsia="黑体" w:cs="Times New Roman"/>
          <w:b w:val="0"/>
          <w:bCs w:val="0"/>
          <w:sz w:val="32"/>
          <w:szCs w:val="32"/>
          <w:highlight w:val="none"/>
          <w:lang w:val="en-US" w:eastAsia="zh-CN"/>
        </w:rPr>
      </w:pPr>
      <w:bookmarkStart w:id="924" w:name="_Toc1368"/>
      <w:r>
        <w:rPr>
          <w:rFonts w:hint="default" w:ascii="Times New Roman" w:hAnsi="Times New Roman" w:eastAsia="黑体" w:cs="Times New Roman"/>
          <w:b w:val="0"/>
          <w:bCs w:val="0"/>
          <w:sz w:val="32"/>
          <w:szCs w:val="32"/>
          <w:highlight w:val="none"/>
          <w:lang w:val="en-US" w:eastAsia="zh-CN"/>
        </w:rPr>
        <w:t>附件4</w:t>
      </w:r>
    </w:p>
    <w:bookmarkEnd w:id="924"/>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firstLine="640" w:firstLineChars="200"/>
        <w:jc w:val="center"/>
        <w:textAlignment w:val="auto"/>
        <w:rPr>
          <w:rFonts w:hint="default" w:ascii="Times New Roman" w:hAnsi="Times New Roman" w:eastAsia="仿宋_GB2312" w:cs="Times New Roman"/>
          <w:i w:val="0"/>
          <w:caps w:val="0"/>
          <w:color w:val="000000"/>
          <w:spacing w:val="0"/>
          <w:sz w:val="32"/>
          <w:szCs w:val="32"/>
          <w:highlight w:val="none"/>
          <w:u w:val="none"/>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right="0"/>
        <w:jc w:val="center"/>
        <w:textAlignment w:val="auto"/>
        <w:rPr>
          <w:rFonts w:hint="default" w:ascii="Times New Roman" w:hAnsi="Times New Roman" w:eastAsia="方正小标宋_GBK" w:cs="Times New Roman"/>
          <w:i w:val="0"/>
          <w:caps w:val="0"/>
          <w:color w:val="000000"/>
          <w:spacing w:val="0"/>
          <w:sz w:val="44"/>
          <w:szCs w:val="44"/>
          <w:highlight w:val="none"/>
          <w:u w:val="none"/>
        </w:rPr>
      </w:pPr>
      <w:r>
        <w:rPr>
          <w:rFonts w:hint="default" w:ascii="Times New Roman" w:hAnsi="Times New Roman" w:eastAsia="方正小标宋_GBK" w:cs="Times New Roman"/>
          <w:i w:val="0"/>
          <w:caps w:val="0"/>
          <w:color w:val="000000"/>
          <w:spacing w:val="0"/>
          <w:sz w:val="44"/>
          <w:szCs w:val="44"/>
          <w:highlight w:val="none"/>
          <w:u w:val="none"/>
        </w:rPr>
        <w:t>关于启动</w:t>
      </w:r>
      <w:r>
        <w:rPr>
          <w:rFonts w:hint="default" w:ascii="Times New Roman" w:hAnsi="Times New Roman" w:eastAsia="方正小标宋_GBK" w:cs="Times New Roman"/>
          <w:i w:val="0"/>
          <w:caps w:val="0"/>
          <w:color w:val="000000"/>
          <w:spacing w:val="0"/>
          <w:sz w:val="44"/>
          <w:szCs w:val="44"/>
          <w:highlight w:val="none"/>
          <w:u w:val="none"/>
          <w:lang w:val="en-US" w:eastAsia="zh-CN"/>
        </w:rPr>
        <w:t>沙坡头区</w:t>
      </w:r>
      <w:r>
        <w:rPr>
          <w:rFonts w:hint="default" w:ascii="Times New Roman" w:hAnsi="Times New Roman" w:eastAsia="方正小标宋_GBK" w:cs="Times New Roman"/>
          <w:i w:val="0"/>
          <w:caps w:val="0"/>
          <w:color w:val="000000"/>
          <w:spacing w:val="0"/>
          <w:sz w:val="44"/>
          <w:szCs w:val="44"/>
          <w:highlight w:val="none"/>
          <w:u w:val="none"/>
        </w:rPr>
        <w:t>文化体育行业突发事件</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right="0"/>
        <w:jc w:val="center"/>
        <w:textAlignment w:val="auto"/>
        <w:rPr>
          <w:rFonts w:hint="default" w:ascii="Times New Roman" w:hAnsi="Times New Roman" w:eastAsia="方正小标宋_GBK" w:cs="Times New Roman"/>
          <w:i w:val="0"/>
          <w:caps w:val="0"/>
          <w:color w:val="000000"/>
          <w:spacing w:val="0"/>
          <w:sz w:val="44"/>
          <w:szCs w:val="44"/>
          <w:highlight w:val="none"/>
          <w:u w:val="none"/>
        </w:rPr>
      </w:pPr>
      <w:r>
        <w:rPr>
          <w:rFonts w:hint="default" w:ascii="Times New Roman" w:hAnsi="Times New Roman" w:eastAsia="方正小标宋_GBK" w:cs="Times New Roman"/>
          <w:i w:val="0"/>
          <w:caps w:val="0"/>
          <w:color w:val="000000"/>
          <w:spacing w:val="0"/>
          <w:sz w:val="44"/>
          <w:szCs w:val="44"/>
          <w:highlight w:val="none"/>
          <w:u w:val="none"/>
        </w:rPr>
        <w:t>专项应急预案的通知</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right="0"/>
        <w:jc w:val="center"/>
        <w:textAlignment w:val="auto"/>
        <w:rPr>
          <w:rFonts w:hint="default" w:ascii="Times New Roman" w:hAnsi="Times New Roman" w:eastAsia="楷体_GB2312" w:cs="Times New Roman"/>
          <w:i w:val="0"/>
          <w:caps w:val="0"/>
          <w:color w:val="000000"/>
          <w:spacing w:val="0"/>
          <w:sz w:val="32"/>
          <w:szCs w:val="32"/>
          <w:highlight w:val="none"/>
          <w:u w:val="none"/>
          <w:lang w:eastAsia="zh-CN"/>
        </w:rPr>
      </w:pPr>
      <w:r>
        <w:rPr>
          <w:rFonts w:hint="default" w:ascii="Times New Roman" w:hAnsi="Times New Roman" w:eastAsia="楷体_GB2312" w:cs="Times New Roman"/>
          <w:i w:val="0"/>
          <w:caps w:val="0"/>
          <w:color w:val="000000"/>
          <w:spacing w:val="0"/>
          <w:sz w:val="32"/>
          <w:szCs w:val="32"/>
          <w:highlight w:val="none"/>
          <w:u w:val="none"/>
          <w:lang w:eastAsia="zh-CN"/>
        </w:rPr>
        <w:t>（</w:t>
      </w:r>
      <w:r>
        <w:rPr>
          <w:rFonts w:hint="default" w:ascii="Times New Roman" w:hAnsi="Times New Roman" w:eastAsia="楷体_GB2312" w:cs="Times New Roman"/>
          <w:i w:val="0"/>
          <w:caps w:val="0"/>
          <w:color w:val="000000"/>
          <w:spacing w:val="0"/>
          <w:sz w:val="32"/>
          <w:szCs w:val="32"/>
          <w:highlight w:val="none"/>
          <w:u w:val="none"/>
          <w:lang w:val="en-US" w:eastAsia="zh-CN"/>
        </w:rPr>
        <w:t>参考</w:t>
      </w:r>
      <w:r>
        <w:rPr>
          <w:rFonts w:hint="default" w:ascii="Times New Roman" w:hAnsi="Times New Roman" w:eastAsia="楷体_GB2312" w:cs="Times New Roman"/>
          <w:i w:val="0"/>
          <w:caps w:val="0"/>
          <w:color w:val="000000"/>
          <w:spacing w:val="0"/>
          <w:sz w:val="32"/>
          <w:szCs w:val="32"/>
          <w:highlight w:val="none"/>
          <w:u w:val="none"/>
          <w:lang w:eastAsia="zh-CN"/>
        </w:rPr>
        <w:t>）</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firstLine="880" w:firstLineChars="200"/>
        <w:jc w:val="center"/>
        <w:textAlignment w:val="auto"/>
        <w:rPr>
          <w:rFonts w:hint="default" w:ascii="Times New Roman" w:hAnsi="Times New Roman" w:eastAsia="方正小标宋_GBK" w:cs="Times New Roman"/>
          <w:i w:val="0"/>
          <w:caps w:val="0"/>
          <w:color w:val="000000"/>
          <w:spacing w:val="0"/>
          <w:sz w:val="44"/>
          <w:szCs w:val="44"/>
          <w:highlight w:val="none"/>
          <w:u w:val="none"/>
          <w:lang w:eastAsia="zh-CN"/>
        </w:rPr>
      </w:pPr>
    </w:p>
    <w:p>
      <w:pPr>
        <w:pStyle w:val="14"/>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各相关部门：</w:t>
      </w:r>
    </w:p>
    <w:p>
      <w:pPr>
        <w:pStyle w:val="14"/>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事件简要描述</w:t>
      </w:r>
      <w:r>
        <w:rPr>
          <w:rFonts w:hint="default" w:ascii="Times New Roman" w:hAnsi="Times New Roman" w:eastAsia="仿宋_GB2312" w:cs="Times New Roman"/>
          <w:color w:val="auto"/>
          <w:sz w:val="32"/>
          <w:szCs w:val="32"/>
          <w:highlight w:val="none"/>
          <w:lang w:eastAsia="zh-CN"/>
        </w:rPr>
        <w:t>）。</w:t>
      </w:r>
    </w:p>
    <w:p>
      <w:pPr>
        <w:pStyle w:val="14"/>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根据《</w:t>
      </w:r>
      <w:r>
        <w:rPr>
          <w:rFonts w:hint="default" w:ascii="Times New Roman" w:hAnsi="Times New Roman" w:eastAsia="仿宋_GB2312" w:cs="Times New Roman"/>
          <w:color w:val="auto"/>
          <w:sz w:val="32"/>
          <w:szCs w:val="32"/>
          <w:highlight w:val="none"/>
          <w:lang w:val="en-US" w:eastAsia="zh-CN"/>
        </w:rPr>
        <w:t>沙坡头区</w:t>
      </w:r>
      <w:r>
        <w:rPr>
          <w:rFonts w:hint="default" w:ascii="Times New Roman" w:hAnsi="Times New Roman" w:eastAsia="仿宋_GB2312" w:cs="Times New Roman"/>
          <w:color w:val="auto"/>
          <w:sz w:val="32"/>
          <w:szCs w:val="32"/>
          <w:highlight w:val="none"/>
        </w:rPr>
        <w:t>文化体育行业突发事件专项应急预案》的</w:t>
      </w:r>
      <w:r>
        <w:rPr>
          <w:rFonts w:hint="default" w:ascii="Times New Roman" w:hAnsi="Times New Roman" w:eastAsia="仿宋_GB2312" w:cs="Times New Roman"/>
          <w:color w:val="auto"/>
          <w:sz w:val="32"/>
          <w:szCs w:val="32"/>
          <w:highlight w:val="none"/>
          <w:lang w:val="en-US" w:eastAsia="zh-CN"/>
        </w:rPr>
        <w:t>具体要求</w:t>
      </w:r>
      <w:r>
        <w:rPr>
          <w:rFonts w:hint="default" w:ascii="Times New Roman" w:hAnsi="Times New Roman" w:eastAsia="仿宋_GB2312" w:cs="Times New Roman"/>
          <w:color w:val="auto"/>
          <w:sz w:val="32"/>
          <w:szCs w:val="32"/>
          <w:highlight w:val="none"/>
        </w:rPr>
        <w:t>，经</w:t>
      </w:r>
      <w:r>
        <w:rPr>
          <w:rFonts w:hint="default" w:ascii="Times New Roman" w:hAnsi="Times New Roman" w:eastAsia="仿宋_GB2312" w:cs="Times New Roman"/>
          <w:color w:val="auto"/>
          <w:sz w:val="32"/>
          <w:szCs w:val="32"/>
          <w:highlight w:val="none"/>
          <w:lang w:val="en-US" w:eastAsia="zh-CN"/>
        </w:rPr>
        <w:t>沙坡头区文化体育突发事件应急指挥部</w:t>
      </w:r>
      <w:r>
        <w:rPr>
          <w:rFonts w:hint="default" w:ascii="Times New Roman" w:hAnsi="Times New Roman" w:eastAsia="仿宋_GB2312" w:cs="Times New Roman"/>
          <w:color w:val="auto"/>
          <w:sz w:val="32"/>
          <w:szCs w:val="32"/>
          <w:highlight w:val="none"/>
        </w:rPr>
        <w:t>批准从</w:t>
      </w:r>
      <w:r>
        <w:rPr>
          <w:rFonts w:hint="default"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rPr>
        <w:t>月</w:t>
      </w:r>
      <w:r>
        <w:rPr>
          <w:rFonts w:hint="default"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rPr>
        <w:t>日</w:t>
      </w:r>
      <w:r>
        <w:rPr>
          <w:rFonts w:hint="default"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rPr>
        <w:t>时起，全</w:t>
      </w:r>
      <w:r>
        <w:rPr>
          <w:rFonts w:hint="default" w:ascii="Times New Roman" w:hAnsi="Times New Roman" w:eastAsia="仿宋_GB2312" w:cs="Times New Roman"/>
          <w:color w:val="auto"/>
          <w:sz w:val="32"/>
          <w:szCs w:val="32"/>
          <w:highlight w:val="none"/>
          <w:lang w:val="en-US" w:eastAsia="zh-CN"/>
        </w:rPr>
        <w:t>区</w:t>
      </w:r>
      <w:r>
        <w:rPr>
          <w:rFonts w:hint="default" w:ascii="Times New Roman" w:hAnsi="Times New Roman" w:eastAsia="仿宋_GB2312" w:cs="Times New Roman"/>
          <w:color w:val="auto"/>
          <w:sz w:val="32"/>
          <w:szCs w:val="32"/>
          <w:highlight w:val="none"/>
        </w:rPr>
        <w:t>启动文化体育行业突发事件专项应急预案，预警级别为</w:t>
      </w:r>
      <w:r>
        <w:rPr>
          <w:rFonts w:hint="default"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rPr>
        <w:t>预警，</w:t>
      </w:r>
      <w:r>
        <w:rPr>
          <w:rFonts w:hint="default" w:ascii="Times New Roman" w:hAnsi="Times New Roman" w:eastAsia="仿宋_GB2312" w:cs="Times New Roman"/>
          <w:color w:val="auto"/>
          <w:sz w:val="32"/>
          <w:szCs w:val="32"/>
          <w:highlight w:val="none"/>
          <w:lang w:val="en-US" w:eastAsia="zh-CN"/>
        </w:rPr>
        <w:t>突发事件相关单位</w:t>
      </w:r>
      <w:r>
        <w:rPr>
          <w:rFonts w:hint="default" w:ascii="Times New Roman" w:hAnsi="Times New Roman" w:eastAsia="仿宋_GB2312" w:cs="Times New Roman"/>
          <w:color w:val="auto"/>
          <w:sz w:val="32"/>
          <w:szCs w:val="32"/>
          <w:highlight w:val="none"/>
        </w:rPr>
        <w:t>启动</w:t>
      </w:r>
      <w:r>
        <w:rPr>
          <w:rFonts w:hint="default"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rPr>
        <w:t>级响应。</w:t>
      </w:r>
    </w:p>
    <w:p>
      <w:pPr>
        <w:pStyle w:val="14"/>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请各相关部门</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各类相关文化体育行业企事业单位</w:t>
      </w:r>
      <w:r>
        <w:rPr>
          <w:rFonts w:hint="default" w:ascii="Times New Roman" w:hAnsi="Times New Roman" w:eastAsia="仿宋_GB2312" w:cs="Times New Roman"/>
          <w:color w:val="auto"/>
          <w:sz w:val="32"/>
          <w:szCs w:val="32"/>
          <w:highlight w:val="none"/>
        </w:rPr>
        <w:t>，立即按照《</w:t>
      </w:r>
      <w:r>
        <w:rPr>
          <w:rFonts w:hint="default" w:ascii="Times New Roman" w:hAnsi="Times New Roman" w:eastAsia="仿宋_GB2312" w:cs="Times New Roman"/>
          <w:color w:val="auto"/>
          <w:sz w:val="32"/>
          <w:szCs w:val="32"/>
          <w:highlight w:val="none"/>
          <w:lang w:val="en-US" w:eastAsia="zh-CN"/>
        </w:rPr>
        <w:t>沙坡头区</w:t>
      </w:r>
      <w:r>
        <w:rPr>
          <w:rFonts w:hint="default" w:ascii="Times New Roman" w:hAnsi="Times New Roman" w:eastAsia="仿宋_GB2312" w:cs="Times New Roman"/>
          <w:color w:val="auto"/>
          <w:sz w:val="32"/>
          <w:szCs w:val="32"/>
          <w:highlight w:val="none"/>
        </w:rPr>
        <w:t>文化体育行业突发事件专项应急预案》</w:t>
      </w:r>
      <w:r>
        <w:rPr>
          <w:rFonts w:hint="default" w:ascii="Times New Roman" w:hAnsi="Times New Roman" w:eastAsia="仿宋_GB2312" w:cs="Times New Roman"/>
          <w:color w:val="auto"/>
          <w:sz w:val="32"/>
          <w:szCs w:val="32"/>
          <w:highlight w:val="none"/>
          <w:lang w:val="en-US" w:eastAsia="zh-CN"/>
        </w:rPr>
        <w:t>和本单位应急预案</w:t>
      </w:r>
      <w:r>
        <w:rPr>
          <w:rFonts w:hint="default" w:ascii="Times New Roman" w:hAnsi="Times New Roman" w:eastAsia="仿宋_GB2312" w:cs="Times New Roman"/>
          <w:color w:val="auto"/>
          <w:sz w:val="32"/>
          <w:szCs w:val="32"/>
          <w:highlight w:val="none"/>
        </w:rPr>
        <w:t>要求，落实</w:t>
      </w:r>
      <w:r>
        <w:rPr>
          <w:rFonts w:hint="default" w:ascii="Times New Roman" w:hAnsi="Times New Roman" w:eastAsia="仿宋_GB2312" w:cs="Times New Roman"/>
          <w:color w:val="auto"/>
          <w:sz w:val="32"/>
          <w:szCs w:val="32"/>
          <w:highlight w:val="none"/>
          <w:lang w:val="en-US" w:eastAsia="zh-CN"/>
        </w:rPr>
        <w:t>预警和应急处置的</w:t>
      </w:r>
      <w:r>
        <w:rPr>
          <w:rFonts w:hint="default" w:ascii="Times New Roman" w:hAnsi="Times New Roman" w:eastAsia="仿宋_GB2312" w:cs="Times New Roman"/>
          <w:color w:val="auto"/>
          <w:sz w:val="32"/>
          <w:szCs w:val="32"/>
          <w:highlight w:val="none"/>
        </w:rPr>
        <w:t>相关措施。</w:t>
      </w:r>
    </w:p>
    <w:p>
      <w:pPr>
        <w:pStyle w:val="14"/>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联系人：</w:t>
      </w:r>
      <w:r>
        <w:rPr>
          <w:rFonts w:hint="default"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rPr>
        <w:t>　　联系电话：</w:t>
      </w:r>
      <w:r>
        <w:rPr>
          <w:rFonts w:hint="default"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rPr>
        <w:t>　　</w:t>
      </w:r>
    </w:p>
    <w:p>
      <w:pPr>
        <w:pStyle w:val="14"/>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rPr>
        <w:t>邮箱：</w:t>
      </w:r>
      <w:r>
        <w:rPr>
          <w:rFonts w:hint="default"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val="en-US" w:eastAsia="zh-CN"/>
        </w:rPr>
        <w:t>********</w:t>
      </w:r>
    </w:p>
    <w:p>
      <w:pPr>
        <w:pStyle w:val="14"/>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p>
    <w:p>
      <w:pPr>
        <w:pStyle w:val="14"/>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p>
    <w:p>
      <w:pPr>
        <w:pStyle w:val="14"/>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center"/>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沙坡头区文化体育行业突发事件</w:t>
      </w:r>
      <w:r>
        <w:rPr>
          <w:rFonts w:hint="default" w:ascii="Times New Roman" w:hAnsi="Times New Roman" w:eastAsia="仿宋_GB2312" w:cs="Times New Roman"/>
          <w:color w:val="auto"/>
          <w:sz w:val="32"/>
          <w:szCs w:val="32"/>
          <w:highlight w:val="none"/>
        </w:rPr>
        <w:t>应急指挥部办公室</w:t>
      </w:r>
    </w:p>
    <w:p>
      <w:pPr>
        <w:pStyle w:val="14"/>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center"/>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 xml:space="preserve">    ****</w:t>
      </w:r>
      <w:r>
        <w:rPr>
          <w:rFonts w:hint="default" w:ascii="Times New Roman" w:hAnsi="Times New Roman" w:eastAsia="仿宋_GB2312" w:cs="Times New Roman"/>
          <w:color w:val="auto"/>
          <w:sz w:val="32"/>
          <w:szCs w:val="32"/>
          <w:highlight w:val="none"/>
        </w:rPr>
        <w:t>年</w:t>
      </w:r>
      <w:r>
        <w:rPr>
          <w:rFonts w:hint="default"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rPr>
        <w:t>月</w:t>
      </w:r>
      <w:r>
        <w:rPr>
          <w:rFonts w:hint="default"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rPr>
        <w:t>日</w:t>
      </w:r>
    </w:p>
    <w:p>
      <w:pPr>
        <w:keepNext w:val="0"/>
        <w:keepLines w:val="0"/>
        <w:pageBreakBefore w:val="0"/>
        <w:kinsoku/>
        <w:wordWrap/>
        <w:overflowPunct/>
        <w:topLinePunct w:val="0"/>
        <w:autoSpaceDE/>
        <w:autoSpaceDN/>
        <w:bidi w:val="0"/>
        <w:adjustRightInd/>
        <w:spacing w:line="560" w:lineRule="exact"/>
        <w:ind w:firstLine="643" w:firstLineChars="200"/>
        <w:textAlignment w:val="auto"/>
        <w:rPr>
          <w:rFonts w:hint="default" w:ascii="Times New Roman" w:hAnsi="Times New Roman" w:eastAsia="仿宋_GB2312" w:cs="Times New Roman"/>
          <w:b/>
          <w:bCs/>
          <w:sz w:val="32"/>
          <w:szCs w:val="32"/>
          <w:highlight w:val="none"/>
          <w:lang w:val="en-US" w:eastAsia="zh-CN"/>
        </w:rPr>
      </w:pPr>
      <w:r>
        <w:rPr>
          <w:rFonts w:hint="default" w:ascii="Times New Roman" w:hAnsi="Times New Roman" w:eastAsia="仿宋_GB2312" w:cs="Times New Roman"/>
          <w:b/>
          <w:bCs/>
          <w:sz w:val="32"/>
          <w:szCs w:val="32"/>
          <w:highlight w:val="none"/>
          <w:lang w:val="en-US" w:eastAsia="zh-CN"/>
        </w:rPr>
        <w:br w:type="page"/>
      </w:r>
    </w:p>
    <w:p>
      <w:pPr>
        <w:keepNext w:val="0"/>
        <w:keepLines w:val="0"/>
        <w:pageBreakBefore w:val="0"/>
        <w:widowControl/>
        <w:kinsoku/>
        <w:wordWrap/>
        <w:overflowPunct/>
        <w:topLinePunct w:val="0"/>
        <w:autoSpaceDE/>
        <w:autoSpaceDN/>
        <w:bidi w:val="0"/>
        <w:adjustRightInd/>
        <w:spacing w:line="560" w:lineRule="exact"/>
        <w:jc w:val="left"/>
        <w:textAlignment w:val="auto"/>
        <w:outlineLvl w:val="0"/>
        <w:rPr>
          <w:rFonts w:hint="default" w:ascii="Times New Roman" w:hAnsi="Times New Roman" w:eastAsia="黑体" w:cs="Times New Roman"/>
          <w:b w:val="0"/>
          <w:bCs w:val="0"/>
          <w:sz w:val="32"/>
          <w:szCs w:val="32"/>
          <w:highlight w:val="none"/>
          <w:lang w:val="en-US" w:eastAsia="zh-CN"/>
        </w:rPr>
      </w:pPr>
      <w:bookmarkStart w:id="925" w:name="_Toc15685"/>
      <w:r>
        <w:rPr>
          <w:rFonts w:hint="default" w:ascii="Times New Roman" w:hAnsi="Times New Roman" w:eastAsia="黑体" w:cs="Times New Roman"/>
          <w:b w:val="0"/>
          <w:bCs w:val="0"/>
          <w:sz w:val="32"/>
          <w:szCs w:val="32"/>
          <w:highlight w:val="none"/>
          <w:lang w:val="en-US" w:eastAsia="zh-CN"/>
        </w:rPr>
        <w:t>附件</w:t>
      </w:r>
      <w:bookmarkEnd w:id="925"/>
      <w:r>
        <w:rPr>
          <w:rFonts w:hint="default" w:ascii="Times New Roman" w:hAnsi="Times New Roman" w:eastAsia="黑体" w:cs="Times New Roman"/>
          <w:b w:val="0"/>
          <w:bCs w:val="0"/>
          <w:sz w:val="32"/>
          <w:szCs w:val="32"/>
          <w:highlight w:val="none"/>
          <w:lang w:val="en-US" w:eastAsia="zh-CN"/>
        </w:rPr>
        <w:t>5</w:t>
      </w:r>
    </w:p>
    <w:p>
      <w:pPr>
        <w:pStyle w:val="2"/>
        <w:keepNext w:val="0"/>
        <w:keepLines w:val="0"/>
        <w:pageBreakBefore w:val="0"/>
        <w:kinsoku/>
        <w:wordWrap/>
        <w:overflowPunct/>
        <w:topLinePunct w:val="0"/>
        <w:autoSpaceDE/>
        <w:autoSpaceDN/>
        <w:bidi w:val="0"/>
        <w:adjustRightInd/>
        <w:spacing w:line="560" w:lineRule="exact"/>
        <w:ind w:firstLine="643" w:firstLineChars="200"/>
        <w:textAlignment w:val="auto"/>
        <w:rPr>
          <w:rFonts w:hint="default" w:ascii="Times New Roman" w:hAnsi="Times New Roman" w:eastAsia="仿宋_GB2312" w:cs="Times New Roman"/>
          <w:b/>
          <w:bCs/>
          <w:sz w:val="32"/>
          <w:szCs w:val="32"/>
          <w:highlight w:val="none"/>
          <w:lang w:val="en-US" w:eastAsia="zh-CN"/>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right="0"/>
        <w:jc w:val="center"/>
        <w:textAlignment w:val="auto"/>
        <w:rPr>
          <w:rFonts w:hint="default" w:ascii="Times New Roman" w:hAnsi="Times New Roman" w:eastAsia="方正小标宋_GBK" w:cs="Times New Roman"/>
          <w:i w:val="0"/>
          <w:caps w:val="0"/>
          <w:color w:val="000000"/>
          <w:spacing w:val="0"/>
          <w:sz w:val="44"/>
          <w:szCs w:val="44"/>
          <w:highlight w:val="none"/>
          <w:u w:val="none"/>
          <w:lang w:val="en-US" w:eastAsia="zh-CN"/>
        </w:rPr>
      </w:pPr>
      <w:r>
        <w:rPr>
          <w:rFonts w:hint="default" w:ascii="Times New Roman" w:hAnsi="Times New Roman" w:eastAsia="方正小标宋_GBK" w:cs="Times New Roman"/>
          <w:i w:val="0"/>
          <w:caps w:val="0"/>
          <w:color w:val="000000"/>
          <w:spacing w:val="0"/>
          <w:sz w:val="44"/>
          <w:szCs w:val="44"/>
          <w:highlight w:val="none"/>
          <w:u w:val="none"/>
          <w:lang w:val="en-US" w:eastAsia="zh-CN"/>
        </w:rPr>
        <w:t>关于终止（下调）沙坡头区文化体育行业</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right="0"/>
        <w:jc w:val="center"/>
        <w:textAlignment w:val="auto"/>
        <w:rPr>
          <w:rFonts w:hint="default" w:ascii="Times New Roman" w:hAnsi="Times New Roman" w:eastAsia="方正小标宋_GBK" w:cs="Times New Roman"/>
          <w:i w:val="0"/>
          <w:caps w:val="0"/>
          <w:color w:val="000000"/>
          <w:spacing w:val="0"/>
          <w:sz w:val="44"/>
          <w:szCs w:val="44"/>
          <w:highlight w:val="none"/>
          <w:u w:val="none"/>
          <w:lang w:val="en-US" w:eastAsia="zh-CN"/>
        </w:rPr>
      </w:pPr>
      <w:r>
        <w:rPr>
          <w:rFonts w:hint="default" w:ascii="Times New Roman" w:hAnsi="Times New Roman" w:eastAsia="方正小标宋_GBK" w:cs="Times New Roman"/>
          <w:i w:val="0"/>
          <w:caps w:val="0"/>
          <w:color w:val="000000"/>
          <w:spacing w:val="0"/>
          <w:sz w:val="44"/>
          <w:szCs w:val="44"/>
          <w:highlight w:val="none"/>
          <w:u w:val="none"/>
          <w:lang w:val="en-US" w:eastAsia="zh-CN"/>
        </w:rPr>
        <w:t>突发事件应急响应的通知</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right="0"/>
        <w:jc w:val="center"/>
        <w:textAlignment w:val="auto"/>
        <w:rPr>
          <w:rFonts w:hint="default" w:ascii="Times New Roman" w:hAnsi="Times New Roman" w:eastAsia="楷体_GB2312" w:cs="Times New Roman"/>
          <w:i w:val="0"/>
          <w:caps w:val="0"/>
          <w:color w:val="000000"/>
          <w:spacing w:val="0"/>
          <w:sz w:val="32"/>
          <w:szCs w:val="32"/>
          <w:highlight w:val="none"/>
          <w:u w:val="none"/>
          <w:lang w:val="en-US" w:eastAsia="zh-CN"/>
        </w:rPr>
      </w:pPr>
      <w:r>
        <w:rPr>
          <w:rFonts w:hint="default" w:ascii="Times New Roman" w:hAnsi="Times New Roman" w:eastAsia="楷体_GB2312" w:cs="Times New Roman"/>
          <w:i w:val="0"/>
          <w:caps w:val="0"/>
          <w:color w:val="000000"/>
          <w:spacing w:val="0"/>
          <w:sz w:val="32"/>
          <w:szCs w:val="32"/>
          <w:highlight w:val="none"/>
          <w:u w:val="none"/>
          <w:lang w:val="en-US" w:eastAsia="zh-CN"/>
        </w:rPr>
        <w:t>（参考）</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firstLine="880" w:firstLineChars="200"/>
        <w:jc w:val="center"/>
        <w:textAlignment w:val="auto"/>
        <w:rPr>
          <w:rFonts w:hint="default" w:ascii="Times New Roman" w:hAnsi="Times New Roman" w:eastAsia="方正小标宋_GBK" w:cs="Times New Roman"/>
          <w:i w:val="0"/>
          <w:caps w:val="0"/>
          <w:color w:val="000000"/>
          <w:spacing w:val="0"/>
          <w:sz w:val="44"/>
          <w:szCs w:val="44"/>
          <w:highlight w:val="none"/>
          <w:u w:val="none"/>
          <w:lang w:val="en-US" w:eastAsia="zh-CN"/>
        </w:rPr>
      </w:pPr>
    </w:p>
    <w:p>
      <w:pPr>
        <w:pStyle w:val="14"/>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各相关部门：</w:t>
      </w:r>
    </w:p>
    <w:p>
      <w:pPr>
        <w:pStyle w:val="14"/>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事件简要描述</w:t>
      </w:r>
      <w:r>
        <w:rPr>
          <w:rFonts w:hint="default" w:ascii="Times New Roman" w:hAnsi="Times New Roman" w:eastAsia="仿宋_GB2312" w:cs="Times New Roman"/>
          <w:color w:val="auto"/>
          <w:sz w:val="32"/>
          <w:szCs w:val="32"/>
          <w:highlight w:val="none"/>
          <w:lang w:eastAsia="zh-CN"/>
        </w:rPr>
        <w:t>）。</w:t>
      </w:r>
    </w:p>
    <w:p>
      <w:pPr>
        <w:pStyle w:val="14"/>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根据《沙坡头区文化体育行业突发事件专项应急预案》的</w:t>
      </w:r>
      <w:r>
        <w:rPr>
          <w:rFonts w:hint="default" w:ascii="Times New Roman" w:hAnsi="Times New Roman" w:eastAsia="仿宋_GB2312" w:cs="Times New Roman"/>
          <w:color w:val="auto"/>
          <w:sz w:val="32"/>
          <w:szCs w:val="32"/>
          <w:highlight w:val="none"/>
          <w:lang w:val="en-US" w:eastAsia="zh-CN"/>
        </w:rPr>
        <w:t>具体要求</w:t>
      </w:r>
      <w:r>
        <w:rPr>
          <w:rFonts w:hint="default" w:ascii="Times New Roman" w:hAnsi="Times New Roman" w:eastAsia="仿宋_GB2312" w:cs="Times New Roman"/>
          <w:color w:val="auto"/>
          <w:sz w:val="32"/>
          <w:szCs w:val="32"/>
          <w:highlight w:val="none"/>
        </w:rPr>
        <w:t>，经沙坡头区</w:t>
      </w:r>
      <w:r>
        <w:rPr>
          <w:rFonts w:hint="default" w:ascii="Times New Roman" w:hAnsi="Times New Roman" w:eastAsia="仿宋_GB2312" w:cs="Times New Roman"/>
          <w:color w:val="auto"/>
          <w:sz w:val="32"/>
          <w:szCs w:val="32"/>
          <w:highlight w:val="none"/>
          <w:lang w:val="en-US" w:eastAsia="zh-CN"/>
        </w:rPr>
        <w:t>文化体育突发事件应急指挥部</w:t>
      </w:r>
      <w:r>
        <w:rPr>
          <w:rFonts w:hint="default" w:ascii="Times New Roman" w:hAnsi="Times New Roman" w:eastAsia="仿宋_GB2312" w:cs="Times New Roman"/>
          <w:color w:val="auto"/>
          <w:sz w:val="32"/>
          <w:szCs w:val="32"/>
          <w:highlight w:val="none"/>
        </w:rPr>
        <w:t>批准从</w:t>
      </w:r>
      <w:r>
        <w:rPr>
          <w:rFonts w:hint="default"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rPr>
        <w:t>月</w:t>
      </w:r>
      <w:r>
        <w:rPr>
          <w:rFonts w:hint="default"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rPr>
        <w:t>日</w:t>
      </w:r>
      <w:r>
        <w:rPr>
          <w:rFonts w:hint="default"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rPr>
        <w:t>时起，</w:t>
      </w:r>
      <w:r>
        <w:rPr>
          <w:rFonts w:hint="default" w:ascii="Times New Roman" w:hAnsi="Times New Roman" w:eastAsia="仿宋_GB2312" w:cs="Times New Roman"/>
          <w:color w:val="auto"/>
          <w:sz w:val="32"/>
          <w:szCs w:val="32"/>
          <w:highlight w:val="none"/>
          <w:lang w:val="en-US" w:eastAsia="zh-CN"/>
        </w:rPr>
        <w:t>终止（下调）</w:t>
      </w:r>
      <w:r>
        <w:rPr>
          <w:rFonts w:hint="default" w:ascii="Times New Roman" w:hAnsi="Times New Roman" w:eastAsia="仿宋_GB2312" w:cs="Times New Roman"/>
          <w:color w:val="auto"/>
          <w:sz w:val="32"/>
          <w:szCs w:val="32"/>
          <w:highlight w:val="none"/>
        </w:rPr>
        <w:t>沙坡头区文化体育突发事件应急</w:t>
      </w:r>
      <w:r>
        <w:rPr>
          <w:rFonts w:hint="default" w:ascii="Times New Roman" w:hAnsi="Times New Roman" w:eastAsia="仿宋_GB2312" w:cs="Times New Roman"/>
          <w:color w:val="auto"/>
          <w:sz w:val="32"/>
          <w:szCs w:val="32"/>
          <w:highlight w:val="none"/>
          <w:lang w:val="en-US" w:eastAsia="zh-CN"/>
        </w:rPr>
        <w:t>响应（级别）</w:t>
      </w:r>
      <w:r>
        <w:rPr>
          <w:rFonts w:hint="default" w:ascii="Times New Roman" w:hAnsi="Times New Roman" w:eastAsia="仿宋_GB2312" w:cs="Times New Roman"/>
          <w:color w:val="auto"/>
          <w:sz w:val="32"/>
          <w:szCs w:val="32"/>
          <w:highlight w:val="none"/>
        </w:rPr>
        <w:t>。</w:t>
      </w:r>
    </w:p>
    <w:p>
      <w:pPr>
        <w:pStyle w:val="14"/>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请各相关部门</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各类相关文化体育行业企事业单位</w:t>
      </w:r>
      <w:r>
        <w:rPr>
          <w:rFonts w:hint="default" w:ascii="Times New Roman" w:hAnsi="Times New Roman" w:eastAsia="仿宋_GB2312" w:cs="Times New Roman"/>
          <w:color w:val="auto"/>
          <w:sz w:val="32"/>
          <w:szCs w:val="32"/>
          <w:highlight w:val="none"/>
        </w:rPr>
        <w:t>，按照《沙坡头区文化体育行业突发事件专项应急预案》</w:t>
      </w:r>
      <w:r>
        <w:rPr>
          <w:rFonts w:hint="default" w:ascii="Times New Roman" w:hAnsi="Times New Roman" w:eastAsia="仿宋_GB2312" w:cs="Times New Roman"/>
          <w:color w:val="auto"/>
          <w:sz w:val="32"/>
          <w:szCs w:val="32"/>
          <w:highlight w:val="none"/>
          <w:lang w:val="en-US" w:eastAsia="zh-CN"/>
        </w:rPr>
        <w:t>和本单位应急预案</w:t>
      </w:r>
      <w:r>
        <w:rPr>
          <w:rFonts w:hint="default" w:ascii="Times New Roman" w:hAnsi="Times New Roman" w:eastAsia="仿宋_GB2312" w:cs="Times New Roman"/>
          <w:color w:val="auto"/>
          <w:sz w:val="32"/>
          <w:szCs w:val="32"/>
          <w:highlight w:val="none"/>
        </w:rPr>
        <w:t>要求，</w:t>
      </w:r>
      <w:r>
        <w:rPr>
          <w:rFonts w:hint="default" w:ascii="Times New Roman" w:hAnsi="Times New Roman" w:eastAsia="仿宋_GB2312" w:cs="Times New Roman"/>
          <w:color w:val="auto"/>
          <w:sz w:val="32"/>
          <w:szCs w:val="32"/>
          <w:highlight w:val="none"/>
          <w:lang w:val="en-US" w:eastAsia="zh-CN"/>
        </w:rPr>
        <w:t>做好善后处置、恢复生产、事故调查等相关工作</w:t>
      </w:r>
      <w:r>
        <w:rPr>
          <w:rFonts w:hint="default" w:ascii="Times New Roman" w:hAnsi="Times New Roman" w:eastAsia="仿宋_GB2312" w:cs="Times New Roman"/>
          <w:color w:val="auto"/>
          <w:sz w:val="32"/>
          <w:szCs w:val="32"/>
          <w:highlight w:val="none"/>
        </w:rPr>
        <w:t>。</w:t>
      </w:r>
    </w:p>
    <w:p>
      <w:pPr>
        <w:pStyle w:val="14"/>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联系人：</w:t>
      </w:r>
      <w:r>
        <w:rPr>
          <w:rFonts w:hint="default"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rPr>
        <w:t>　　联系电话：</w:t>
      </w:r>
      <w:r>
        <w:rPr>
          <w:rFonts w:hint="default"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rPr>
        <w:t>　　</w:t>
      </w:r>
    </w:p>
    <w:p>
      <w:pPr>
        <w:pStyle w:val="14"/>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rPr>
        <w:t>邮箱：</w:t>
      </w:r>
      <w:r>
        <w:rPr>
          <w:rFonts w:hint="default"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val="en-US" w:eastAsia="zh-CN"/>
        </w:rPr>
        <w:t>********</w:t>
      </w:r>
    </w:p>
    <w:p>
      <w:pPr>
        <w:pStyle w:val="14"/>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default" w:ascii="Times New Roman" w:hAnsi="Times New Roman" w:eastAsia="仿宋_GB2312" w:cs="Times New Roman"/>
          <w:color w:val="auto"/>
          <w:sz w:val="32"/>
          <w:szCs w:val="32"/>
          <w:highlight w:val="none"/>
          <w:lang w:val="en-US" w:eastAsia="zh-CN"/>
        </w:rPr>
      </w:pPr>
    </w:p>
    <w:p>
      <w:pPr>
        <w:pStyle w:val="14"/>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default" w:ascii="Times New Roman" w:hAnsi="Times New Roman" w:eastAsia="仿宋_GB2312" w:cs="Times New Roman"/>
          <w:color w:val="auto"/>
          <w:sz w:val="32"/>
          <w:szCs w:val="32"/>
          <w:highlight w:val="none"/>
          <w:lang w:val="en-US" w:eastAsia="zh-CN"/>
        </w:rPr>
      </w:pPr>
    </w:p>
    <w:p>
      <w:pPr>
        <w:pStyle w:val="14"/>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jc w:val="center"/>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沙坡头区</w:t>
      </w:r>
      <w:r>
        <w:rPr>
          <w:rFonts w:hint="default" w:ascii="Times New Roman" w:hAnsi="Times New Roman" w:eastAsia="仿宋_GB2312" w:cs="Times New Roman"/>
          <w:color w:val="auto"/>
          <w:sz w:val="32"/>
          <w:szCs w:val="32"/>
          <w:highlight w:val="none"/>
          <w:lang w:val="en-US" w:eastAsia="zh-CN"/>
        </w:rPr>
        <w:t>文化体育行业突发事件</w:t>
      </w:r>
      <w:r>
        <w:rPr>
          <w:rFonts w:hint="default" w:ascii="Times New Roman" w:hAnsi="Times New Roman" w:eastAsia="仿宋_GB2312" w:cs="Times New Roman"/>
          <w:color w:val="auto"/>
          <w:sz w:val="32"/>
          <w:szCs w:val="32"/>
          <w:highlight w:val="none"/>
        </w:rPr>
        <w:t>应急指挥部办公室</w:t>
      </w:r>
    </w:p>
    <w:p>
      <w:pPr>
        <w:pStyle w:val="14"/>
        <w:keepNext w:val="0"/>
        <w:keepLines w:val="0"/>
        <w:pageBreakBefore w:val="0"/>
        <w:widowControl w:val="0"/>
        <w:kinsoku/>
        <w:wordWrap/>
        <w:overflowPunct/>
        <w:topLinePunct w:val="0"/>
        <w:autoSpaceDE/>
        <w:autoSpaceDN/>
        <w:bidi w:val="0"/>
        <w:adjustRightInd/>
        <w:snapToGrid/>
        <w:spacing w:line="500" w:lineRule="exact"/>
        <w:ind w:firstLine="3840" w:firstLineChars="1200"/>
        <w:jc w:val="both"/>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rPr>
        <w:t>年</w:t>
      </w:r>
      <w:r>
        <w:rPr>
          <w:rFonts w:hint="default"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rPr>
        <w:t>月</w:t>
      </w:r>
      <w:r>
        <w:rPr>
          <w:rFonts w:hint="default" w:ascii="Times New Roman" w:hAnsi="Times New Roman" w:eastAsia="仿宋_GB2312" w:cs="Times New Roman"/>
          <w:color w:val="auto"/>
          <w:sz w:val="32"/>
          <w:szCs w:val="32"/>
          <w:highlight w:val="none"/>
          <w:lang w:val="en-US" w:eastAsia="zh-CN"/>
        </w:rPr>
        <w:t>*日</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keepNext w:val="0"/>
        <w:keepLines w:val="0"/>
        <w:pageBreakBefore w:val="0"/>
        <w:widowControl w:val="0"/>
        <w:pBdr>
          <w:top w:val="single" w:color="auto" w:sz="4" w:space="0"/>
          <w:bottom w:val="single" w:color="auto" w:sz="4" w:space="0"/>
        </w:pBdr>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28"/>
          <w:szCs w:val="28"/>
          <w:lang w:eastAsia="zh-CN"/>
        </w:rPr>
        <w:t>中卫市沙坡头区人民政府办公室</w:t>
      </w:r>
      <w:r>
        <w:rPr>
          <w:rFonts w:hint="default" w:ascii="Times New Roman" w:hAnsi="Times New Roman" w:eastAsia="仿宋_GB2312" w:cs="Times New Roman"/>
          <w:color w:val="000000"/>
          <w:sz w:val="28"/>
          <w:szCs w:val="28"/>
        </w:rPr>
        <w:t xml:space="preserve"> </w:t>
      </w:r>
      <w:r>
        <w:rPr>
          <w:rFonts w:hint="default" w:ascii="Times New Roman" w:hAnsi="Times New Roman" w:eastAsia="仿宋_GB2312" w:cs="Times New Roman"/>
          <w:color w:val="000000"/>
          <w:sz w:val="28"/>
          <w:szCs w:val="28"/>
          <w:lang w:val="en-US" w:eastAsia="zh-CN"/>
        </w:rPr>
        <w:t xml:space="preserve"> </w:t>
      </w:r>
      <w:r>
        <w:rPr>
          <w:rFonts w:hint="default" w:ascii="Times New Roman" w:hAnsi="Times New Roman" w:eastAsia="仿宋_GB2312" w:cs="Times New Roman"/>
          <w:color w:val="000000"/>
          <w:sz w:val="28"/>
          <w:szCs w:val="28"/>
        </w:rPr>
        <w:t xml:space="preserve"> </w:t>
      </w:r>
      <w:r>
        <w:rPr>
          <w:rFonts w:hint="default" w:ascii="Times New Roman" w:hAnsi="Times New Roman" w:eastAsia="仿宋_GB2312" w:cs="Times New Roman"/>
          <w:color w:val="000000"/>
          <w:sz w:val="28"/>
          <w:szCs w:val="28"/>
          <w:lang w:val="en-US" w:eastAsia="zh-CN"/>
        </w:rPr>
        <w:t xml:space="preserve">            </w:t>
      </w:r>
      <w:r>
        <w:rPr>
          <w:rFonts w:hint="default" w:ascii="Times New Roman" w:hAnsi="Times New Roman" w:eastAsia="仿宋_GB2312" w:cs="Times New Roman"/>
          <w:color w:val="000000"/>
          <w:sz w:val="28"/>
          <w:szCs w:val="28"/>
        </w:rPr>
        <w:t>20</w:t>
      </w:r>
      <w:r>
        <w:rPr>
          <w:rFonts w:hint="default" w:ascii="Times New Roman" w:hAnsi="Times New Roman" w:eastAsia="仿宋_GB2312" w:cs="Times New Roman"/>
          <w:color w:val="000000"/>
          <w:sz w:val="28"/>
          <w:szCs w:val="28"/>
          <w:lang w:val="en-US" w:eastAsia="zh-CN"/>
        </w:rPr>
        <w:t>23</w:t>
      </w:r>
      <w:r>
        <w:rPr>
          <w:rFonts w:hint="default" w:ascii="Times New Roman" w:hAnsi="Times New Roman" w:eastAsia="仿宋_GB2312" w:cs="Times New Roman"/>
          <w:color w:val="000000"/>
          <w:sz w:val="28"/>
          <w:szCs w:val="28"/>
        </w:rPr>
        <w:t>年</w:t>
      </w:r>
      <w:r>
        <w:rPr>
          <w:rFonts w:hint="default" w:ascii="Times New Roman" w:hAnsi="Times New Roman" w:eastAsia="仿宋_GB2312" w:cs="Times New Roman"/>
          <w:color w:val="000000"/>
          <w:sz w:val="28"/>
          <w:szCs w:val="28"/>
          <w:lang w:val="en-US" w:eastAsia="zh-CN"/>
        </w:rPr>
        <w:t>10</w:t>
      </w:r>
      <w:r>
        <w:rPr>
          <w:rFonts w:hint="default" w:ascii="Times New Roman" w:hAnsi="Times New Roman" w:eastAsia="仿宋_GB2312" w:cs="Times New Roman"/>
          <w:color w:val="000000"/>
          <w:sz w:val="28"/>
          <w:szCs w:val="28"/>
        </w:rPr>
        <w:t>月</w:t>
      </w:r>
      <w:r>
        <w:rPr>
          <w:rFonts w:hint="default" w:ascii="Times New Roman" w:hAnsi="Times New Roman" w:eastAsia="仿宋_GB2312" w:cs="Times New Roman"/>
          <w:color w:val="000000"/>
          <w:sz w:val="28"/>
          <w:szCs w:val="28"/>
          <w:lang w:val="en-US" w:eastAsia="zh-CN"/>
        </w:rPr>
        <w:t>12</w:t>
      </w:r>
      <w:r>
        <w:rPr>
          <w:rFonts w:hint="default" w:ascii="Times New Roman" w:hAnsi="Times New Roman" w:eastAsia="仿宋_GB2312" w:cs="Times New Roman"/>
          <w:color w:val="000000"/>
          <w:sz w:val="28"/>
          <w:szCs w:val="28"/>
        </w:rPr>
        <w:t>日印发</w:t>
      </w:r>
    </w:p>
    <w:sectPr>
      <w:footerReference r:id="rId7" w:type="default"/>
      <w:pgSz w:w="11906" w:h="16838"/>
      <w:pgMar w:top="2098" w:right="1474" w:bottom="1984" w:left="1587" w:header="851" w:footer="1417"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E98032E2-B96F-42FA-8D0E-7E3311DE1048}"/>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2D245419-2383-4C2D-941F-EA8A83A4710A}"/>
  </w:font>
  <w:font w:name="方正小标宋_GBK">
    <w:panose1 w:val="03000509000000000000"/>
    <w:charset w:val="86"/>
    <w:family w:val="auto"/>
    <w:pitch w:val="default"/>
    <w:sig w:usb0="00000001" w:usb1="080E0000" w:usb2="00000000" w:usb3="00000000" w:csb0="00040000" w:csb1="00000000"/>
    <w:embedRegular r:id="rId3" w:fontKey="{80016568-B326-4F85-B6A2-487B80395272}"/>
  </w:font>
  <w:font w:name="仿宋_GB2312">
    <w:panose1 w:val="02010609030101010101"/>
    <w:charset w:val="86"/>
    <w:family w:val="modern"/>
    <w:pitch w:val="default"/>
    <w:sig w:usb0="00000001" w:usb1="080E0000" w:usb2="00000000" w:usb3="00000000" w:csb0="00040000" w:csb1="00000000"/>
    <w:embedRegular r:id="rId4" w:fontKey="{9E4DC5A0-0668-4F51-9245-6415E8F1B83F}"/>
  </w:font>
  <w:font w:name="方正小标宋简体">
    <w:panose1 w:val="02000000000000000000"/>
    <w:charset w:val="86"/>
    <w:family w:val="auto"/>
    <w:pitch w:val="default"/>
    <w:sig w:usb0="00000001" w:usb1="08000000" w:usb2="00000000" w:usb3="00000000" w:csb0="00040000" w:csb1="00000000"/>
    <w:embedRegular r:id="rId5" w:fontKey="{801F88F7-FF5A-40AD-AF1E-39B9FCC41B8D}"/>
  </w:font>
  <w:font w:name="仿宋">
    <w:panose1 w:val="02010609060101010101"/>
    <w:charset w:val="86"/>
    <w:family w:val="modern"/>
    <w:pitch w:val="default"/>
    <w:sig w:usb0="800002BF" w:usb1="38CF7CFA" w:usb2="00000016" w:usb3="00000000" w:csb0="00040001" w:csb1="00000000"/>
    <w:embedRegular r:id="rId6" w:fontKey="{7FB08780-62E3-4B99-B36F-87023DC0508B}"/>
  </w:font>
  <w:font w:name="楷体_GB2312">
    <w:panose1 w:val="02010609030101010101"/>
    <w:charset w:val="86"/>
    <w:family w:val="auto"/>
    <w:pitch w:val="default"/>
    <w:sig w:usb0="00000001" w:usb1="080E0000" w:usb2="00000000" w:usb3="00000000" w:csb0="00040000" w:csb1="00000000"/>
    <w:embedRegular r:id="rId7" w:fontKey="{A79FFDD1-F2FA-482D-9E31-DB3C6177C9BC}"/>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lear" w:pos="4153"/>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lear" w:pos="4153"/>
      </w:tabs>
      <w:jc w:val="center"/>
    </w:pPr>
    <w:r>
      <w:rPr>
        <w:sz w:val="18"/>
      </w:rPr>
      <mc:AlternateContent>
        <mc:Choice Requires="wps">
          <w:drawing>
            <wp:anchor distT="0" distB="0" distL="114300" distR="114300" simplePos="0" relativeHeight="251678720"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872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lear" w:pos="4153"/>
      </w:tabs>
      <w:jc w:val="center"/>
    </w:pPr>
    <w:r>
      <w:rPr>
        <w:sz w:val="18"/>
      </w:rPr>
      <mc:AlternateContent>
        <mc:Choice Requires="wps">
          <w:drawing>
            <wp:anchor distT="0" distB="0" distL="114300" distR="114300" simplePos="0" relativeHeight="251677696"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769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2"/>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7667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- 11 -</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667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5WZn4y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lZmfjICAABjBAAADgAAAAAAAAABACAAAAAfAQAAZHJzL2Uyb0RvYy54bWxQSwUG&#10;AAAAAAYABgBZAQAAwwUAAAAA&#10;">
              <v:fill on="f" focussize="0,0"/>
              <v:stroke on="f" weight="0.5pt"/>
              <v:imagedata o:title=""/>
              <o:lock v:ext="edit" aspectratio="f"/>
              <v:textbox inset="0mm,0mm,0mm,0mm" style="mso-fit-shape-to-text:t;">
                <w:txbxContent>
                  <w:p>
                    <w:pPr>
                      <w:pStyle w:val="2"/>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- 11 -</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52FE47A"/>
    <w:multiLevelType w:val="singleLevel"/>
    <w:tmpl w:val="852FE47A"/>
    <w:lvl w:ilvl="0" w:tentative="0">
      <w:start w:val="1"/>
      <w:numFmt w:val="decimal"/>
      <w:suff w:val="nothing"/>
      <w:lvlText w:val="（%1）"/>
      <w:lvlJc w:val="left"/>
    </w:lvl>
  </w:abstractNum>
  <w:abstractNum w:abstractNumId="1">
    <w:nsid w:val="85DB0AFC"/>
    <w:multiLevelType w:val="singleLevel"/>
    <w:tmpl w:val="85DB0AFC"/>
    <w:lvl w:ilvl="0" w:tentative="0">
      <w:start w:val="1"/>
      <w:numFmt w:val="decimal"/>
      <w:suff w:val="nothing"/>
      <w:lvlText w:val="（%1）"/>
      <w:lvlJc w:val="left"/>
    </w:lvl>
  </w:abstractNum>
  <w:abstractNum w:abstractNumId="2">
    <w:nsid w:val="A6C55D9F"/>
    <w:multiLevelType w:val="singleLevel"/>
    <w:tmpl w:val="A6C55D9F"/>
    <w:lvl w:ilvl="0" w:tentative="0">
      <w:start w:val="1"/>
      <w:numFmt w:val="decimal"/>
      <w:suff w:val="nothing"/>
      <w:lvlText w:val="（%1）"/>
      <w:lvlJc w:val="left"/>
    </w:lvl>
  </w:abstractNum>
  <w:abstractNum w:abstractNumId="3">
    <w:nsid w:val="BA12224E"/>
    <w:multiLevelType w:val="singleLevel"/>
    <w:tmpl w:val="BA12224E"/>
    <w:lvl w:ilvl="0" w:tentative="0">
      <w:start w:val="1"/>
      <w:numFmt w:val="decimal"/>
      <w:suff w:val="nothing"/>
      <w:lvlText w:val="（%1）"/>
      <w:lvlJc w:val="left"/>
    </w:lvl>
  </w:abstractNum>
  <w:abstractNum w:abstractNumId="4">
    <w:nsid w:val="C233D991"/>
    <w:multiLevelType w:val="singleLevel"/>
    <w:tmpl w:val="C233D991"/>
    <w:lvl w:ilvl="0" w:tentative="0">
      <w:start w:val="1"/>
      <w:numFmt w:val="decimal"/>
      <w:suff w:val="nothing"/>
      <w:lvlText w:val="（%1）"/>
      <w:lvlJc w:val="left"/>
    </w:lvl>
  </w:abstractNum>
  <w:abstractNum w:abstractNumId="5">
    <w:nsid w:val="F3466C64"/>
    <w:multiLevelType w:val="singleLevel"/>
    <w:tmpl w:val="F3466C64"/>
    <w:lvl w:ilvl="0" w:tentative="0">
      <w:start w:val="1"/>
      <w:numFmt w:val="decimal"/>
      <w:suff w:val="nothing"/>
      <w:lvlText w:val="（%1）"/>
      <w:lvlJc w:val="left"/>
    </w:lvl>
  </w:abstractNum>
  <w:abstractNum w:abstractNumId="6">
    <w:nsid w:val="0A37D85B"/>
    <w:multiLevelType w:val="singleLevel"/>
    <w:tmpl w:val="0A37D85B"/>
    <w:lvl w:ilvl="0" w:tentative="0">
      <w:start w:val="1"/>
      <w:numFmt w:val="decimal"/>
      <w:suff w:val="nothing"/>
      <w:lvlText w:val="（%1）"/>
      <w:lvlJc w:val="left"/>
    </w:lvl>
  </w:abstractNum>
  <w:abstractNum w:abstractNumId="7">
    <w:nsid w:val="37371654"/>
    <w:multiLevelType w:val="singleLevel"/>
    <w:tmpl w:val="37371654"/>
    <w:lvl w:ilvl="0" w:tentative="0">
      <w:start w:val="1"/>
      <w:numFmt w:val="decimal"/>
      <w:suff w:val="nothing"/>
      <w:lvlText w:val="（%1）"/>
      <w:lvlJc w:val="left"/>
    </w:lvl>
  </w:abstractNum>
  <w:num w:numId="1">
    <w:abstractNumId w:val="4"/>
  </w:num>
  <w:num w:numId="2">
    <w:abstractNumId w:val="7"/>
  </w:num>
  <w:num w:numId="3">
    <w:abstractNumId w:val="1"/>
  </w:num>
  <w:num w:numId="4">
    <w:abstractNumId w:val="0"/>
  </w:num>
  <w:num w:numId="5">
    <w:abstractNumId w:val="2"/>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VjOTNjNzI2ZDg4NDgyMmQ3MmEwMmIyYzM2OWMyNzYifQ=="/>
  </w:docVars>
  <w:rsids>
    <w:rsidRoot w:val="00000000"/>
    <w:rsid w:val="00186AA6"/>
    <w:rsid w:val="00195239"/>
    <w:rsid w:val="002939E2"/>
    <w:rsid w:val="00427C46"/>
    <w:rsid w:val="00686B59"/>
    <w:rsid w:val="00707058"/>
    <w:rsid w:val="007A44CD"/>
    <w:rsid w:val="007B01F9"/>
    <w:rsid w:val="0084783C"/>
    <w:rsid w:val="00A22F65"/>
    <w:rsid w:val="00BB6A44"/>
    <w:rsid w:val="00CB7282"/>
    <w:rsid w:val="00DC70C9"/>
    <w:rsid w:val="00EC175E"/>
    <w:rsid w:val="00EE3F38"/>
    <w:rsid w:val="01087C06"/>
    <w:rsid w:val="01177BB3"/>
    <w:rsid w:val="012F2678"/>
    <w:rsid w:val="01482914"/>
    <w:rsid w:val="016775D0"/>
    <w:rsid w:val="016A4CDE"/>
    <w:rsid w:val="01826E63"/>
    <w:rsid w:val="01835A77"/>
    <w:rsid w:val="01AF13D3"/>
    <w:rsid w:val="01E71110"/>
    <w:rsid w:val="01E90A43"/>
    <w:rsid w:val="0201484C"/>
    <w:rsid w:val="020B6D2F"/>
    <w:rsid w:val="025F08C5"/>
    <w:rsid w:val="02751309"/>
    <w:rsid w:val="028C4CCB"/>
    <w:rsid w:val="02D849E9"/>
    <w:rsid w:val="02F2161F"/>
    <w:rsid w:val="02FE1F5A"/>
    <w:rsid w:val="02FF54E9"/>
    <w:rsid w:val="0304501F"/>
    <w:rsid w:val="03195409"/>
    <w:rsid w:val="03347545"/>
    <w:rsid w:val="03693CCA"/>
    <w:rsid w:val="03921C06"/>
    <w:rsid w:val="03A1566C"/>
    <w:rsid w:val="03B157C9"/>
    <w:rsid w:val="03DD3951"/>
    <w:rsid w:val="03F61D89"/>
    <w:rsid w:val="043E3261"/>
    <w:rsid w:val="04441618"/>
    <w:rsid w:val="04771E6E"/>
    <w:rsid w:val="04A86FC8"/>
    <w:rsid w:val="04D800B6"/>
    <w:rsid w:val="050645C3"/>
    <w:rsid w:val="051C758D"/>
    <w:rsid w:val="054678AB"/>
    <w:rsid w:val="05611A17"/>
    <w:rsid w:val="056A6753"/>
    <w:rsid w:val="05F169C6"/>
    <w:rsid w:val="05FD6C7F"/>
    <w:rsid w:val="06116851"/>
    <w:rsid w:val="061B0404"/>
    <w:rsid w:val="0676354E"/>
    <w:rsid w:val="06770992"/>
    <w:rsid w:val="067E6106"/>
    <w:rsid w:val="06884486"/>
    <w:rsid w:val="06A250A7"/>
    <w:rsid w:val="06D06175"/>
    <w:rsid w:val="06E56CBD"/>
    <w:rsid w:val="06F76246"/>
    <w:rsid w:val="07002D65"/>
    <w:rsid w:val="07083C9F"/>
    <w:rsid w:val="070C3050"/>
    <w:rsid w:val="07180507"/>
    <w:rsid w:val="071F276C"/>
    <w:rsid w:val="072069E3"/>
    <w:rsid w:val="072F60AB"/>
    <w:rsid w:val="073F4495"/>
    <w:rsid w:val="07446A8C"/>
    <w:rsid w:val="078B4046"/>
    <w:rsid w:val="07A71D0A"/>
    <w:rsid w:val="07C47684"/>
    <w:rsid w:val="07CC699E"/>
    <w:rsid w:val="07D0395C"/>
    <w:rsid w:val="07D66258"/>
    <w:rsid w:val="080324EC"/>
    <w:rsid w:val="08034DBD"/>
    <w:rsid w:val="0829530F"/>
    <w:rsid w:val="082F3913"/>
    <w:rsid w:val="0831742B"/>
    <w:rsid w:val="089A1FE6"/>
    <w:rsid w:val="08C13880"/>
    <w:rsid w:val="08E00658"/>
    <w:rsid w:val="08F44E51"/>
    <w:rsid w:val="08F75945"/>
    <w:rsid w:val="090F0DDA"/>
    <w:rsid w:val="09242FEF"/>
    <w:rsid w:val="093A4A72"/>
    <w:rsid w:val="093D626D"/>
    <w:rsid w:val="09424EE6"/>
    <w:rsid w:val="094530E0"/>
    <w:rsid w:val="095911EB"/>
    <w:rsid w:val="095E74D4"/>
    <w:rsid w:val="09787B21"/>
    <w:rsid w:val="09A30B8B"/>
    <w:rsid w:val="09A60F4B"/>
    <w:rsid w:val="09B43742"/>
    <w:rsid w:val="09E97E6C"/>
    <w:rsid w:val="0A6F3DD1"/>
    <w:rsid w:val="0A963221"/>
    <w:rsid w:val="0AD36393"/>
    <w:rsid w:val="0B0A46CA"/>
    <w:rsid w:val="0B2C5D5C"/>
    <w:rsid w:val="0B8E0BBC"/>
    <w:rsid w:val="0B9B501C"/>
    <w:rsid w:val="0BB12B3B"/>
    <w:rsid w:val="0BD515B0"/>
    <w:rsid w:val="0BE1562C"/>
    <w:rsid w:val="0BF73D61"/>
    <w:rsid w:val="0C00158D"/>
    <w:rsid w:val="0C1824FA"/>
    <w:rsid w:val="0C283F5D"/>
    <w:rsid w:val="0C7A1451"/>
    <w:rsid w:val="0C8A1679"/>
    <w:rsid w:val="0CA41AD0"/>
    <w:rsid w:val="0CAD6AC5"/>
    <w:rsid w:val="0CD44DA8"/>
    <w:rsid w:val="0CD62DD9"/>
    <w:rsid w:val="0D491712"/>
    <w:rsid w:val="0D587B07"/>
    <w:rsid w:val="0D857ED3"/>
    <w:rsid w:val="0DA46F3E"/>
    <w:rsid w:val="0DBA4DA9"/>
    <w:rsid w:val="0DEE67B1"/>
    <w:rsid w:val="0E6A5289"/>
    <w:rsid w:val="0E9A28A6"/>
    <w:rsid w:val="0EA4770D"/>
    <w:rsid w:val="0EA7659C"/>
    <w:rsid w:val="0EBA755F"/>
    <w:rsid w:val="0EE15029"/>
    <w:rsid w:val="0EF82B3A"/>
    <w:rsid w:val="0F0A31E4"/>
    <w:rsid w:val="0F0E16FC"/>
    <w:rsid w:val="0F1960FE"/>
    <w:rsid w:val="0F281C7A"/>
    <w:rsid w:val="0F3276C1"/>
    <w:rsid w:val="0F534DBF"/>
    <w:rsid w:val="0F8109DA"/>
    <w:rsid w:val="0F8C2C53"/>
    <w:rsid w:val="0FBA1C24"/>
    <w:rsid w:val="0FF302FF"/>
    <w:rsid w:val="10027543"/>
    <w:rsid w:val="10451833"/>
    <w:rsid w:val="104E2DAE"/>
    <w:rsid w:val="108A0CDE"/>
    <w:rsid w:val="10AE7D3C"/>
    <w:rsid w:val="10CF6C40"/>
    <w:rsid w:val="10EE3EEE"/>
    <w:rsid w:val="11015064"/>
    <w:rsid w:val="11166DEF"/>
    <w:rsid w:val="11201AF9"/>
    <w:rsid w:val="11241A73"/>
    <w:rsid w:val="11331710"/>
    <w:rsid w:val="115E3395"/>
    <w:rsid w:val="11830796"/>
    <w:rsid w:val="11B97DA3"/>
    <w:rsid w:val="11CD3A06"/>
    <w:rsid w:val="11F97C07"/>
    <w:rsid w:val="11FE02CB"/>
    <w:rsid w:val="12093CAA"/>
    <w:rsid w:val="12391DEF"/>
    <w:rsid w:val="12473894"/>
    <w:rsid w:val="12480D85"/>
    <w:rsid w:val="126D5D06"/>
    <w:rsid w:val="12BA265A"/>
    <w:rsid w:val="130907D3"/>
    <w:rsid w:val="131B518C"/>
    <w:rsid w:val="132641D1"/>
    <w:rsid w:val="134D3D29"/>
    <w:rsid w:val="13613715"/>
    <w:rsid w:val="13617C78"/>
    <w:rsid w:val="13683186"/>
    <w:rsid w:val="137D75F2"/>
    <w:rsid w:val="13832EA2"/>
    <w:rsid w:val="138D794D"/>
    <w:rsid w:val="13900020"/>
    <w:rsid w:val="139C646C"/>
    <w:rsid w:val="13F33DEF"/>
    <w:rsid w:val="141455B6"/>
    <w:rsid w:val="141836B9"/>
    <w:rsid w:val="14285FDE"/>
    <w:rsid w:val="146B4241"/>
    <w:rsid w:val="14905D09"/>
    <w:rsid w:val="14C245D2"/>
    <w:rsid w:val="15274983"/>
    <w:rsid w:val="15563D8F"/>
    <w:rsid w:val="1576760D"/>
    <w:rsid w:val="15B205BF"/>
    <w:rsid w:val="15E979F8"/>
    <w:rsid w:val="15F85097"/>
    <w:rsid w:val="160E7078"/>
    <w:rsid w:val="16241C6C"/>
    <w:rsid w:val="164B0AF9"/>
    <w:rsid w:val="165C05F1"/>
    <w:rsid w:val="165F6534"/>
    <w:rsid w:val="16945B6A"/>
    <w:rsid w:val="16A139BE"/>
    <w:rsid w:val="16A36082"/>
    <w:rsid w:val="16BF44BF"/>
    <w:rsid w:val="16C60791"/>
    <w:rsid w:val="16CE2D06"/>
    <w:rsid w:val="16CE5FBB"/>
    <w:rsid w:val="16F80C94"/>
    <w:rsid w:val="1717306D"/>
    <w:rsid w:val="17334B5A"/>
    <w:rsid w:val="1799245D"/>
    <w:rsid w:val="17E91678"/>
    <w:rsid w:val="18073815"/>
    <w:rsid w:val="182A66F7"/>
    <w:rsid w:val="18447114"/>
    <w:rsid w:val="1875113B"/>
    <w:rsid w:val="188C34F5"/>
    <w:rsid w:val="189C4A02"/>
    <w:rsid w:val="18AF7C66"/>
    <w:rsid w:val="18C63431"/>
    <w:rsid w:val="18F07BA9"/>
    <w:rsid w:val="18F145AD"/>
    <w:rsid w:val="19055966"/>
    <w:rsid w:val="192C0751"/>
    <w:rsid w:val="1937784D"/>
    <w:rsid w:val="193C6046"/>
    <w:rsid w:val="195B17BF"/>
    <w:rsid w:val="19704E84"/>
    <w:rsid w:val="19712FAE"/>
    <w:rsid w:val="19817E16"/>
    <w:rsid w:val="19A17E8E"/>
    <w:rsid w:val="19B23570"/>
    <w:rsid w:val="19FF6AE0"/>
    <w:rsid w:val="1A216BF9"/>
    <w:rsid w:val="1A363140"/>
    <w:rsid w:val="1A457DA2"/>
    <w:rsid w:val="1A720E5C"/>
    <w:rsid w:val="1A796279"/>
    <w:rsid w:val="1A7D3A4E"/>
    <w:rsid w:val="1AA14D73"/>
    <w:rsid w:val="1AAB6801"/>
    <w:rsid w:val="1AAF353A"/>
    <w:rsid w:val="1AB64B0D"/>
    <w:rsid w:val="1B011B81"/>
    <w:rsid w:val="1B0E6C9D"/>
    <w:rsid w:val="1B28553C"/>
    <w:rsid w:val="1B457963"/>
    <w:rsid w:val="1B54040B"/>
    <w:rsid w:val="1B6C4F5F"/>
    <w:rsid w:val="1B765B00"/>
    <w:rsid w:val="1B910FB6"/>
    <w:rsid w:val="1B950389"/>
    <w:rsid w:val="1B963F66"/>
    <w:rsid w:val="1B98673A"/>
    <w:rsid w:val="1B9B2FB1"/>
    <w:rsid w:val="1B9E287A"/>
    <w:rsid w:val="1BD31371"/>
    <w:rsid w:val="1BE56448"/>
    <w:rsid w:val="1C847307"/>
    <w:rsid w:val="1D075708"/>
    <w:rsid w:val="1D1F1963"/>
    <w:rsid w:val="1D520095"/>
    <w:rsid w:val="1D77754C"/>
    <w:rsid w:val="1D8D563D"/>
    <w:rsid w:val="1DAF0B8A"/>
    <w:rsid w:val="1DBC52B3"/>
    <w:rsid w:val="1DBE50EA"/>
    <w:rsid w:val="1DF41E1C"/>
    <w:rsid w:val="1E03521E"/>
    <w:rsid w:val="1E0F09BB"/>
    <w:rsid w:val="1E251E7A"/>
    <w:rsid w:val="1E2D1BEA"/>
    <w:rsid w:val="1E340078"/>
    <w:rsid w:val="1E417289"/>
    <w:rsid w:val="1E4A42B9"/>
    <w:rsid w:val="1E551593"/>
    <w:rsid w:val="1E5517F2"/>
    <w:rsid w:val="1E6C1E01"/>
    <w:rsid w:val="1E7533EF"/>
    <w:rsid w:val="1EC14B22"/>
    <w:rsid w:val="1EE17240"/>
    <w:rsid w:val="1EF35327"/>
    <w:rsid w:val="1F3C2AC3"/>
    <w:rsid w:val="1F420E7D"/>
    <w:rsid w:val="1F642401"/>
    <w:rsid w:val="1F662B83"/>
    <w:rsid w:val="1F850AE0"/>
    <w:rsid w:val="1FA70BE2"/>
    <w:rsid w:val="1FEA6A63"/>
    <w:rsid w:val="2062197D"/>
    <w:rsid w:val="20B2300A"/>
    <w:rsid w:val="20B57ADA"/>
    <w:rsid w:val="20C334DF"/>
    <w:rsid w:val="20CC3057"/>
    <w:rsid w:val="20D10417"/>
    <w:rsid w:val="20DB21D1"/>
    <w:rsid w:val="20EB23B6"/>
    <w:rsid w:val="213F171A"/>
    <w:rsid w:val="217720FD"/>
    <w:rsid w:val="217C5922"/>
    <w:rsid w:val="217F5013"/>
    <w:rsid w:val="21B4559D"/>
    <w:rsid w:val="21BA40DD"/>
    <w:rsid w:val="21CE0D2A"/>
    <w:rsid w:val="21F20038"/>
    <w:rsid w:val="21F30488"/>
    <w:rsid w:val="22023737"/>
    <w:rsid w:val="220C565C"/>
    <w:rsid w:val="221447D8"/>
    <w:rsid w:val="222A438A"/>
    <w:rsid w:val="223862DD"/>
    <w:rsid w:val="22736566"/>
    <w:rsid w:val="227D1D49"/>
    <w:rsid w:val="2287187A"/>
    <w:rsid w:val="22883F51"/>
    <w:rsid w:val="228F3856"/>
    <w:rsid w:val="22A4191B"/>
    <w:rsid w:val="22AA24C7"/>
    <w:rsid w:val="22BE3C8E"/>
    <w:rsid w:val="231A79DA"/>
    <w:rsid w:val="232310CA"/>
    <w:rsid w:val="23444186"/>
    <w:rsid w:val="235251FB"/>
    <w:rsid w:val="23563F91"/>
    <w:rsid w:val="23762A14"/>
    <w:rsid w:val="239D6BBB"/>
    <w:rsid w:val="239E2B68"/>
    <w:rsid w:val="23A11FB7"/>
    <w:rsid w:val="23D84505"/>
    <w:rsid w:val="23E20BA3"/>
    <w:rsid w:val="23F77A4E"/>
    <w:rsid w:val="23FB5025"/>
    <w:rsid w:val="23FF38A5"/>
    <w:rsid w:val="24094C53"/>
    <w:rsid w:val="240E2B75"/>
    <w:rsid w:val="241324CB"/>
    <w:rsid w:val="242B51ED"/>
    <w:rsid w:val="24487BB4"/>
    <w:rsid w:val="245957C3"/>
    <w:rsid w:val="245A30AE"/>
    <w:rsid w:val="246F22BB"/>
    <w:rsid w:val="24CA520D"/>
    <w:rsid w:val="24D002B1"/>
    <w:rsid w:val="251F1F74"/>
    <w:rsid w:val="252C3AA9"/>
    <w:rsid w:val="252C7F36"/>
    <w:rsid w:val="252D5379"/>
    <w:rsid w:val="25616238"/>
    <w:rsid w:val="25644A3F"/>
    <w:rsid w:val="2575327B"/>
    <w:rsid w:val="25846F1B"/>
    <w:rsid w:val="25A4534E"/>
    <w:rsid w:val="25A664A8"/>
    <w:rsid w:val="25CB48B3"/>
    <w:rsid w:val="25D4427C"/>
    <w:rsid w:val="25E67CFD"/>
    <w:rsid w:val="25EF2340"/>
    <w:rsid w:val="25F6533A"/>
    <w:rsid w:val="26077FC4"/>
    <w:rsid w:val="26375B94"/>
    <w:rsid w:val="263F6097"/>
    <w:rsid w:val="26515AC3"/>
    <w:rsid w:val="267058EB"/>
    <w:rsid w:val="268F558F"/>
    <w:rsid w:val="26930E71"/>
    <w:rsid w:val="26AC0999"/>
    <w:rsid w:val="26D74D3C"/>
    <w:rsid w:val="271F1BD2"/>
    <w:rsid w:val="2723384E"/>
    <w:rsid w:val="27294FF7"/>
    <w:rsid w:val="27366636"/>
    <w:rsid w:val="273D0A97"/>
    <w:rsid w:val="27490AEC"/>
    <w:rsid w:val="27561127"/>
    <w:rsid w:val="275D3490"/>
    <w:rsid w:val="27615068"/>
    <w:rsid w:val="27684858"/>
    <w:rsid w:val="2769084F"/>
    <w:rsid w:val="276A3314"/>
    <w:rsid w:val="2779665B"/>
    <w:rsid w:val="27A1703C"/>
    <w:rsid w:val="27AA00C8"/>
    <w:rsid w:val="27C84633"/>
    <w:rsid w:val="27CC236C"/>
    <w:rsid w:val="27DB0E3A"/>
    <w:rsid w:val="28083B89"/>
    <w:rsid w:val="284A1FDD"/>
    <w:rsid w:val="286C349F"/>
    <w:rsid w:val="288423B2"/>
    <w:rsid w:val="28A257D3"/>
    <w:rsid w:val="28C716C7"/>
    <w:rsid w:val="290A1B94"/>
    <w:rsid w:val="29122E9C"/>
    <w:rsid w:val="292D4446"/>
    <w:rsid w:val="29790AF1"/>
    <w:rsid w:val="29BC6B4E"/>
    <w:rsid w:val="29FF481B"/>
    <w:rsid w:val="2A0644AD"/>
    <w:rsid w:val="2A332E93"/>
    <w:rsid w:val="2A572AAB"/>
    <w:rsid w:val="2A705DA8"/>
    <w:rsid w:val="2A80779D"/>
    <w:rsid w:val="2A811F36"/>
    <w:rsid w:val="2A8B0637"/>
    <w:rsid w:val="2A8C2DA7"/>
    <w:rsid w:val="2ABE563E"/>
    <w:rsid w:val="2AC42686"/>
    <w:rsid w:val="2AF92BF0"/>
    <w:rsid w:val="2B082C1F"/>
    <w:rsid w:val="2B164097"/>
    <w:rsid w:val="2B1C4079"/>
    <w:rsid w:val="2B28653A"/>
    <w:rsid w:val="2B3C38F5"/>
    <w:rsid w:val="2B4C2A28"/>
    <w:rsid w:val="2B5B2486"/>
    <w:rsid w:val="2B7970D7"/>
    <w:rsid w:val="2B9A203E"/>
    <w:rsid w:val="2BF1577E"/>
    <w:rsid w:val="2BFC6409"/>
    <w:rsid w:val="2C202424"/>
    <w:rsid w:val="2C213231"/>
    <w:rsid w:val="2C2C2923"/>
    <w:rsid w:val="2C42455A"/>
    <w:rsid w:val="2C680700"/>
    <w:rsid w:val="2C707D33"/>
    <w:rsid w:val="2C7C08E9"/>
    <w:rsid w:val="2CA77860"/>
    <w:rsid w:val="2CC87DF1"/>
    <w:rsid w:val="2CCD2423"/>
    <w:rsid w:val="2CD42500"/>
    <w:rsid w:val="2D044CBE"/>
    <w:rsid w:val="2D1236C8"/>
    <w:rsid w:val="2D15413A"/>
    <w:rsid w:val="2D166C5D"/>
    <w:rsid w:val="2D431854"/>
    <w:rsid w:val="2D67711A"/>
    <w:rsid w:val="2D7C336E"/>
    <w:rsid w:val="2DAB261B"/>
    <w:rsid w:val="2DF400D5"/>
    <w:rsid w:val="2E15292B"/>
    <w:rsid w:val="2E9253CD"/>
    <w:rsid w:val="2EA748C6"/>
    <w:rsid w:val="2ECC090C"/>
    <w:rsid w:val="2EDB145E"/>
    <w:rsid w:val="2EE17A6C"/>
    <w:rsid w:val="2F2642B2"/>
    <w:rsid w:val="2F281DB5"/>
    <w:rsid w:val="2F3B2AB7"/>
    <w:rsid w:val="2F42301D"/>
    <w:rsid w:val="2F6A742E"/>
    <w:rsid w:val="2F7A5B67"/>
    <w:rsid w:val="2FF95000"/>
    <w:rsid w:val="30173667"/>
    <w:rsid w:val="301F0AD7"/>
    <w:rsid w:val="302F48E8"/>
    <w:rsid w:val="30595576"/>
    <w:rsid w:val="306074C8"/>
    <w:rsid w:val="3083331F"/>
    <w:rsid w:val="308F09AE"/>
    <w:rsid w:val="308F511A"/>
    <w:rsid w:val="30973DF8"/>
    <w:rsid w:val="30A03668"/>
    <w:rsid w:val="30A50D80"/>
    <w:rsid w:val="30CE4ABA"/>
    <w:rsid w:val="30D74FF6"/>
    <w:rsid w:val="30D85268"/>
    <w:rsid w:val="30E650BB"/>
    <w:rsid w:val="30E65423"/>
    <w:rsid w:val="310D4C3D"/>
    <w:rsid w:val="311E2146"/>
    <w:rsid w:val="31274401"/>
    <w:rsid w:val="31300436"/>
    <w:rsid w:val="31651916"/>
    <w:rsid w:val="31881335"/>
    <w:rsid w:val="31AD7032"/>
    <w:rsid w:val="31AE76E1"/>
    <w:rsid w:val="31BE26E4"/>
    <w:rsid w:val="31C32564"/>
    <w:rsid w:val="31D04287"/>
    <w:rsid w:val="31E24D63"/>
    <w:rsid w:val="31F453C0"/>
    <w:rsid w:val="31FE41C3"/>
    <w:rsid w:val="32260D4B"/>
    <w:rsid w:val="324805B9"/>
    <w:rsid w:val="324D758D"/>
    <w:rsid w:val="32537B82"/>
    <w:rsid w:val="325F4FD1"/>
    <w:rsid w:val="32AE2D59"/>
    <w:rsid w:val="32D443E5"/>
    <w:rsid w:val="32E01B07"/>
    <w:rsid w:val="32E02C0F"/>
    <w:rsid w:val="32E7026A"/>
    <w:rsid w:val="32FA44F0"/>
    <w:rsid w:val="330F79CD"/>
    <w:rsid w:val="33133836"/>
    <w:rsid w:val="331D6EA4"/>
    <w:rsid w:val="33202819"/>
    <w:rsid w:val="332D699D"/>
    <w:rsid w:val="33392E9B"/>
    <w:rsid w:val="33432973"/>
    <w:rsid w:val="335725CE"/>
    <w:rsid w:val="33C94B40"/>
    <w:rsid w:val="33DC1294"/>
    <w:rsid w:val="33E43F93"/>
    <w:rsid w:val="340F6105"/>
    <w:rsid w:val="341D24C8"/>
    <w:rsid w:val="34623DE0"/>
    <w:rsid w:val="34696670"/>
    <w:rsid w:val="34760482"/>
    <w:rsid w:val="349208EA"/>
    <w:rsid w:val="34A37166"/>
    <w:rsid w:val="34B94D96"/>
    <w:rsid w:val="34FB2A97"/>
    <w:rsid w:val="35095FA9"/>
    <w:rsid w:val="35470D32"/>
    <w:rsid w:val="35C5104C"/>
    <w:rsid w:val="35DE52D4"/>
    <w:rsid w:val="35F61474"/>
    <w:rsid w:val="35F71B27"/>
    <w:rsid w:val="36120524"/>
    <w:rsid w:val="36150724"/>
    <w:rsid w:val="36255F1A"/>
    <w:rsid w:val="36513090"/>
    <w:rsid w:val="36586260"/>
    <w:rsid w:val="366B734A"/>
    <w:rsid w:val="369B2EF7"/>
    <w:rsid w:val="36A554EB"/>
    <w:rsid w:val="36AA7216"/>
    <w:rsid w:val="36B7762C"/>
    <w:rsid w:val="36C66D25"/>
    <w:rsid w:val="36D14728"/>
    <w:rsid w:val="36E91934"/>
    <w:rsid w:val="36EF0869"/>
    <w:rsid w:val="371A6E70"/>
    <w:rsid w:val="371F44D3"/>
    <w:rsid w:val="373D5AA0"/>
    <w:rsid w:val="3764011A"/>
    <w:rsid w:val="37807B04"/>
    <w:rsid w:val="37A4316E"/>
    <w:rsid w:val="37AE6E48"/>
    <w:rsid w:val="37F63114"/>
    <w:rsid w:val="381129C6"/>
    <w:rsid w:val="385D5241"/>
    <w:rsid w:val="386B1511"/>
    <w:rsid w:val="38C27DDB"/>
    <w:rsid w:val="38E65873"/>
    <w:rsid w:val="38F35083"/>
    <w:rsid w:val="390F4F2A"/>
    <w:rsid w:val="391E6B6A"/>
    <w:rsid w:val="392D229E"/>
    <w:rsid w:val="3937580A"/>
    <w:rsid w:val="39471421"/>
    <w:rsid w:val="394F5CAA"/>
    <w:rsid w:val="39692508"/>
    <w:rsid w:val="398547B8"/>
    <w:rsid w:val="39B1380A"/>
    <w:rsid w:val="39D11CF5"/>
    <w:rsid w:val="39F94C54"/>
    <w:rsid w:val="3A104E39"/>
    <w:rsid w:val="3A2C5591"/>
    <w:rsid w:val="3A3E6A15"/>
    <w:rsid w:val="3A4B4B2D"/>
    <w:rsid w:val="3A5B25D8"/>
    <w:rsid w:val="3A76627E"/>
    <w:rsid w:val="3A9A1B06"/>
    <w:rsid w:val="3A9D09F1"/>
    <w:rsid w:val="3ACC207D"/>
    <w:rsid w:val="3AD32E61"/>
    <w:rsid w:val="3AF95B37"/>
    <w:rsid w:val="3AFD62D9"/>
    <w:rsid w:val="3B4B1589"/>
    <w:rsid w:val="3B4E5924"/>
    <w:rsid w:val="3B703058"/>
    <w:rsid w:val="3B7E549D"/>
    <w:rsid w:val="3B923373"/>
    <w:rsid w:val="3BB519D2"/>
    <w:rsid w:val="3BC4324A"/>
    <w:rsid w:val="3BD7146A"/>
    <w:rsid w:val="3BE80334"/>
    <w:rsid w:val="3BF35BF8"/>
    <w:rsid w:val="3BF47F18"/>
    <w:rsid w:val="3C042064"/>
    <w:rsid w:val="3C0E0091"/>
    <w:rsid w:val="3C101FC2"/>
    <w:rsid w:val="3C1D3869"/>
    <w:rsid w:val="3C5E0C97"/>
    <w:rsid w:val="3C716CDF"/>
    <w:rsid w:val="3C9C2823"/>
    <w:rsid w:val="3CB96A50"/>
    <w:rsid w:val="3CDC7A08"/>
    <w:rsid w:val="3CE0593D"/>
    <w:rsid w:val="3CEC6841"/>
    <w:rsid w:val="3D0D2E61"/>
    <w:rsid w:val="3D113F0F"/>
    <w:rsid w:val="3D120DD3"/>
    <w:rsid w:val="3D3C67A1"/>
    <w:rsid w:val="3D4205E2"/>
    <w:rsid w:val="3D474EB2"/>
    <w:rsid w:val="3D564CCB"/>
    <w:rsid w:val="3D5D5C98"/>
    <w:rsid w:val="3D815A04"/>
    <w:rsid w:val="3D853B09"/>
    <w:rsid w:val="3D8D08C7"/>
    <w:rsid w:val="3DB80667"/>
    <w:rsid w:val="3DBE16F6"/>
    <w:rsid w:val="3DC5796C"/>
    <w:rsid w:val="3DD16BDE"/>
    <w:rsid w:val="3E215081"/>
    <w:rsid w:val="3E2F5C63"/>
    <w:rsid w:val="3E563DE5"/>
    <w:rsid w:val="3E580D49"/>
    <w:rsid w:val="3EC659D0"/>
    <w:rsid w:val="3EC808AC"/>
    <w:rsid w:val="3EC942F6"/>
    <w:rsid w:val="3EE90050"/>
    <w:rsid w:val="3F041774"/>
    <w:rsid w:val="3F1E73CE"/>
    <w:rsid w:val="3F21455D"/>
    <w:rsid w:val="3F244D7D"/>
    <w:rsid w:val="3F3E2F6D"/>
    <w:rsid w:val="3F4A2BF3"/>
    <w:rsid w:val="3F750F14"/>
    <w:rsid w:val="3F944062"/>
    <w:rsid w:val="3FB3501F"/>
    <w:rsid w:val="3FC53CB5"/>
    <w:rsid w:val="3FEC7184"/>
    <w:rsid w:val="3FEF668A"/>
    <w:rsid w:val="403C115C"/>
    <w:rsid w:val="404C3120"/>
    <w:rsid w:val="40547BDB"/>
    <w:rsid w:val="4082679B"/>
    <w:rsid w:val="40CF41DB"/>
    <w:rsid w:val="40E727AB"/>
    <w:rsid w:val="412C2221"/>
    <w:rsid w:val="416B7148"/>
    <w:rsid w:val="416C09EC"/>
    <w:rsid w:val="41804F6C"/>
    <w:rsid w:val="418E60BB"/>
    <w:rsid w:val="41947D90"/>
    <w:rsid w:val="41A75935"/>
    <w:rsid w:val="41AE56F2"/>
    <w:rsid w:val="41D00079"/>
    <w:rsid w:val="41E44085"/>
    <w:rsid w:val="41E47B13"/>
    <w:rsid w:val="41ED3224"/>
    <w:rsid w:val="421215D7"/>
    <w:rsid w:val="42285A75"/>
    <w:rsid w:val="423158C5"/>
    <w:rsid w:val="42687800"/>
    <w:rsid w:val="426E01EF"/>
    <w:rsid w:val="428340BC"/>
    <w:rsid w:val="429274C9"/>
    <w:rsid w:val="42A81F22"/>
    <w:rsid w:val="42CF1A1F"/>
    <w:rsid w:val="42E55FC5"/>
    <w:rsid w:val="43037C79"/>
    <w:rsid w:val="433E38D7"/>
    <w:rsid w:val="43520F01"/>
    <w:rsid w:val="43696F64"/>
    <w:rsid w:val="437D0DB8"/>
    <w:rsid w:val="437F4335"/>
    <w:rsid w:val="438E0AEC"/>
    <w:rsid w:val="43A36BE5"/>
    <w:rsid w:val="440B6C1D"/>
    <w:rsid w:val="441239C4"/>
    <w:rsid w:val="44300EA9"/>
    <w:rsid w:val="443B3383"/>
    <w:rsid w:val="444F3F95"/>
    <w:rsid w:val="445D17AF"/>
    <w:rsid w:val="44743AA5"/>
    <w:rsid w:val="44787F71"/>
    <w:rsid w:val="447D514B"/>
    <w:rsid w:val="448E5C7D"/>
    <w:rsid w:val="449826A2"/>
    <w:rsid w:val="44B3049C"/>
    <w:rsid w:val="44C916B5"/>
    <w:rsid w:val="44C92969"/>
    <w:rsid w:val="44F459A5"/>
    <w:rsid w:val="458B6B1B"/>
    <w:rsid w:val="459E736F"/>
    <w:rsid w:val="45B82C11"/>
    <w:rsid w:val="45D07C03"/>
    <w:rsid w:val="45F24634"/>
    <w:rsid w:val="46147ABE"/>
    <w:rsid w:val="46281F58"/>
    <w:rsid w:val="462F0A9D"/>
    <w:rsid w:val="46386439"/>
    <w:rsid w:val="4647654A"/>
    <w:rsid w:val="468405EB"/>
    <w:rsid w:val="4695002B"/>
    <w:rsid w:val="46AC791C"/>
    <w:rsid w:val="46B51D69"/>
    <w:rsid w:val="46DE2BDC"/>
    <w:rsid w:val="470913FF"/>
    <w:rsid w:val="47410388"/>
    <w:rsid w:val="47695FAF"/>
    <w:rsid w:val="47892665"/>
    <w:rsid w:val="479C166F"/>
    <w:rsid w:val="480579D8"/>
    <w:rsid w:val="481F25B0"/>
    <w:rsid w:val="48430D80"/>
    <w:rsid w:val="484D3DD1"/>
    <w:rsid w:val="48952F86"/>
    <w:rsid w:val="489E7D99"/>
    <w:rsid w:val="48CB1129"/>
    <w:rsid w:val="4901555B"/>
    <w:rsid w:val="49117EE0"/>
    <w:rsid w:val="49133B27"/>
    <w:rsid w:val="491F597B"/>
    <w:rsid w:val="492573E5"/>
    <w:rsid w:val="49571C7A"/>
    <w:rsid w:val="496236F0"/>
    <w:rsid w:val="49635CA2"/>
    <w:rsid w:val="498E6D58"/>
    <w:rsid w:val="49D619B7"/>
    <w:rsid w:val="4A1A22F3"/>
    <w:rsid w:val="4A7264ED"/>
    <w:rsid w:val="4AA538EC"/>
    <w:rsid w:val="4AAE0DE7"/>
    <w:rsid w:val="4ACA1822"/>
    <w:rsid w:val="4ACD7414"/>
    <w:rsid w:val="4AF6773B"/>
    <w:rsid w:val="4B024614"/>
    <w:rsid w:val="4B143B7B"/>
    <w:rsid w:val="4B1B6DA0"/>
    <w:rsid w:val="4B231222"/>
    <w:rsid w:val="4B3E7582"/>
    <w:rsid w:val="4B435817"/>
    <w:rsid w:val="4B550320"/>
    <w:rsid w:val="4B561D56"/>
    <w:rsid w:val="4B8D154D"/>
    <w:rsid w:val="4B977175"/>
    <w:rsid w:val="4BA94434"/>
    <w:rsid w:val="4BBA27B9"/>
    <w:rsid w:val="4BDC15F3"/>
    <w:rsid w:val="4BFD0232"/>
    <w:rsid w:val="4C0D57E8"/>
    <w:rsid w:val="4C3F0B4C"/>
    <w:rsid w:val="4C4F7144"/>
    <w:rsid w:val="4C534303"/>
    <w:rsid w:val="4C5A4E40"/>
    <w:rsid w:val="4C632C86"/>
    <w:rsid w:val="4C635778"/>
    <w:rsid w:val="4C867C70"/>
    <w:rsid w:val="4CB14594"/>
    <w:rsid w:val="4CD360C2"/>
    <w:rsid w:val="4CF42D3D"/>
    <w:rsid w:val="4D013DAC"/>
    <w:rsid w:val="4D054513"/>
    <w:rsid w:val="4D097560"/>
    <w:rsid w:val="4D2C5D84"/>
    <w:rsid w:val="4D373A27"/>
    <w:rsid w:val="4D433250"/>
    <w:rsid w:val="4D4B6998"/>
    <w:rsid w:val="4D503048"/>
    <w:rsid w:val="4D727934"/>
    <w:rsid w:val="4D810AD3"/>
    <w:rsid w:val="4DB036B7"/>
    <w:rsid w:val="4DBD0C2E"/>
    <w:rsid w:val="4DDA2B2E"/>
    <w:rsid w:val="4DE87650"/>
    <w:rsid w:val="4DF31E69"/>
    <w:rsid w:val="4DF33C4B"/>
    <w:rsid w:val="4E157302"/>
    <w:rsid w:val="4E406A25"/>
    <w:rsid w:val="4E680DFA"/>
    <w:rsid w:val="4EA250FC"/>
    <w:rsid w:val="4ED00EED"/>
    <w:rsid w:val="4ED8461B"/>
    <w:rsid w:val="4EF02756"/>
    <w:rsid w:val="4F0562BD"/>
    <w:rsid w:val="4F0569F4"/>
    <w:rsid w:val="4F0B26CE"/>
    <w:rsid w:val="4F1752F3"/>
    <w:rsid w:val="4F466BD1"/>
    <w:rsid w:val="4F495F5E"/>
    <w:rsid w:val="4F4B6687"/>
    <w:rsid w:val="4F780D6B"/>
    <w:rsid w:val="4F7957F5"/>
    <w:rsid w:val="4F9504E2"/>
    <w:rsid w:val="4FA547E8"/>
    <w:rsid w:val="4FA86AA0"/>
    <w:rsid w:val="4FBE35FC"/>
    <w:rsid w:val="4FE70D85"/>
    <w:rsid w:val="4FED5495"/>
    <w:rsid w:val="4FF6061F"/>
    <w:rsid w:val="50055F01"/>
    <w:rsid w:val="502175FA"/>
    <w:rsid w:val="50542235"/>
    <w:rsid w:val="50625E0F"/>
    <w:rsid w:val="50733117"/>
    <w:rsid w:val="508C3693"/>
    <w:rsid w:val="509A75D5"/>
    <w:rsid w:val="509F333F"/>
    <w:rsid w:val="50BF05EF"/>
    <w:rsid w:val="50CF5183"/>
    <w:rsid w:val="50D93AA7"/>
    <w:rsid w:val="51177199"/>
    <w:rsid w:val="517179A6"/>
    <w:rsid w:val="519B1E87"/>
    <w:rsid w:val="51E72222"/>
    <w:rsid w:val="51F26DEF"/>
    <w:rsid w:val="52302346"/>
    <w:rsid w:val="52450825"/>
    <w:rsid w:val="52464D43"/>
    <w:rsid w:val="52494BE1"/>
    <w:rsid w:val="528265B7"/>
    <w:rsid w:val="52A0415B"/>
    <w:rsid w:val="52D62010"/>
    <w:rsid w:val="52E57322"/>
    <w:rsid w:val="530A4AB0"/>
    <w:rsid w:val="531122E4"/>
    <w:rsid w:val="5313474A"/>
    <w:rsid w:val="53292627"/>
    <w:rsid w:val="53685944"/>
    <w:rsid w:val="53687609"/>
    <w:rsid w:val="536A2105"/>
    <w:rsid w:val="53707A53"/>
    <w:rsid w:val="537B37B0"/>
    <w:rsid w:val="541820E8"/>
    <w:rsid w:val="5430144B"/>
    <w:rsid w:val="543317CA"/>
    <w:rsid w:val="54442ADA"/>
    <w:rsid w:val="545F0A56"/>
    <w:rsid w:val="5481698A"/>
    <w:rsid w:val="549A4639"/>
    <w:rsid w:val="549E2A8D"/>
    <w:rsid w:val="54A020A5"/>
    <w:rsid w:val="54B67675"/>
    <w:rsid w:val="54B83A47"/>
    <w:rsid w:val="54CE2A7C"/>
    <w:rsid w:val="54F64E3D"/>
    <w:rsid w:val="54F71AB0"/>
    <w:rsid w:val="551876DF"/>
    <w:rsid w:val="552473E1"/>
    <w:rsid w:val="553859EE"/>
    <w:rsid w:val="553B106D"/>
    <w:rsid w:val="555E5834"/>
    <w:rsid w:val="55621F21"/>
    <w:rsid w:val="55886483"/>
    <w:rsid w:val="55BF70CA"/>
    <w:rsid w:val="55D54700"/>
    <w:rsid w:val="55FF51EB"/>
    <w:rsid w:val="56017279"/>
    <w:rsid w:val="56041541"/>
    <w:rsid w:val="561222F3"/>
    <w:rsid w:val="561938BF"/>
    <w:rsid w:val="56313736"/>
    <w:rsid w:val="564F0760"/>
    <w:rsid w:val="5659284C"/>
    <w:rsid w:val="567465FD"/>
    <w:rsid w:val="5675155E"/>
    <w:rsid w:val="568D1192"/>
    <w:rsid w:val="56983E78"/>
    <w:rsid w:val="56B171CD"/>
    <w:rsid w:val="573466B0"/>
    <w:rsid w:val="57602EE6"/>
    <w:rsid w:val="57713A27"/>
    <w:rsid w:val="57C67247"/>
    <w:rsid w:val="57DC6C04"/>
    <w:rsid w:val="5802525B"/>
    <w:rsid w:val="58437B6D"/>
    <w:rsid w:val="585F0E22"/>
    <w:rsid w:val="586528D2"/>
    <w:rsid w:val="58760BCB"/>
    <w:rsid w:val="58855BC7"/>
    <w:rsid w:val="589C1244"/>
    <w:rsid w:val="58B67711"/>
    <w:rsid w:val="58BA53CD"/>
    <w:rsid w:val="58CA1734"/>
    <w:rsid w:val="58F8493B"/>
    <w:rsid w:val="59133C1E"/>
    <w:rsid w:val="5936208A"/>
    <w:rsid w:val="59374DC3"/>
    <w:rsid w:val="59591DE1"/>
    <w:rsid w:val="598B0D3C"/>
    <w:rsid w:val="59B749BA"/>
    <w:rsid w:val="5A116CC1"/>
    <w:rsid w:val="5A234A39"/>
    <w:rsid w:val="5A6E70A1"/>
    <w:rsid w:val="5A7E089A"/>
    <w:rsid w:val="5AA00C9F"/>
    <w:rsid w:val="5AF7333A"/>
    <w:rsid w:val="5B4E0814"/>
    <w:rsid w:val="5B5D36AC"/>
    <w:rsid w:val="5B650F8C"/>
    <w:rsid w:val="5B6C7F34"/>
    <w:rsid w:val="5B716E12"/>
    <w:rsid w:val="5B9307D4"/>
    <w:rsid w:val="5B953E29"/>
    <w:rsid w:val="5BA47395"/>
    <w:rsid w:val="5BD01727"/>
    <w:rsid w:val="5BE374F6"/>
    <w:rsid w:val="5C08195B"/>
    <w:rsid w:val="5C160E07"/>
    <w:rsid w:val="5C217D6C"/>
    <w:rsid w:val="5C3F41BC"/>
    <w:rsid w:val="5C580868"/>
    <w:rsid w:val="5C757A45"/>
    <w:rsid w:val="5C8F5753"/>
    <w:rsid w:val="5C9E1591"/>
    <w:rsid w:val="5CA158EF"/>
    <w:rsid w:val="5CDD3DD3"/>
    <w:rsid w:val="5CE67021"/>
    <w:rsid w:val="5CF86640"/>
    <w:rsid w:val="5D124857"/>
    <w:rsid w:val="5D257ED3"/>
    <w:rsid w:val="5D397088"/>
    <w:rsid w:val="5D3E6913"/>
    <w:rsid w:val="5D561046"/>
    <w:rsid w:val="5D814AD8"/>
    <w:rsid w:val="5D98648B"/>
    <w:rsid w:val="5D9E7677"/>
    <w:rsid w:val="5DA4633B"/>
    <w:rsid w:val="5DC70638"/>
    <w:rsid w:val="5DDB297A"/>
    <w:rsid w:val="5E027E20"/>
    <w:rsid w:val="5E121F5D"/>
    <w:rsid w:val="5E5232D7"/>
    <w:rsid w:val="5E533EE0"/>
    <w:rsid w:val="5E6B0BBA"/>
    <w:rsid w:val="5E747B3E"/>
    <w:rsid w:val="5E8677FC"/>
    <w:rsid w:val="5E9353B3"/>
    <w:rsid w:val="5EAD376B"/>
    <w:rsid w:val="5EBC54C9"/>
    <w:rsid w:val="5EEC309B"/>
    <w:rsid w:val="5EFA2043"/>
    <w:rsid w:val="5F0118BF"/>
    <w:rsid w:val="5F4D4469"/>
    <w:rsid w:val="5F892ABE"/>
    <w:rsid w:val="5F94629C"/>
    <w:rsid w:val="5FAA1557"/>
    <w:rsid w:val="5FCD7961"/>
    <w:rsid w:val="5FE90F14"/>
    <w:rsid w:val="5FF60B48"/>
    <w:rsid w:val="6007281A"/>
    <w:rsid w:val="6012299C"/>
    <w:rsid w:val="601E2424"/>
    <w:rsid w:val="607C0C8F"/>
    <w:rsid w:val="60871299"/>
    <w:rsid w:val="609D0C3E"/>
    <w:rsid w:val="60AA7FF9"/>
    <w:rsid w:val="60CF68A3"/>
    <w:rsid w:val="610D7C50"/>
    <w:rsid w:val="612E0E24"/>
    <w:rsid w:val="613E4F7E"/>
    <w:rsid w:val="614D5D87"/>
    <w:rsid w:val="6183074D"/>
    <w:rsid w:val="61951897"/>
    <w:rsid w:val="61A4718B"/>
    <w:rsid w:val="61BD2B65"/>
    <w:rsid w:val="61DB0AE3"/>
    <w:rsid w:val="61DE008D"/>
    <w:rsid w:val="61F3029D"/>
    <w:rsid w:val="62011119"/>
    <w:rsid w:val="62087A70"/>
    <w:rsid w:val="621B67A9"/>
    <w:rsid w:val="622A7752"/>
    <w:rsid w:val="622D1511"/>
    <w:rsid w:val="623166B3"/>
    <w:rsid w:val="623E2687"/>
    <w:rsid w:val="623F5628"/>
    <w:rsid w:val="629508A5"/>
    <w:rsid w:val="62A9134F"/>
    <w:rsid w:val="62AE4AFA"/>
    <w:rsid w:val="62AF28A5"/>
    <w:rsid w:val="62EB4566"/>
    <w:rsid w:val="62ED755F"/>
    <w:rsid w:val="62F17367"/>
    <w:rsid w:val="62F41E00"/>
    <w:rsid w:val="62FD1952"/>
    <w:rsid w:val="63160EDE"/>
    <w:rsid w:val="631673DF"/>
    <w:rsid w:val="63251A32"/>
    <w:rsid w:val="634A4049"/>
    <w:rsid w:val="634F2CE7"/>
    <w:rsid w:val="635037BC"/>
    <w:rsid w:val="63705563"/>
    <w:rsid w:val="63946D9A"/>
    <w:rsid w:val="639A65B0"/>
    <w:rsid w:val="63A3091E"/>
    <w:rsid w:val="63A34897"/>
    <w:rsid w:val="63CF52D5"/>
    <w:rsid w:val="63E3431E"/>
    <w:rsid w:val="63F5765F"/>
    <w:rsid w:val="6410070E"/>
    <w:rsid w:val="64284254"/>
    <w:rsid w:val="64340D60"/>
    <w:rsid w:val="643C7189"/>
    <w:rsid w:val="646E689E"/>
    <w:rsid w:val="648252E7"/>
    <w:rsid w:val="6499188E"/>
    <w:rsid w:val="64B20CB7"/>
    <w:rsid w:val="64B6258D"/>
    <w:rsid w:val="64DB7A20"/>
    <w:rsid w:val="64E31AF3"/>
    <w:rsid w:val="64E5593C"/>
    <w:rsid w:val="64E814C8"/>
    <w:rsid w:val="652C54D6"/>
    <w:rsid w:val="65647602"/>
    <w:rsid w:val="659912C7"/>
    <w:rsid w:val="65BB2863"/>
    <w:rsid w:val="65D025A3"/>
    <w:rsid w:val="6605186D"/>
    <w:rsid w:val="664A5A07"/>
    <w:rsid w:val="664D65D1"/>
    <w:rsid w:val="665747AF"/>
    <w:rsid w:val="66792B4E"/>
    <w:rsid w:val="668A33D2"/>
    <w:rsid w:val="669F6029"/>
    <w:rsid w:val="66CA1138"/>
    <w:rsid w:val="66D46380"/>
    <w:rsid w:val="66EA077C"/>
    <w:rsid w:val="66F61496"/>
    <w:rsid w:val="67114D4C"/>
    <w:rsid w:val="67386CB4"/>
    <w:rsid w:val="675F6CD6"/>
    <w:rsid w:val="67D2731A"/>
    <w:rsid w:val="67F23360"/>
    <w:rsid w:val="680953E3"/>
    <w:rsid w:val="68145749"/>
    <w:rsid w:val="68373D22"/>
    <w:rsid w:val="6842612C"/>
    <w:rsid w:val="684C4A79"/>
    <w:rsid w:val="68537AE3"/>
    <w:rsid w:val="687D19DA"/>
    <w:rsid w:val="68A10860"/>
    <w:rsid w:val="68EA6D99"/>
    <w:rsid w:val="68ED1107"/>
    <w:rsid w:val="6932796D"/>
    <w:rsid w:val="69823E2D"/>
    <w:rsid w:val="699A05A9"/>
    <w:rsid w:val="69B839DE"/>
    <w:rsid w:val="69E0240A"/>
    <w:rsid w:val="6A005534"/>
    <w:rsid w:val="6A2E2D82"/>
    <w:rsid w:val="6A423EC3"/>
    <w:rsid w:val="6A464B35"/>
    <w:rsid w:val="6A4F6519"/>
    <w:rsid w:val="6A782814"/>
    <w:rsid w:val="6A85798A"/>
    <w:rsid w:val="6A8D2F0E"/>
    <w:rsid w:val="6AA47112"/>
    <w:rsid w:val="6AA64E4A"/>
    <w:rsid w:val="6AAD2473"/>
    <w:rsid w:val="6ACF6A4D"/>
    <w:rsid w:val="6B525FAB"/>
    <w:rsid w:val="6B7619C1"/>
    <w:rsid w:val="6B833655"/>
    <w:rsid w:val="6B842CB3"/>
    <w:rsid w:val="6B8C647E"/>
    <w:rsid w:val="6BB23D0F"/>
    <w:rsid w:val="6BB606A2"/>
    <w:rsid w:val="6BC00CAD"/>
    <w:rsid w:val="6BEA6E07"/>
    <w:rsid w:val="6BEF0701"/>
    <w:rsid w:val="6C3368DC"/>
    <w:rsid w:val="6C523B8C"/>
    <w:rsid w:val="6C8363ED"/>
    <w:rsid w:val="6C901747"/>
    <w:rsid w:val="6CBE45E4"/>
    <w:rsid w:val="6CD47A77"/>
    <w:rsid w:val="6D2A7F2D"/>
    <w:rsid w:val="6D3052CA"/>
    <w:rsid w:val="6D3F142C"/>
    <w:rsid w:val="6D4F30FB"/>
    <w:rsid w:val="6D8769FC"/>
    <w:rsid w:val="6D965B31"/>
    <w:rsid w:val="6D982533"/>
    <w:rsid w:val="6DBF6D16"/>
    <w:rsid w:val="6DC21D16"/>
    <w:rsid w:val="6DE8707F"/>
    <w:rsid w:val="6DFC0C05"/>
    <w:rsid w:val="6E312E38"/>
    <w:rsid w:val="6E562B8C"/>
    <w:rsid w:val="6E640ECC"/>
    <w:rsid w:val="6E682DF4"/>
    <w:rsid w:val="6E987EF5"/>
    <w:rsid w:val="6EE8315F"/>
    <w:rsid w:val="6EEB70AE"/>
    <w:rsid w:val="6F2110BA"/>
    <w:rsid w:val="6F82145E"/>
    <w:rsid w:val="6F872851"/>
    <w:rsid w:val="6FA701C9"/>
    <w:rsid w:val="6FC3467E"/>
    <w:rsid w:val="6FD26C2A"/>
    <w:rsid w:val="6FDC5953"/>
    <w:rsid w:val="700E0787"/>
    <w:rsid w:val="702A1579"/>
    <w:rsid w:val="703E2392"/>
    <w:rsid w:val="707B1123"/>
    <w:rsid w:val="708A4655"/>
    <w:rsid w:val="70A4586E"/>
    <w:rsid w:val="70C02FAB"/>
    <w:rsid w:val="70D90CEF"/>
    <w:rsid w:val="70F627FE"/>
    <w:rsid w:val="711B0ED2"/>
    <w:rsid w:val="714F0A7C"/>
    <w:rsid w:val="71670795"/>
    <w:rsid w:val="717130AF"/>
    <w:rsid w:val="717C315B"/>
    <w:rsid w:val="718A044F"/>
    <w:rsid w:val="71AF515C"/>
    <w:rsid w:val="71C905F0"/>
    <w:rsid w:val="71FA3C32"/>
    <w:rsid w:val="72150ECE"/>
    <w:rsid w:val="722E2BF5"/>
    <w:rsid w:val="724123FA"/>
    <w:rsid w:val="72604D1F"/>
    <w:rsid w:val="726942E8"/>
    <w:rsid w:val="72996024"/>
    <w:rsid w:val="72BE183A"/>
    <w:rsid w:val="72C64F72"/>
    <w:rsid w:val="72EB54E3"/>
    <w:rsid w:val="732877A8"/>
    <w:rsid w:val="732A5F33"/>
    <w:rsid w:val="732A6314"/>
    <w:rsid w:val="73575438"/>
    <w:rsid w:val="735D12D2"/>
    <w:rsid w:val="739B0B12"/>
    <w:rsid w:val="73B059BA"/>
    <w:rsid w:val="73E46C3B"/>
    <w:rsid w:val="73F70B33"/>
    <w:rsid w:val="73F7655F"/>
    <w:rsid w:val="74383017"/>
    <w:rsid w:val="744444F6"/>
    <w:rsid w:val="7480514C"/>
    <w:rsid w:val="748C5874"/>
    <w:rsid w:val="74C80E24"/>
    <w:rsid w:val="74F67B59"/>
    <w:rsid w:val="757F1F0C"/>
    <w:rsid w:val="75816968"/>
    <w:rsid w:val="75834D97"/>
    <w:rsid w:val="75850970"/>
    <w:rsid w:val="75A337D1"/>
    <w:rsid w:val="75AA2BF4"/>
    <w:rsid w:val="75B0012C"/>
    <w:rsid w:val="75C85A8A"/>
    <w:rsid w:val="764024B2"/>
    <w:rsid w:val="764040D3"/>
    <w:rsid w:val="764F25A1"/>
    <w:rsid w:val="765A1988"/>
    <w:rsid w:val="767134C5"/>
    <w:rsid w:val="767B2A3A"/>
    <w:rsid w:val="769516BD"/>
    <w:rsid w:val="769B6A3C"/>
    <w:rsid w:val="76BB54E7"/>
    <w:rsid w:val="77B577EF"/>
    <w:rsid w:val="77BF13C0"/>
    <w:rsid w:val="77D6236C"/>
    <w:rsid w:val="77D73821"/>
    <w:rsid w:val="77FC336D"/>
    <w:rsid w:val="78025FF1"/>
    <w:rsid w:val="78256FA6"/>
    <w:rsid w:val="78467ADD"/>
    <w:rsid w:val="784F31DF"/>
    <w:rsid w:val="785F3047"/>
    <w:rsid w:val="78B57BA5"/>
    <w:rsid w:val="78BA7CF2"/>
    <w:rsid w:val="78C611A3"/>
    <w:rsid w:val="78F51C49"/>
    <w:rsid w:val="78FC707A"/>
    <w:rsid w:val="79107038"/>
    <w:rsid w:val="7923694B"/>
    <w:rsid w:val="79555B6F"/>
    <w:rsid w:val="797601EF"/>
    <w:rsid w:val="798D733D"/>
    <w:rsid w:val="798E07A0"/>
    <w:rsid w:val="79D4079F"/>
    <w:rsid w:val="79ED3FAC"/>
    <w:rsid w:val="79F83F35"/>
    <w:rsid w:val="79FB2E64"/>
    <w:rsid w:val="7A207214"/>
    <w:rsid w:val="7A327362"/>
    <w:rsid w:val="7A37269E"/>
    <w:rsid w:val="7A3759F2"/>
    <w:rsid w:val="7A3E590A"/>
    <w:rsid w:val="7A6147BA"/>
    <w:rsid w:val="7A8E136E"/>
    <w:rsid w:val="7AB6206A"/>
    <w:rsid w:val="7AB64840"/>
    <w:rsid w:val="7AFA4E15"/>
    <w:rsid w:val="7B1A0B59"/>
    <w:rsid w:val="7B2824DD"/>
    <w:rsid w:val="7B4A063E"/>
    <w:rsid w:val="7B4B6B1E"/>
    <w:rsid w:val="7B642F3B"/>
    <w:rsid w:val="7B8255A7"/>
    <w:rsid w:val="7BA032AC"/>
    <w:rsid w:val="7BAA1482"/>
    <w:rsid w:val="7BAB56AC"/>
    <w:rsid w:val="7BD92363"/>
    <w:rsid w:val="7BEA08D5"/>
    <w:rsid w:val="7C222857"/>
    <w:rsid w:val="7C250368"/>
    <w:rsid w:val="7C2868D0"/>
    <w:rsid w:val="7C2E327D"/>
    <w:rsid w:val="7C30741B"/>
    <w:rsid w:val="7C347CE3"/>
    <w:rsid w:val="7C372ACD"/>
    <w:rsid w:val="7C5B6E66"/>
    <w:rsid w:val="7C603CDF"/>
    <w:rsid w:val="7C67345B"/>
    <w:rsid w:val="7C947050"/>
    <w:rsid w:val="7CB12E80"/>
    <w:rsid w:val="7CC72142"/>
    <w:rsid w:val="7CEC26EF"/>
    <w:rsid w:val="7D3A720E"/>
    <w:rsid w:val="7D4C3748"/>
    <w:rsid w:val="7D5108AA"/>
    <w:rsid w:val="7D590A18"/>
    <w:rsid w:val="7D693B31"/>
    <w:rsid w:val="7D6D59B3"/>
    <w:rsid w:val="7D6E50C0"/>
    <w:rsid w:val="7D80262B"/>
    <w:rsid w:val="7DE22578"/>
    <w:rsid w:val="7DE272AF"/>
    <w:rsid w:val="7DEF7EAA"/>
    <w:rsid w:val="7E6A3EDC"/>
    <w:rsid w:val="7E6C7CB9"/>
    <w:rsid w:val="7E806C13"/>
    <w:rsid w:val="7E85614C"/>
    <w:rsid w:val="7E893B5E"/>
    <w:rsid w:val="7ECA4B83"/>
    <w:rsid w:val="7ED373B5"/>
    <w:rsid w:val="7ED45853"/>
    <w:rsid w:val="7EDC50AC"/>
    <w:rsid w:val="7EED1095"/>
    <w:rsid w:val="7F042172"/>
    <w:rsid w:val="7F073C25"/>
    <w:rsid w:val="7F07705A"/>
    <w:rsid w:val="7F4E070B"/>
    <w:rsid w:val="7F635490"/>
    <w:rsid w:val="7F72225D"/>
    <w:rsid w:val="7F970F0E"/>
    <w:rsid w:val="7FA03CD4"/>
    <w:rsid w:val="7FD06998"/>
    <w:rsid w:val="7FF36711"/>
    <w:rsid w:val="BF9E4373"/>
    <w:rsid w:val="CBDF1D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2"/>
    <w:basedOn w:val="1"/>
    <w:next w:val="1"/>
    <w:qFormat/>
    <w:uiPriority w:val="0"/>
    <w:pPr>
      <w:keepNext/>
      <w:keepLines/>
      <w:spacing w:before="260" w:after="260" w:line="416" w:lineRule="atLeast"/>
      <w:outlineLvl w:val="1"/>
    </w:pPr>
    <w:rPr>
      <w:rFonts w:ascii="Arial" w:hAnsi="Arial" w:eastAsia="黑体"/>
      <w:b/>
      <w:bCs/>
      <w:szCs w:val="32"/>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footer"/>
    <w:basedOn w:val="1"/>
    <w:next w:val="1"/>
    <w:qFormat/>
    <w:uiPriority w:val="0"/>
    <w:pPr>
      <w:tabs>
        <w:tab w:val="center" w:pos="4153"/>
        <w:tab w:val="right" w:pos="8306"/>
      </w:tabs>
      <w:snapToGrid w:val="0"/>
      <w:jc w:val="left"/>
    </w:pPr>
    <w:rPr>
      <w:sz w:val="18"/>
    </w:rPr>
  </w:style>
  <w:style w:type="paragraph" w:styleId="4">
    <w:name w:val="Body Text"/>
    <w:basedOn w:val="1"/>
    <w:unhideWhenUsed/>
    <w:qFormat/>
    <w:uiPriority w:val="99"/>
    <w:pPr>
      <w:spacing w:after="120"/>
    </w:pPr>
  </w:style>
  <w:style w:type="paragraph" w:styleId="5">
    <w:name w:val="toc 3"/>
    <w:basedOn w:val="1"/>
    <w:next w:val="1"/>
    <w:qFormat/>
    <w:uiPriority w:val="39"/>
    <w:pPr>
      <w:ind w:left="840" w:leftChars="400"/>
    </w:pPr>
    <w:rPr>
      <w:rFonts w:ascii="Times New Roman" w:hAnsi="Times New Roman"/>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toc 1"/>
    <w:basedOn w:val="1"/>
    <w:next w:val="1"/>
    <w:qFormat/>
    <w:uiPriority w:val="39"/>
    <w:rPr>
      <w:rFonts w:ascii="Times New Roman" w:hAnsi="Times New Roman"/>
    </w:rPr>
  </w:style>
  <w:style w:type="paragraph" w:styleId="8">
    <w:name w:val="toc 2"/>
    <w:basedOn w:val="1"/>
    <w:next w:val="1"/>
    <w:qFormat/>
    <w:uiPriority w:val="39"/>
    <w:pPr>
      <w:ind w:left="420" w:leftChars="200"/>
    </w:pPr>
    <w:rPr>
      <w:rFonts w:ascii="Times New Roman" w:hAnsi="Times New Roman"/>
    </w:rPr>
  </w:style>
  <w:style w:type="paragraph" w:styleId="9">
    <w:name w:val="Normal (Web)"/>
    <w:basedOn w:val="1"/>
    <w:qFormat/>
    <w:uiPriority w:val="0"/>
    <w:pPr>
      <w:spacing w:beforeAutospacing="1" w:afterAutospacing="1"/>
      <w:jc w:val="left"/>
    </w:pPr>
    <w:rPr>
      <w:rFonts w:cs="Times New Roman"/>
      <w:kern w:val="0"/>
      <w:sz w:val="24"/>
    </w:rPr>
  </w:style>
  <w:style w:type="paragraph" w:customStyle="1" w:styleId="12">
    <w:name w:val="标题2"/>
    <w:basedOn w:val="13"/>
    <w:qFormat/>
    <w:uiPriority w:val="0"/>
    <w:pPr>
      <w:spacing w:beforeLines="50" w:after="50"/>
      <w:ind w:firstLine="0"/>
      <w:outlineLvl w:val="0"/>
    </w:pPr>
    <w:rPr>
      <w:rFonts w:ascii="宋体" w:hAnsi="宋体" w:eastAsia="宋体" w:cs="Times New Roman"/>
    </w:rPr>
  </w:style>
  <w:style w:type="paragraph" w:customStyle="1" w:styleId="13">
    <w:name w:val="样式2"/>
    <w:basedOn w:val="3"/>
    <w:qFormat/>
    <w:uiPriority w:val="0"/>
  </w:style>
  <w:style w:type="paragraph" w:customStyle="1" w:styleId="14">
    <w:name w:val="正文1"/>
    <w:basedOn w:val="9"/>
    <w:qFormat/>
    <w:uiPriority w:val="0"/>
    <w:pPr>
      <w:widowControl/>
      <w:spacing w:beforeAutospacing="0" w:afterAutospacing="0" w:line="360" w:lineRule="auto"/>
      <w:ind w:firstLine="200" w:firstLineChars="200"/>
      <w:jc w:val="both"/>
    </w:pPr>
    <w:rPr>
      <w:rFonts w:ascii="宋体" w:hAnsi="宋体" w:eastAsia="宋体" w:cs="宋体"/>
      <w:sz w:val="28"/>
      <w:szCs w:val="21"/>
      <w:shd w:val="clear" w:color="auto" w:fill="FFFFFF"/>
    </w:rPr>
  </w:style>
  <w:style w:type="paragraph" w:customStyle="1" w:styleId="15">
    <w:name w:val="正文 New"/>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59</Pages>
  <Words>19955</Words>
  <Characters>20705</Characters>
  <Lines>0</Lines>
  <Paragraphs>0</Paragraphs>
  <TotalTime>14</TotalTime>
  <ScaleCrop>false</ScaleCrop>
  <LinksUpToDate>false</LinksUpToDate>
  <CharactersWithSpaces>25223</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2014-10-30T04:08:00Z</dcterms:created>
  <dc:creator>Administrator</dc:creator>
  <cp:lastModifiedBy>宋是仑</cp:lastModifiedBy>
  <cp:lastPrinted>2023-10-13T02:47:56Z</cp:lastPrinted>
  <dcterms:modified xsi:type="dcterms:W3CDTF">2023-10-13T02:48:12Z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1B387F11927D4E76AAB035FDB7C20E32_13</vt:lpwstr>
  </property>
</Properties>
</file>