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</w:p>
    <w:tbl>
      <w:tblPr>
        <w:tblStyle w:val="10"/>
        <w:tblpPr w:leftFromText="180" w:rightFromText="180" w:vertAnchor="text" w:horzAnchor="page" w:tblpXSpec="center" w:tblpY="215"/>
        <w:tblOverlap w:val="never"/>
        <w:tblW w:w="142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2339"/>
        <w:gridCol w:w="991"/>
        <w:gridCol w:w="1713"/>
        <w:gridCol w:w="844"/>
        <w:gridCol w:w="1490"/>
        <w:gridCol w:w="1187"/>
        <w:gridCol w:w="1272"/>
        <w:gridCol w:w="1325"/>
        <w:gridCol w:w="1206"/>
        <w:gridCol w:w="11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4280" w:type="dxa"/>
            <w:gridSpan w:val="11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附件3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0"/>
                <w:szCs w:val="40"/>
              </w:rPr>
              <w:t>2022年渔业新技术（大水面生态增养殖技术）示范推广计划表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项目承建单位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总投资</w:t>
            </w:r>
          </w:p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（万元）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水产养殖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水产种植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水产品运</w:t>
            </w:r>
          </w:p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销量</w:t>
            </w:r>
          </w:p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（吨）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计划补助</w:t>
            </w:r>
          </w:p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资金     （万元）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1"/>
                <w:szCs w:val="21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品种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面积（亩）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产量（吨）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品种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2"/>
                <w:szCs w:val="22"/>
              </w:rPr>
            </w:pPr>
            <w:r>
              <w:rPr>
                <w:rStyle w:val="14"/>
                <w:rFonts w:hint="default"/>
                <w:b/>
                <w:bCs/>
                <w:sz w:val="22"/>
                <w:szCs w:val="22"/>
              </w:rPr>
              <w:t>面积（亩、平方米）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23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22"/>
                <w:szCs w:val="22"/>
              </w:rPr>
            </w:pPr>
            <w:r>
              <w:rPr>
                <w:rStyle w:val="14"/>
                <w:rFonts w:hint="default"/>
                <w:sz w:val="22"/>
                <w:szCs w:val="22"/>
              </w:rPr>
              <w:t>中卫市天阔渔业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14"/>
                <w:rFonts w:hint="default"/>
                <w:sz w:val="22"/>
                <w:szCs w:val="22"/>
              </w:rPr>
              <w:t>专业合作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80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22"/>
                <w:szCs w:val="22"/>
              </w:rPr>
            </w:pPr>
            <w:r>
              <w:rPr>
                <w:rStyle w:val="14"/>
                <w:rFonts w:hint="default"/>
                <w:sz w:val="22"/>
                <w:szCs w:val="22"/>
              </w:rPr>
              <w:t>鲈鱼、高白鲑、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Style w:val="14"/>
                <w:rFonts w:hint="default"/>
                <w:sz w:val="22"/>
                <w:szCs w:val="22"/>
              </w:rPr>
              <w:t>河蟹、荷花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4580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750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Style w:val="14"/>
                <w:rFonts w:hint="default"/>
                <w:sz w:val="21"/>
                <w:szCs w:val="21"/>
              </w:rPr>
            </w:pPr>
            <w:r>
              <w:rPr>
                <w:rStyle w:val="14"/>
                <w:rFonts w:hint="default"/>
                <w:sz w:val="22"/>
                <w:szCs w:val="22"/>
              </w:rPr>
              <w:t>芦苇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300</w:t>
            </w:r>
            <w:r>
              <w:rPr>
                <w:rStyle w:val="14"/>
                <w:rFonts w:hint="default"/>
                <w:sz w:val="22"/>
                <w:szCs w:val="22"/>
              </w:rPr>
              <w:t>亩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3000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Style w:val="14"/>
                <w:rFonts w:hint="default"/>
                <w:sz w:val="21"/>
                <w:szCs w:val="21"/>
              </w:rPr>
            </w:pPr>
            <w:r>
              <w:rPr>
                <w:rStyle w:val="14"/>
                <w:rFonts w:hint="default"/>
                <w:sz w:val="22"/>
                <w:szCs w:val="22"/>
              </w:rPr>
              <w:t>生物浮床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300</w:t>
            </w:r>
            <w:r>
              <w:rPr>
                <w:rStyle w:val="14"/>
                <w:rFonts w:hint="default"/>
                <w:sz w:val="22"/>
                <w:szCs w:val="22"/>
              </w:rPr>
              <w:t>平方米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14"/>
                <w:rFonts w:hint="default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4580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750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3000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4280" w:type="dxa"/>
            <w:gridSpan w:val="11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bidi w:val="0"/>
        <w:jc w:val="left"/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ORt8l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WMzN2IyYjQ4ZGJlZTI2ZWEzYTNiNTI1ZTA2MzgifQ=="/>
  </w:docVars>
  <w:rsids>
    <w:rsidRoot w:val="181B3366"/>
    <w:rsid w:val="003826E3"/>
    <w:rsid w:val="00406553"/>
    <w:rsid w:val="0049358D"/>
    <w:rsid w:val="004B6576"/>
    <w:rsid w:val="00573F03"/>
    <w:rsid w:val="005A395C"/>
    <w:rsid w:val="00643D0F"/>
    <w:rsid w:val="00694FBB"/>
    <w:rsid w:val="006E0BE1"/>
    <w:rsid w:val="007779AA"/>
    <w:rsid w:val="00B37A6B"/>
    <w:rsid w:val="00ED78E0"/>
    <w:rsid w:val="00F6288D"/>
    <w:rsid w:val="00F961B6"/>
    <w:rsid w:val="06420FED"/>
    <w:rsid w:val="06790E21"/>
    <w:rsid w:val="0BB8591A"/>
    <w:rsid w:val="0E7C1A8A"/>
    <w:rsid w:val="0FB2364C"/>
    <w:rsid w:val="0FC642B7"/>
    <w:rsid w:val="10BA3432"/>
    <w:rsid w:val="11392A39"/>
    <w:rsid w:val="127A2885"/>
    <w:rsid w:val="181B3366"/>
    <w:rsid w:val="18593AF5"/>
    <w:rsid w:val="1B30769B"/>
    <w:rsid w:val="1F0A1B8B"/>
    <w:rsid w:val="247B0F02"/>
    <w:rsid w:val="24C06321"/>
    <w:rsid w:val="2E7E5253"/>
    <w:rsid w:val="2F5B6C07"/>
    <w:rsid w:val="31215055"/>
    <w:rsid w:val="317B0759"/>
    <w:rsid w:val="326C345F"/>
    <w:rsid w:val="328A7A94"/>
    <w:rsid w:val="3FD60E4A"/>
    <w:rsid w:val="428830A1"/>
    <w:rsid w:val="438821A0"/>
    <w:rsid w:val="43A755B9"/>
    <w:rsid w:val="43B16A8D"/>
    <w:rsid w:val="477F609F"/>
    <w:rsid w:val="48652D50"/>
    <w:rsid w:val="48665BF5"/>
    <w:rsid w:val="4AB30CCB"/>
    <w:rsid w:val="4B3D6E4E"/>
    <w:rsid w:val="4F495B3C"/>
    <w:rsid w:val="54D36351"/>
    <w:rsid w:val="5A9A1DFE"/>
    <w:rsid w:val="5EAD0817"/>
    <w:rsid w:val="60337AAB"/>
    <w:rsid w:val="61F415EC"/>
    <w:rsid w:val="632223E3"/>
    <w:rsid w:val="66106331"/>
    <w:rsid w:val="69AF0068"/>
    <w:rsid w:val="6A716456"/>
    <w:rsid w:val="6C104BF5"/>
    <w:rsid w:val="717C6EF0"/>
    <w:rsid w:val="73CFC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/>
    </w:pPr>
  </w:style>
  <w:style w:type="paragraph" w:styleId="3">
    <w:name w:val="Normal Indent"/>
    <w:basedOn w:val="1"/>
    <w:qFormat/>
    <w:uiPriority w:val="0"/>
    <w:pPr>
      <w:spacing w:line="300" w:lineRule="auto"/>
      <w:ind w:firstLine="420"/>
    </w:pPr>
    <w:rPr>
      <w:sz w:val="24"/>
    </w:r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kern w:val="0"/>
      <w:sz w:val="20"/>
    </w:rPr>
  </w:style>
  <w:style w:type="paragraph" w:styleId="6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NormalCharacter"/>
    <w:qFormat/>
    <w:uiPriority w:val="0"/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12219</Words>
  <Characters>12833</Characters>
  <Lines>157</Lines>
  <Paragraphs>44</Paragraphs>
  <TotalTime>20</TotalTime>
  <ScaleCrop>false</ScaleCrop>
  <LinksUpToDate>false</LinksUpToDate>
  <CharactersWithSpaces>12898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2022-04-20T16:17:00Z</dcterms:created>
  <dc:creator>嘿呀</dc:creator>
  <cp:lastModifiedBy>張樂樂</cp:lastModifiedBy>
  <cp:lastPrinted>2022-05-17T09:19:00Z</cp:lastPrinted>
  <dcterms:modified xsi:type="dcterms:W3CDTF">2022-07-01T04:01:22Z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CDEBB7688EB14ACFAB65EF6ECFFAE9C2</vt:lpwstr>
  </property>
  <property fmtid="{D5CDD505-2E9C-101B-9397-08002B2CF9AE}" pid="4" name="commondata">
    <vt:lpwstr>eyJoZGlkIjoiNzFmY2YzYzQ2YWQ4YjdkMmE2MjQ5MmRlMjBlMjY5ZjgifQ==</vt:lpwstr>
  </property>
</Properties>
</file>