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Spec="center" w:tblpY="200"/>
        <w:tblOverlap w:val="never"/>
        <w:tblW w:w="148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2304"/>
        <w:gridCol w:w="933"/>
        <w:gridCol w:w="1080"/>
        <w:gridCol w:w="1080"/>
        <w:gridCol w:w="1081"/>
        <w:gridCol w:w="1080"/>
        <w:gridCol w:w="1080"/>
        <w:gridCol w:w="1080"/>
        <w:gridCol w:w="1081"/>
        <w:gridCol w:w="1080"/>
        <w:gridCol w:w="1081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46" w:type="dxa"/>
          <w:trHeight w:val="945" w:hRule="atLeast"/>
          <w:jc w:val="center"/>
        </w:trPr>
        <w:tc>
          <w:tcPr>
            <w:tcW w:w="14659" w:type="dxa"/>
            <w:gridSpan w:val="1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0"/>
                <w:szCs w:val="40"/>
              </w:rPr>
              <w:t>2022年渔业新技术（稻渔综合种养）示范推广计划表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46" w:type="dxa"/>
          <w:trHeight w:val="655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项目承建单位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总投资（万元）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水产养殖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田间工程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水稻种植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计划补助资金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46" w:type="dxa"/>
          <w:trHeight w:val="1064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</w:p>
        </w:tc>
        <w:tc>
          <w:tcPr>
            <w:tcW w:w="2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品种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面积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（亩）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计划产量（吨、只）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渔沟面积（%）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品种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面积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（亩）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计划产量（吨）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补助标准  （亩）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小计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14"/>
                <w:rFonts w:hint="default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46" w:type="dxa"/>
          <w:trHeight w:val="78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中卫市晟跃生态渔业专业合作社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草鱼鲫鱼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宁粳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49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宁粳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种养     示范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46" w:type="dxa"/>
          <w:trHeight w:val="84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中卫市百果香渔业专业合作社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龙虾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5-8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宁粳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49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宁粳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种养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试验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46" w:type="dxa"/>
          <w:trHeight w:val="93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中卫市郑口村郑强土地股份专业合作社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草鱼鲫鱼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4080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宁粳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49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宁粳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4080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2800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种养     推广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46" w:type="dxa"/>
          <w:trHeight w:val="93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color w:val="FF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中卫市倪滩稻渔生态养殖专业合作社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color w:val="FF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草鱼鲫鱼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200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宁粳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49</w:t>
            </w:r>
          </w:p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宁粳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200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color w:val="FF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稻渔空间示范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46" w:type="dxa"/>
          <w:trHeight w:val="750" w:hRule="atLeast"/>
          <w:jc w:val="center"/>
        </w:trPr>
        <w:tc>
          <w:tcPr>
            <w:tcW w:w="2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18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合计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4520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4520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3110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szCs w:val="22"/>
              </w:rPr>
              <w:t>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default"/>
                <w:color w:val="FF0000"/>
                <w:sz w:val="20"/>
                <w:szCs w:val="20"/>
              </w:rPr>
            </w:pPr>
          </w:p>
        </w:tc>
      </w:tr>
    </w:tbl>
    <w:p>
      <w:pPr>
        <w:pStyle w:val="7"/>
        <w:pBdr>
          <w:top w:val="single" w:color="auto" w:sz="4" w:space="0"/>
          <w:bottom w:val="single" w:color="auto" w:sz="4" w:space="0"/>
        </w:pBdr>
        <w:tabs>
          <w:tab w:val="right" w:pos="8564"/>
        </w:tabs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tabs>
          <w:tab w:val="left" w:pos="4973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ORt8l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181B3366"/>
    <w:rsid w:val="003826E3"/>
    <w:rsid w:val="00406553"/>
    <w:rsid w:val="0049358D"/>
    <w:rsid w:val="004B6576"/>
    <w:rsid w:val="00573F03"/>
    <w:rsid w:val="005A395C"/>
    <w:rsid w:val="00643D0F"/>
    <w:rsid w:val="00694FBB"/>
    <w:rsid w:val="006E0BE1"/>
    <w:rsid w:val="007779AA"/>
    <w:rsid w:val="00B37A6B"/>
    <w:rsid w:val="00ED78E0"/>
    <w:rsid w:val="00F6288D"/>
    <w:rsid w:val="00F961B6"/>
    <w:rsid w:val="06420FED"/>
    <w:rsid w:val="06790E21"/>
    <w:rsid w:val="0BB8591A"/>
    <w:rsid w:val="0E7C1A8A"/>
    <w:rsid w:val="0FB2364C"/>
    <w:rsid w:val="0FC642B7"/>
    <w:rsid w:val="10BA3432"/>
    <w:rsid w:val="11392A39"/>
    <w:rsid w:val="127A2885"/>
    <w:rsid w:val="181B3366"/>
    <w:rsid w:val="18593AF5"/>
    <w:rsid w:val="1B30769B"/>
    <w:rsid w:val="1F0A1B8B"/>
    <w:rsid w:val="247B0F02"/>
    <w:rsid w:val="24C06321"/>
    <w:rsid w:val="2E7E5253"/>
    <w:rsid w:val="2F5B6C07"/>
    <w:rsid w:val="31215055"/>
    <w:rsid w:val="317B0759"/>
    <w:rsid w:val="326C345F"/>
    <w:rsid w:val="328A7A94"/>
    <w:rsid w:val="3FD60E4A"/>
    <w:rsid w:val="428830A1"/>
    <w:rsid w:val="438821A0"/>
    <w:rsid w:val="43A755B9"/>
    <w:rsid w:val="43B16A8D"/>
    <w:rsid w:val="477F609F"/>
    <w:rsid w:val="48652D50"/>
    <w:rsid w:val="48665BF5"/>
    <w:rsid w:val="4AB30CCB"/>
    <w:rsid w:val="4B3D6E4E"/>
    <w:rsid w:val="54D36351"/>
    <w:rsid w:val="55055C0E"/>
    <w:rsid w:val="5A9A1DFE"/>
    <w:rsid w:val="5EAD0817"/>
    <w:rsid w:val="60337AAB"/>
    <w:rsid w:val="61F415EC"/>
    <w:rsid w:val="632223E3"/>
    <w:rsid w:val="66106331"/>
    <w:rsid w:val="69AF0068"/>
    <w:rsid w:val="6A716456"/>
    <w:rsid w:val="6C104BF5"/>
    <w:rsid w:val="717C6EF0"/>
    <w:rsid w:val="73CFC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/>
    </w:pPr>
  </w:style>
  <w:style w:type="paragraph" w:styleId="3">
    <w:name w:val="Normal Indent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5">
    <w:name w:val="Body Text Indent"/>
    <w:basedOn w:val="1"/>
    <w:qFormat/>
    <w:uiPriority w:val="0"/>
    <w:pPr>
      <w:ind w:firstLine="640" w:firstLineChars="200"/>
    </w:pPr>
    <w:rPr>
      <w:kern w:val="0"/>
      <w:sz w:val="20"/>
    </w:rPr>
  </w:style>
  <w:style w:type="paragraph" w:styleId="6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NormalCharacter"/>
    <w:qFormat/>
    <w:uiPriority w:val="0"/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12219</Words>
  <Characters>12833</Characters>
  <Lines>157</Lines>
  <Paragraphs>44</Paragraphs>
  <TotalTime>19</TotalTime>
  <ScaleCrop>false</ScaleCrop>
  <LinksUpToDate>false</LinksUpToDate>
  <CharactersWithSpaces>12898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2022-04-20T16:17:00Z</dcterms:created>
  <dc:creator>嘿呀</dc:creator>
  <cp:lastModifiedBy>張樂樂</cp:lastModifiedBy>
  <cp:lastPrinted>2022-05-17T09:19:00Z</cp:lastPrinted>
  <dcterms:modified xsi:type="dcterms:W3CDTF">2022-07-01T06:38:58Z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CDEBB7688EB14ACFAB65EF6ECFFAE9C2</vt:lpwstr>
  </property>
  <property fmtid="{D5CDD505-2E9C-101B-9397-08002B2CF9AE}" pid="4" name="commondata">
    <vt:lpwstr>eyJoZGlkIjoiNzFmY2YzYzQ2YWQ4YjdkMmE2MjQ5MmRlMjBlMjY5ZjgifQ==</vt:lpwstr>
  </property>
</Properties>
</file>