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20" w:afterLines="50" w:line="520" w:lineRule="exact"/>
        <w:textAlignment w:val="auto"/>
        <w:outlineLvl w:val="9"/>
        <w:rPr>
          <w:rFonts w:eastAsia="仿宋_GB2312"/>
          <w:color w:val="000000"/>
          <w:sz w:val="32"/>
          <w:szCs w:val="32"/>
        </w:rPr>
      </w:pPr>
      <w:r>
        <w:rPr>
          <w:rFonts w:eastAsia="仿宋_GB2312"/>
          <w:color w:val="000000"/>
          <w:sz w:val="32"/>
          <w:szCs w:val="32"/>
        </w:rPr>
        <w:t>附件3</w:t>
      </w:r>
    </w:p>
    <w:p>
      <w:pPr>
        <w:keepNext w:val="0"/>
        <w:keepLines w:val="0"/>
        <w:pageBreakBefore w:val="0"/>
        <w:widowControl w:val="0"/>
        <w:kinsoku/>
        <w:wordWrap/>
        <w:overflowPunct/>
        <w:topLinePunct w:val="0"/>
        <w:autoSpaceDE/>
        <w:autoSpaceDN/>
        <w:bidi w:val="0"/>
        <w:adjustRightInd/>
        <w:snapToGrid/>
        <w:spacing w:after="120" w:afterLines="50" w:line="520" w:lineRule="exact"/>
        <w:jc w:val="center"/>
        <w:textAlignment w:val="auto"/>
        <w:outlineLvl w:val="9"/>
        <w:rPr>
          <w:rFonts w:eastAsia="方正小标宋简体"/>
          <w:color w:val="000000"/>
          <w:sz w:val="44"/>
          <w:szCs w:val="44"/>
        </w:rPr>
      </w:pPr>
      <w:r>
        <w:rPr>
          <w:rFonts w:hAnsi="方正小标宋简体" w:eastAsia="方正小标宋简体"/>
          <w:color w:val="000000"/>
          <w:sz w:val="44"/>
          <w:szCs w:val="44"/>
        </w:rPr>
        <w:t>农机购置补贴办理程序</w:t>
      </w:r>
    </w:p>
    <w:p>
      <w:pPr>
        <w:keepNext w:val="0"/>
        <w:keepLines w:val="0"/>
        <w:pageBreakBefore w:val="0"/>
        <w:widowControl w:val="0"/>
        <w:kinsoku/>
        <w:wordWrap/>
        <w:overflowPunct/>
        <w:topLinePunct w:val="0"/>
        <w:autoSpaceDE/>
        <w:autoSpaceDN/>
        <w:bidi w:val="0"/>
        <w:adjustRightInd/>
        <w:snapToGrid/>
        <w:spacing w:after="120" w:afterLines="50" w:line="520" w:lineRule="exact"/>
        <w:jc w:val="center"/>
        <w:textAlignment w:val="auto"/>
        <w:outlineLvl w:val="9"/>
        <w:rPr>
          <w:rFonts w:eastAsia="仿宋_GB2312"/>
          <w:sz w:val="44"/>
          <w:szCs w:val="44"/>
        </w:rPr>
      </w:pP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0" w:firstLineChars="200"/>
        <w:textAlignment w:val="auto"/>
        <w:outlineLvl w:val="9"/>
        <w:rPr>
          <w:rFonts w:eastAsia="黑体"/>
          <w:sz w:val="32"/>
          <w:szCs w:val="32"/>
        </w:rPr>
      </w:pPr>
      <w:r>
        <w:rPr>
          <w:rFonts w:eastAsia="黑体"/>
          <w:sz w:val="32"/>
          <w:szCs w:val="32"/>
        </w:rPr>
        <w:t>一、自主购机</w:t>
      </w: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0" w:firstLineChars="200"/>
        <w:textAlignment w:val="auto"/>
        <w:outlineLvl w:val="9"/>
        <w:rPr>
          <w:rFonts w:eastAsia="仿宋_GB2312"/>
          <w:sz w:val="32"/>
          <w:szCs w:val="32"/>
        </w:rPr>
      </w:pPr>
      <w:r>
        <w:rPr>
          <w:rFonts w:eastAsia="仿宋_GB2312"/>
          <w:sz w:val="32"/>
          <w:szCs w:val="32"/>
        </w:rPr>
        <w:t>购机者在全区范围内自由选择具有农机补贴产品销售资质的经销商购机，购机者向经销商支付全额购机款。经销商向购机者出具发票、售后服务凭证和销售机具基本信息表。自愿到县级农机管理部门申请农机购置补贴资格。</w:t>
      </w: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0" w:firstLineChars="200"/>
        <w:textAlignment w:val="auto"/>
        <w:outlineLvl w:val="9"/>
        <w:rPr>
          <w:rFonts w:eastAsia="黑体"/>
          <w:sz w:val="32"/>
          <w:szCs w:val="32"/>
        </w:rPr>
      </w:pPr>
      <w:r>
        <w:rPr>
          <w:rFonts w:eastAsia="黑体"/>
          <w:sz w:val="32"/>
          <w:szCs w:val="32"/>
        </w:rPr>
        <w:t>二、补贴申请</w:t>
      </w: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0" w:firstLineChars="200"/>
        <w:textAlignment w:val="auto"/>
        <w:outlineLvl w:val="9"/>
        <w:rPr>
          <w:rFonts w:eastAsia="仿宋_GB2312"/>
          <w:sz w:val="32"/>
          <w:szCs w:val="32"/>
        </w:rPr>
      </w:pPr>
      <w:r>
        <w:rPr>
          <w:rFonts w:eastAsia="仿宋_GB2312"/>
          <w:sz w:val="32"/>
          <w:szCs w:val="32"/>
        </w:rPr>
        <w:t>购机者持身份证、携带购买机具、购机发票、销售机具基本信息表（合作组织携带营业执照、组织机构代码证、法人身份证、购机发票、销售机具基本信息表</w:t>
      </w:r>
      <w:r>
        <w:rPr>
          <w:rFonts w:eastAsia="仿宋_GB2312"/>
          <w:color w:val="000000"/>
          <w:sz w:val="32"/>
          <w:szCs w:val="32"/>
        </w:rPr>
        <w:t>）</w:t>
      </w:r>
      <w:r>
        <w:rPr>
          <w:rFonts w:eastAsia="仿宋_GB2312"/>
          <w:sz w:val="32"/>
          <w:szCs w:val="32"/>
        </w:rPr>
        <w:t>自愿到县级农机管理部门申请农机购置补贴资格。</w:t>
      </w: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0" w:firstLineChars="200"/>
        <w:textAlignment w:val="auto"/>
        <w:outlineLvl w:val="9"/>
        <w:rPr>
          <w:rFonts w:eastAsia="黑体"/>
          <w:sz w:val="32"/>
          <w:szCs w:val="32"/>
        </w:rPr>
      </w:pPr>
      <w:r>
        <w:rPr>
          <w:rFonts w:eastAsia="黑体"/>
          <w:sz w:val="32"/>
          <w:szCs w:val="32"/>
        </w:rPr>
        <w:t>三、信息录入和机具核实</w:t>
      </w: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0" w:firstLineChars="200"/>
        <w:textAlignment w:val="auto"/>
        <w:outlineLvl w:val="9"/>
        <w:rPr>
          <w:rFonts w:eastAsia="仿宋_GB2312"/>
          <w:sz w:val="32"/>
          <w:szCs w:val="32"/>
        </w:rPr>
      </w:pPr>
      <w:r>
        <w:rPr>
          <w:rFonts w:eastAsia="仿宋_GB2312"/>
          <w:sz w:val="32"/>
          <w:szCs w:val="32"/>
        </w:rPr>
        <w:t>县级农机管理部门对申请购机者进行审查。登陆补贴系统，填写购机者信息和购机信息后，发放《农机购置补贴资金申请表》（正面）（附表1；以下简称“申请表”，一式三份，市、县（区）农机管理部门和财政部门各一份，购机者一份）。</w:t>
      </w: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0" w:firstLineChars="200"/>
        <w:textAlignment w:val="auto"/>
        <w:outlineLvl w:val="9"/>
        <w:rPr>
          <w:rFonts w:eastAsia="仿宋_GB2312"/>
          <w:sz w:val="32"/>
          <w:szCs w:val="32"/>
        </w:rPr>
      </w:pPr>
      <w:r>
        <w:rPr>
          <w:rFonts w:eastAsia="仿宋_GB2312"/>
          <w:sz w:val="32"/>
          <w:szCs w:val="32"/>
        </w:rPr>
        <w:t>补贴对象本人在领取《农机购置补贴资金申请表》（正面），携所购机具、本人身份证（农业生产经营组织提交营业执照、组织结构代码证、法人身份证）原件及复印件、</w:t>
      </w:r>
      <w:r>
        <w:rPr>
          <w:rFonts w:eastAsia="仿宋_GB2312"/>
          <w:color w:val="000000"/>
          <w:sz w:val="32"/>
          <w:szCs w:val="32"/>
        </w:rPr>
        <w:t>户名为本人的有效一本通存折或账户与营业执照相符的有效基本账户、</w:t>
      </w:r>
      <w:r>
        <w:rPr>
          <w:rFonts w:eastAsia="仿宋_GB2312"/>
          <w:sz w:val="32"/>
          <w:szCs w:val="32"/>
        </w:rPr>
        <w:t>购机发票原件及复印件、实行牌证管理的机具行驶证原件及复印件、合格证的复印件、《农机购置补贴资金申请表》（正面）到县级农机管理部门办理验货。市、县（区）农机部门按照补贴一览表中的主要配置和参数及补贴标准，对照具体补贴机具的规格型号进行逐台核实，核实无误后</w:t>
      </w:r>
      <w:r>
        <w:rPr>
          <w:rFonts w:eastAsia="仿宋_GB2312"/>
          <w:color w:val="000000"/>
          <w:sz w:val="32"/>
          <w:szCs w:val="32"/>
        </w:rPr>
        <w:t>在机具显著位置喷涂享受购机补贴机具标识，</w:t>
      </w:r>
      <w:r>
        <w:rPr>
          <w:rFonts w:eastAsia="仿宋_GB2312"/>
          <w:sz w:val="32"/>
          <w:szCs w:val="32"/>
        </w:rPr>
        <w:t>在《农机购置补贴资金申请表》（反面）（附表1）填写相应内容（对确实无法运输或大型农机具可入户验货）。县级农机管理部门将申请信息公示后，申请将进入到“待申请结算”状态，将申请结算对象与管理系统中的数据核对，确保系统数据与结算数据一致。</w:t>
      </w: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0" w:firstLineChars="200"/>
        <w:textAlignment w:val="auto"/>
        <w:outlineLvl w:val="9"/>
        <w:rPr>
          <w:rFonts w:eastAsia="黑体"/>
          <w:sz w:val="32"/>
          <w:szCs w:val="32"/>
        </w:rPr>
      </w:pPr>
      <w:r>
        <w:rPr>
          <w:rFonts w:eastAsia="黑体"/>
          <w:sz w:val="32"/>
          <w:szCs w:val="32"/>
        </w:rPr>
        <w:t>四、补贴资金结算</w:t>
      </w: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3" w:firstLineChars="200"/>
        <w:textAlignment w:val="auto"/>
        <w:outlineLvl w:val="9"/>
        <w:rPr>
          <w:rFonts w:eastAsia="仿宋_GB2312"/>
          <w:sz w:val="32"/>
          <w:szCs w:val="32"/>
        </w:rPr>
      </w:pPr>
      <w:r>
        <w:rPr>
          <w:rFonts w:hint="eastAsia" w:ascii="楷体_GB2312" w:hAnsi="楷体_GB2312" w:eastAsia="楷体_GB2312" w:cs="楷体_GB2312"/>
          <w:b/>
          <w:color w:val="000000"/>
          <w:sz w:val="32"/>
          <w:szCs w:val="32"/>
        </w:rPr>
        <w:t>（一）结算申请整理。</w:t>
      </w:r>
      <w:r>
        <w:rPr>
          <w:rFonts w:eastAsia="仿宋_GB2312"/>
          <w:sz w:val="32"/>
          <w:szCs w:val="32"/>
        </w:rPr>
        <w:t>县级农机管理部门每月1-5日（节假日顺延，下同），将上月《结算汇总表》与《结算明细表》中登记的购机者信息收集整理。</w:t>
      </w: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3" w:firstLineChars="200"/>
        <w:textAlignment w:val="auto"/>
        <w:outlineLvl w:val="9"/>
        <w:rPr>
          <w:rFonts w:eastAsia="仿宋_GB2312"/>
          <w:sz w:val="32"/>
          <w:szCs w:val="32"/>
        </w:rPr>
      </w:pPr>
      <w:r>
        <w:rPr>
          <w:rFonts w:hint="eastAsia" w:ascii="楷体_GB2312" w:hAnsi="楷体_GB2312" w:eastAsia="楷体_GB2312" w:cs="楷体_GB2312"/>
          <w:b/>
          <w:color w:val="000000"/>
          <w:sz w:val="32"/>
          <w:szCs w:val="32"/>
        </w:rPr>
        <w:t>（二）公示。</w:t>
      </w:r>
      <w:r>
        <w:rPr>
          <w:rFonts w:eastAsia="仿宋_GB2312"/>
          <w:bCs/>
          <w:color w:val="000000"/>
          <w:sz w:val="32"/>
          <w:szCs w:val="32"/>
        </w:rPr>
        <w:t>每月10日前，县级农机补贴办公室将已核实</w:t>
      </w:r>
      <w:r>
        <w:rPr>
          <w:rFonts w:eastAsia="仿宋_GB2312"/>
          <w:sz w:val="32"/>
          <w:szCs w:val="32"/>
        </w:rPr>
        <w:t>的购机者名册在乡和村的公告栏中公示不少于7天，接受群众和社会监督。公示完毕后，在公示表中注明公示的情况，如是否有投诉、是否有举报、有无意见等。</w:t>
      </w: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3" w:firstLineChars="200"/>
        <w:textAlignment w:val="auto"/>
        <w:outlineLvl w:val="9"/>
        <w:rPr>
          <w:rFonts w:eastAsia="仿宋_GB2312"/>
          <w:color w:val="000000"/>
          <w:sz w:val="32"/>
          <w:szCs w:val="32"/>
        </w:rPr>
      </w:pPr>
      <w:r>
        <w:rPr>
          <w:rFonts w:hint="eastAsia" w:ascii="楷体_GB2312" w:hAnsi="楷体_GB2312" w:eastAsia="楷体_GB2312" w:cs="楷体_GB2312"/>
          <w:b/>
          <w:color w:val="000000"/>
          <w:sz w:val="32"/>
          <w:szCs w:val="32"/>
        </w:rPr>
        <w:t>（三）复核。</w:t>
      </w:r>
      <w:r>
        <w:rPr>
          <w:rFonts w:eastAsia="仿宋_GB2312"/>
          <w:color w:val="000000"/>
          <w:sz w:val="32"/>
          <w:szCs w:val="32"/>
        </w:rPr>
        <w:t>公示期间，县级农机部门组织人员并会同县纪检监察部门对拟享受补贴机具进行复核，对补贴额在一万元以上机具及纳入牌证管理的机具100%进行复核，确认无误后由复核人员在《农机购置补贴机具复核表》（附表2）复验栏内签字并承担责任。乡（镇）农机管理人员要全程参与农机补贴复核工作。</w:t>
      </w: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3" w:firstLineChars="200"/>
        <w:textAlignment w:val="auto"/>
        <w:outlineLvl w:val="9"/>
        <w:rPr>
          <w:rFonts w:eastAsia="仿宋_GB2312"/>
          <w:sz w:val="32"/>
          <w:szCs w:val="32"/>
        </w:rPr>
      </w:pPr>
      <w:r>
        <w:rPr>
          <w:rFonts w:hint="eastAsia" w:ascii="楷体_GB2312" w:hAnsi="楷体_GB2312" w:eastAsia="楷体_GB2312" w:cs="楷体_GB2312"/>
          <w:b/>
          <w:color w:val="000000"/>
          <w:sz w:val="32"/>
          <w:szCs w:val="32"/>
        </w:rPr>
        <w:t>（四）出具结算意见。</w:t>
      </w:r>
      <w:r>
        <w:rPr>
          <w:rFonts w:eastAsia="仿宋_GB2312"/>
          <w:sz w:val="32"/>
          <w:szCs w:val="32"/>
        </w:rPr>
        <w:t>公示结束后，于每月20日前，出具该批次</w:t>
      </w:r>
      <w:r>
        <w:rPr>
          <w:rFonts w:eastAsia="仿宋_GB2312"/>
          <w:color w:val="000000"/>
          <w:sz w:val="32"/>
          <w:szCs w:val="32"/>
        </w:rPr>
        <w:t>《农机购置补贴资金支付报告单》（附表3）及《农机购置补贴机具结算明细表》（附表4）和《农机购置补贴机具结算汇总表》（附表5），</w:t>
      </w:r>
      <w:r>
        <w:rPr>
          <w:rFonts w:eastAsia="仿宋_GB2312"/>
          <w:sz w:val="32"/>
          <w:szCs w:val="32"/>
        </w:rPr>
        <w:t>报县财政局。</w:t>
      </w: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3" w:firstLineChars="200"/>
        <w:textAlignment w:val="auto"/>
        <w:outlineLvl w:val="9"/>
        <w:rPr>
          <w:rFonts w:eastAsia="仿宋_GB2312"/>
          <w:sz w:val="32"/>
          <w:szCs w:val="32"/>
        </w:rPr>
      </w:pPr>
      <w:r>
        <w:rPr>
          <w:rFonts w:hint="eastAsia" w:ascii="楷体_GB2312" w:hAnsi="楷体_GB2312" w:eastAsia="楷体_GB2312" w:cs="楷体_GB2312"/>
          <w:b/>
          <w:color w:val="000000"/>
          <w:sz w:val="32"/>
          <w:szCs w:val="32"/>
        </w:rPr>
        <w:t>（五）县财政部门审核确认。</w:t>
      </w:r>
      <w:r>
        <w:rPr>
          <w:rFonts w:eastAsia="仿宋_GB2312"/>
          <w:sz w:val="32"/>
          <w:szCs w:val="32"/>
        </w:rPr>
        <w:t>县财政部门要对县级农机补贴办公室是否按照规范程序操作进行审核，还须按照一定的比例，对购机者购机后实际在用情况进行抽查核实，于当月月底前出具核实意见。</w:t>
      </w: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3" w:firstLineChars="200"/>
        <w:textAlignment w:val="auto"/>
        <w:outlineLvl w:val="9"/>
        <w:rPr>
          <w:rFonts w:eastAsia="仿宋_GB2312"/>
          <w:color w:val="000000"/>
          <w:sz w:val="32"/>
          <w:szCs w:val="32"/>
        </w:rPr>
      </w:pPr>
      <w:r>
        <w:rPr>
          <w:rFonts w:hint="eastAsia" w:ascii="楷体_GB2312" w:hAnsi="楷体_GB2312" w:eastAsia="楷体_GB2312" w:cs="楷体_GB2312"/>
          <w:b/>
          <w:color w:val="000000"/>
          <w:sz w:val="32"/>
          <w:szCs w:val="32"/>
        </w:rPr>
        <w:t>（六）县财政局支付补贴资金。</w:t>
      </w:r>
      <w:r>
        <w:rPr>
          <w:rFonts w:eastAsia="仿宋_GB2312"/>
          <w:sz w:val="32"/>
          <w:szCs w:val="32"/>
        </w:rPr>
        <w:t>县财政局</w:t>
      </w:r>
      <w:r>
        <w:rPr>
          <w:rFonts w:eastAsia="仿宋_GB2312"/>
          <w:color w:val="000000"/>
          <w:sz w:val="32"/>
          <w:szCs w:val="32"/>
        </w:rPr>
        <w:t>审核确认后，于次月10日前，通过购机者所留“一卡通”账号，将补贴资金发放给购机者，并注明“农机购置补贴”，要求每一件补贴机具支付一笔资金。</w:t>
      </w: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3" w:firstLineChars="200"/>
        <w:textAlignment w:val="auto"/>
        <w:outlineLvl w:val="9"/>
        <w:rPr>
          <w:rFonts w:eastAsia="仿宋_GB2312"/>
          <w:sz w:val="32"/>
          <w:szCs w:val="32"/>
        </w:rPr>
      </w:pPr>
      <w:r>
        <w:rPr>
          <w:rFonts w:hint="eastAsia" w:ascii="楷体_GB2312" w:hAnsi="楷体_GB2312" w:eastAsia="楷体_GB2312" w:cs="楷体_GB2312"/>
          <w:b/>
          <w:color w:val="000000"/>
          <w:sz w:val="32"/>
          <w:szCs w:val="32"/>
        </w:rPr>
        <w:t>（七）补贴材料归档。</w:t>
      </w:r>
      <w:r>
        <w:rPr>
          <w:rFonts w:eastAsia="仿宋_GB2312"/>
          <w:sz w:val="32"/>
          <w:szCs w:val="32"/>
        </w:rPr>
        <w:t>县级农机补贴办公室每批次补贴资金支付后，须将购机者申请结算补贴资金的档案材料归档造册。</w:t>
      </w: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0" w:firstLineChars="200"/>
        <w:textAlignment w:val="auto"/>
        <w:outlineLvl w:val="9"/>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0" w:firstLineChars="200"/>
        <w:textAlignment w:val="auto"/>
        <w:outlineLvl w:val="9"/>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0" w:firstLineChars="200"/>
        <w:textAlignment w:val="auto"/>
        <w:outlineLvl w:val="9"/>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0" w:firstLineChars="200"/>
        <w:textAlignment w:val="auto"/>
        <w:outlineLvl w:val="9"/>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0" w:firstLineChars="200"/>
        <w:textAlignment w:val="auto"/>
        <w:outlineLvl w:val="9"/>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pPr>
    </w:p>
    <w:p>
      <w:pPr>
        <w:spacing w:after="120" w:afterLines="50" w:line="500" w:lineRule="exact"/>
        <w:jc w:val="left"/>
        <w:rPr>
          <w:rFonts w:eastAsia="仿宋_GB2312"/>
          <w:sz w:val="32"/>
          <w:szCs w:val="32"/>
        </w:rPr>
      </w:pPr>
      <w:r>
        <w:rPr>
          <w:rFonts w:eastAsia="仿宋_GB2312"/>
          <w:bCs/>
          <w:sz w:val="32"/>
          <w:szCs w:val="32"/>
        </w:rPr>
        <w:t>附表1</w:t>
      </w:r>
    </w:p>
    <w:p>
      <w:pPr>
        <w:spacing w:after="120" w:afterLines="50"/>
        <w:jc w:val="center"/>
        <w:rPr>
          <w:rFonts w:eastAsia="仿宋_GB2312"/>
          <w:sz w:val="36"/>
          <w:szCs w:val="36"/>
        </w:rPr>
      </w:pPr>
      <w:r>
        <w:rPr>
          <w:rFonts w:eastAsia="仿宋_GB2312"/>
          <w:b/>
          <w:bCs/>
          <w:sz w:val="36"/>
          <w:szCs w:val="36"/>
        </w:rPr>
        <w:t>农机购置补贴资金申请表（正面）</w:t>
      </w:r>
    </w:p>
    <w:p>
      <w:pPr>
        <w:spacing w:after="120" w:afterLines="50"/>
        <w:ind w:right="-27" w:rightChars="-13"/>
        <w:jc w:val="left"/>
        <w:rPr>
          <w:rFonts w:eastAsia="仿宋_GB2312"/>
          <w:szCs w:val="21"/>
        </w:rPr>
      </w:pPr>
      <w:r>
        <w:rPr>
          <w:rFonts w:eastAsia="仿宋_GB2312"/>
          <w:b/>
          <w:bCs/>
          <w:szCs w:val="21"/>
        </w:rPr>
        <w:t>申请表编号：</w:t>
      </w:r>
      <w:r>
        <w:rPr>
          <w:rFonts w:eastAsia="仿宋_GB2312"/>
          <w:szCs w:val="21"/>
        </w:rPr>
        <w:t xml:space="preserve">                     </w:t>
      </w:r>
      <w:r>
        <w:rPr>
          <w:rFonts w:eastAsia="仿宋_GB2312"/>
          <w:b/>
          <w:bCs/>
          <w:sz w:val="18"/>
          <w:szCs w:val="18"/>
        </w:rPr>
        <w:t>购</w:t>
      </w:r>
      <w:r>
        <w:rPr>
          <w:rFonts w:eastAsia="仿宋_GB2312"/>
          <w:b/>
          <w:sz w:val="18"/>
          <w:szCs w:val="18"/>
        </w:rPr>
        <w:t>机方式：自主购机、定额补贴、限购后补、县级结算、直补到卡（户）</w:t>
      </w:r>
      <w:r>
        <w:rPr>
          <w:rFonts w:eastAsia="仿宋_GB2312"/>
          <w:szCs w:val="21"/>
        </w:rPr>
        <w:t xml:space="preserve"> </w:t>
      </w:r>
    </w:p>
    <w:tbl>
      <w:tblPr>
        <w:tblStyle w:val="6"/>
        <w:tblW w:w="97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7"/>
        <w:gridCol w:w="1324"/>
        <w:gridCol w:w="812"/>
        <w:gridCol w:w="814"/>
        <w:gridCol w:w="426"/>
        <w:gridCol w:w="76"/>
        <w:gridCol w:w="601"/>
        <w:gridCol w:w="245"/>
        <w:gridCol w:w="223"/>
        <w:gridCol w:w="79"/>
        <w:gridCol w:w="390"/>
        <w:gridCol w:w="197"/>
        <w:gridCol w:w="883"/>
        <w:gridCol w:w="394"/>
        <w:gridCol w:w="330"/>
        <w:gridCol w:w="325"/>
        <w:gridCol w:w="69"/>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restart"/>
            <w:vAlign w:val="center"/>
          </w:tcPr>
          <w:p>
            <w:pPr>
              <w:spacing w:after="120" w:afterLines="50"/>
              <w:jc w:val="center"/>
              <w:rPr>
                <w:rFonts w:eastAsia="仿宋_GB2312"/>
                <w:b/>
                <w:szCs w:val="21"/>
              </w:rPr>
            </w:pPr>
            <w:r>
              <w:rPr>
                <w:rFonts w:hAnsi="仿宋_GB2312" w:eastAsia="仿宋_GB2312"/>
                <w:b/>
                <w:szCs w:val="21"/>
              </w:rPr>
              <w:t>购机者</w:t>
            </w:r>
          </w:p>
          <w:p>
            <w:pPr>
              <w:spacing w:after="120" w:afterLines="50"/>
              <w:jc w:val="center"/>
              <w:rPr>
                <w:rFonts w:eastAsia="仿宋_GB2312"/>
                <w:b/>
                <w:szCs w:val="21"/>
              </w:rPr>
            </w:pPr>
            <w:r>
              <w:rPr>
                <w:rFonts w:hAnsi="仿宋_GB2312" w:eastAsia="仿宋_GB2312"/>
                <w:b/>
                <w:szCs w:val="21"/>
              </w:rPr>
              <w:t>信息</w:t>
            </w:r>
          </w:p>
        </w:tc>
        <w:tc>
          <w:tcPr>
            <w:tcW w:w="1324" w:type="dxa"/>
            <w:tcBorders>
              <w:bottom w:val="single" w:color="auto" w:sz="4" w:space="0"/>
            </w:tcBorders>
            <w:vAlign w:val="center"/>
          </w:tcPr>
          <w:p>
            <w:pPr>
              <w:spacing w:after="120" w:afterLines="50"/>
              <w:jc w:val="center"/>
              <w:rPr>
                <w:rFonts w:eastAsia="仿宋_GB2312"/>
                <w:szCs w:val="21"/>
              </w:rPr>
            </w:pPr>
            <w:r>
              <w:rPr>
                <w:rFonts w:hAnsi="仿宋_GB2312" w:eastAsia="仿宋_GB2312"/>
                <w:szCs w:val="21"/>
              </w:rPr>
              <w:t>姓名</w:t>
            </w:r>
            <w:r>
              <w:rPr>
                <w:rFonts w:eastAsia="仿宋_GB2312"/>
                <w:szCs w:val="21"/>
              </w:rPr>
              <w:t>/</w:t>
            </w:r>
            <w:r>
              <w:rPr>
                <w:rFonts w:hAnsi="仿宋_GB2312" w:eastAsia="仿宋_GB2312"/>
                <w:szCs w:val="21"/>
              </w:rPr>
              <w:t>组织</w:t>
            </w:r>
          </w:p>
        </w:tc>
        <w:tc>
          <w:tcPr>
            <w:tcW w:w="3276" w:type="dxa"/>
            <w:gridSpan w:val="8"/>
            <w:tcBorders>
              <w:bottom w:val="single" w:color="auto" w:sz="4" w:space="0"/>
              <w:right w:val="single" w:color="auto" w:sz="4" w:space="0"/>
            </w:tcBorders>
            <w:vAlign w:val="center"/>
          </w:tcPr>
          <w:p>
            <w:pPr>
              <w:spacing w:after="120" w:afterLines="50"/>
              <w:jc w:val="left"/>
              <w:rPr>
                <w:rFonts w:eastAsia="仿宋_GB2312"/>
                <w:szCs w:val="21"/>
              </w:rPr>
            </w:pPr>
          </w:p>
        </w:tc>
        <w:tc>
          <w:tcPr>
            <w:tcW w:w="2194" w:type="dxa"/>
            <w:gridSpan w:val="5"/>
            <w:tcBorders>
              <w:left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购机者身份</w:t>
            </w:r>
          </w:p>
        </w:tc>
        <w:tc>
          <w:tcPr>
            <w:tcW w:w="1634" w:type="dxa"/>
            <w:gridSpan w:val="3"/>
            <w:tcBorders>
              <w:bottom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continue"/>
            <w:vAlign w:val="center"/>
          </w:tcPr>
          <w:p>
            <w:pPr>
              <w:spacing w:after="120" w:afterLines="50"/>
              <w:jc w:val="center"/>
              <w:rPr>
                <w:rFonts w:eastAsia="仿宋_GB2312"/>
                <w:szCs w:val="21"/>
              </w:rPr>
            </w:pPr>
          </w:p>
        </w:tc>
        <w:tc>
          <w:tcPr>
            <w:tcW w:w="1324" w:type="dxa"/>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性别</w:t>
            </w:r>
            <w:r>
              <w:rPr>
                <w:rFonts w:eastAsia="仿宋_GB2312"/>
                <w:szCs w:val="21"/>
              </w:rPr>
              <w:t>/</w:t>
            </w:r>
            <w:r>
              <w:rPr>
                <w:rFonts w:hAnsi="仿宋_GB2312" w:eastAsia="仿宋_GB2312"/>
                <w:szCs w:val="21"/>
              </w:rPr>
              <w:t>性质</w:t>
            </w:r>
          </w:p>
        </w:tc>
        <w:tc>
          <w:tcPr>
            <w:tcW w:w="1626" w:type="dxa"/>
            <w:gridSpan w:val="2"/>
            <w:tcBorders>
              <w:top w:val="single" w:color="auto" w:sz="4" w:space="0"/>
              <w:bottom w:val="single" w:color="auto" w:sz="4" w:space="0"/>
            </w:tcBorders>
            <w:vAlign w:val="center"/>
          </w:tcPr>
          <w:p>
            <w:pPr>
              <w:spacing w:after="120" w:afterLines="50"/>
              <w:jc w:val="left"/>
              <w:rPr>
                <w:rFonts w:eastAsia="仿宋_GB2312"/>
                <w:szCs w:val="21"/>
              </w:rPr>
            </w:pPr>
          </w:p>
        </w:tc>
        <w:tc>
          <w:tcPr>
            <w:tcW w:w="3120" w:type="dxa"/>
            <w:gridSpan w:val="9"/>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身份证号</w:t>
            </w:r>
            <w:r>
              <w:rPr>
                <w:rFonts w:eastAsia="仿宋_GB2312"/>
                <w:szCs w:val="21"/>
              </w:rPr>
              <w:t>/</w:t>
            </w:r>
            <w:r>
              <w:rPr>
                <w:rFonts w:hAnsi="仿宋_GB2312" w:eastAsia="仿宋_GB2312"/>
                <w:szCs w:val="21"/>
              </w:rPr>
              <w:t>组织机构代码证号</w:t>
            </w:r>
          </w:p>
        </w:tc>
        <w:tc>
          <w:tcPr>
            <w:tcW w:w="2358" w:type="dxa"/>
            <w:gridSpan w:val="5"/>
            <w:tcBorders>
              <w:top w:val="single" w:color="auto" w:sz="4" w:space="0"/>
              <w:bottom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continue"/>
            <w:vAlign w:val="center"/>
          </w:tcPr>
          <w:p>
            <w:pPr>
              <w:spacing w:after="120" w:afterLines="50"/>
              <w:jc w:val="center"/>
              <w:rPr>
                <w:rFonts w:eastAsia="仿宋_GB2312"/>
                <w:szCs w:val="21"/>
              </w:rPr>
            </w:pPr>
          </w:p>
        </w:tc>
        <w:tc>
          <w:tcPr>
            <w:tcW w:w="1324" w:type="dxa"/>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乡镇</w:t>
            </w:r>
          </w:p>
        </w:tc>
        <w:tc>
          <w:tcPr>
            <w:tcW w:w="3276" w:type="dxa"/>
            <w:gridSpan w:val="8"/>
            <w:tcBorders>
              <w:top w:val="single" w:color="auto" w:sz="4" w:space="0"/>
              <w:bottom w:val="single" w:color="auto" w:sz="4" w:space="0"/>
              <w:right w:val="single" w:color="auto" w:sz="4" w:space="0"/>
            </w:tcBorders>
            <w:vAlign w:val="center"/>
          </w:tcPr>
          <w:p>
            <w:pPr>
              <w:spacing w:after="120" w:afterLines="50"/>
              <w:jc w:val="left"/>
              <w:rPr>
                <w:rFonts w:eastAsia="仿宋_GB2312"/>
                <w:szCs w:val="21"/>
              </w:rPr>
            </w:pPr>
          </w:p>
        </w:tc>
        <w:tc>
          <w:tcPr>
            <w:tcW w:w="2194" w:type="dxa"/>
            <w:gridSpan w:val="5"/>
            <w:tcBorders>
              <w:top w:val="single" w:color="auto" w:sz="4" w:space="0"/>
              <w:left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村组</w:t>
            </w:r>
          </w:p>
        </w:tc>
        <w:tc>
          <w:tcPr>
            <w:tcW w:w="1634" w:type="dxa"/>
            <w:gridSpan w:val="3"/>
            <w:tcBorders>
              <w:top w:val="single" w:color="auto" w:sz="4" w:space="0"/>
              <w:bottom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continue"/>
            <w:vAlign w:val="center"/>
          </w:tcPr>
          <w:p>
            <w:pPr>
              <w:spacing w:after="120" w:afterLines="50"/>
              <w:jc w:val="center"/>
              <w:rPr>
                <w:rFonts w:eastAsia="仿宋_GB2312"/>
                <w:szCs w:val="21"/>
              </w:rPr>
            </w:pPr>
          </w:p>
        </w:tc>
        <w:tc>
          <w:tcPr>
            <w:tcW w:w="1324" w:type="dxa"/>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身份证住址</w:t>
            </w:r>
          </w:p>
        </w:tc>
        <w:tc>
          <w:tcPr>
            <w:tcW w:w="7104" w:type="dxa"/>
            <w:gridSpan w:val="16"/>
            <w:tcBorders>
              <w:top w:val="single" w:color="auto" w:sz="4" w:space="0"/>
              <w:bottom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continue"/>
            <w:vAlign w:val="center"/>
          </w:tcPr>
          <w:p>
            <w:pPr>
              <w:spacing w:after="120" w:afterLines="50"/>
              <w:jc w:val="center"/>
              <w:rPr>
                <w:rFonts w:eastAsia="仿宋_GB2312"/>
                <w:szCs w:val="21"/>
              </w:rPr>
            </w:pPr>
          </w:p>
        </w:tc>
        <w:tc>
          <w:tcPr>
            <w:tcW w:w="1324" w:type="dxa"/>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现居住地址</w:t>
            </w:r>
          </w:p>
        </w:tc>
        <w:tc>
          <w:tcPr>
            <w:tcW w:w="7104" w:type="dxa"/>
            <w:gridSpan w:val="16"/>
            <w:tcBorders>
              <w:top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exact"/>
        </w:trPr>
        <w:tc>
          <w:tcPr>
            <w:tcW w:w="1297" w:type="dxa"/>
            <w:vMerge w:val="continue"/>
            <w:vAlign w:val="center"/>
          </w:tcPr>
          <w:p>
            <w:pPr>
              <w:spacing w:after="120" w:afterLines="50"/>
              <w:jc w:val="center"/>
              <w:rPr>
                <w:rFonts w:eastAsia="仿宋_GB2312"/>
                <w:szCs w:val="21"/>
              </w:rPr>
            </w:pPr>
          </w:p>
        </w:tc>
        <w:tc>
          <w:tcPr>
            <w:tcW w:w="1324" w:type="dxa"/>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联系电话</w:t>
            </w:r>
          </w:p>
        </w:tc>
        <w:tc>
          <w:tcPr>
            <w:tcW w:w="2729" w:type="dxa"/>
            <w:gridSpan w:val="5"/>
            <w:tcBorders>
              <w:top w:val="single" w:color="auto" w:sz="4" w:space="0"/>
              <w:right w:val="single" w:color="auto" w:sz="4" w:space="0"/>
            </w:tcBorders>
            <w:vAlign w:val="center"/>
          </w:tcPr>
          <w:p>
            <w:pPr>
              <w:spacing w:after="120" w:afterLines="50"/>
              <w:ind w:firstLine="1680" w:firstLineChars="800"/>
              <w:jc w:val="left"/>
              <w:rPr>
                <w:rFonts w:eastAsia="仿宋_GB2312"/>
                <w:szCs w:val="21"/>
              </w:rPr>
            </w:pPr>
            <w:r>
              <w:rPr>
                <w:rFonts w:hAnsi="仿宋_GB2312" w:eastAsia="仿宋_GB2312"/>
                <w:szCs w:val="21"/>
              </w:rPr>
              <w:t>（手填）</w:t>
            </w:r>
          </w:p>
        </w:tc>
        <w:tc>
          <w:tcPr>
            <w:tcW w:w="1134" w:type="dxa"/>
            <w:gridSpan w:val="5"/>
            <w:tcBorders>
              <w:top w:val="single" w:color="auto" w:sz="4" w:space="0"/>
              <w:right w:val="single" w:color="auto" w:sz="4" w:space="0"/>
            </w:tcBorders>
            <w:vAlign w:val="center"/>
          </w:tcPr>
          <w:p>
            <w:pPr>
              <w:spacing w:after="120" w:afterLines="50"/>
              <w:jc w:val="center"/>
              <w:rPr>
                <w:rFonts w:eastAsia="仿宋_GB2312"/>
                <w:szCs w:val="21"/>
              </w:rPr>
            </w:pPr>
            <w:r>
              <w:rPr>
                <w:rFonts w:hAnsi="仿宋_GB2312" w:eastAsia="仿宋_GB2312"/>
                <w:szCs w:val="21"/>
              </w:rPr>
              <w:t>银行账号</w:t>
            </w:r>
          </w:p>
        </w:tc>
        <w:tc>
          <w:tcPr>
            <w:tcW w:w="3241" w:type="dxa"/>
            <w:gridSpan w:val="6"/>
            <w:tcBorders>
              <w:top w:val="single" w:color="auto" w:sz="4" w:space="0"/>
              <w:right w:val="single" w:color="auto" w:sz="4" w:space="0"/>
            </w:tcBorders>
            <w:vAlign w:val="center"/>
          </w:tcPr>
          <w:p>
            <w:pPr>
              <w:spacing w:after="120" w:afterLines="50"/>
              <w:jc w:val="left"/>
              <w:rPr>
                <w:rFonts w:eastAsia="仿宋_GB2312"/>
                <w:szCs w:val="21"/>
              </w:rPr>
            </w:pPr>
            <w:r>
              <w:rPr>
                <w:rFonts w:hAnsi="仿宋_GB2312" w:eastAsia="仿宋_GB2312"/>
                <w:szCs w:val="21"/>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restart"/>
            <w:vAlign w:val="center"/>
          </w:tcPr>
          <w:p>
            <w:pPr>
              <w:spacing w:after="120" w:afterLines="50"/>
              <w:jc w:val="center"/>
              <w:rPr>
                <w:rFonts w:eastAsia="仿宋_GB2312"/>
                <w:b/>
                <w:szCs w:val="21"/>
              </w:rPr>
            </w:pPr>
            <w:r>
              <w:rPr>
                <w:rFonts w:hAnsi="仿宋_GB2312" w:eastAsia="仿宋_GB2312"/>
                <w:b/>
                <w:szCs w:val="21"/>
              </w:rPr>
              <w:t>购买机具</w:t>
            </w:r>
          </w:p>
          <w:p>
            <w:pPr>
              <w:spacing w:after="120" w:afterLines="50"/>
              <w:jc w:val="center"/>
              <w:rPr>
                <w:rFonts w:eastAsia="仿宋_GB2312"/>
                <w:b/>
                <w:szCs w:val="21"/>
              </w:rPr>
            </w:pPr>
            <w:r>
              <w:rPr>
                <w:rFonts w:hAnsi="仿宋_GB2312" w:eastAsia="仿宋_GB2312"/>
                <w:b/>
                <w:szCs w:val="21"/>
              </w:rPr>
              <w:t>信息</w:t>
            </w:r>
          </w:p>
        </w:tc>
        <w:tc>
          <w:tcPr>
            <w:tcW w:w="1324" w:type="dxa"/>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机具大类</w:t>
            </w:r>
          </w:p>
        </w:tc>
        <w:tc>
          <w:tcPr>
            <w:tcW w:w="2974" w:type="dxa"/>
            <w:gridSpan w:val="6"/>
            <w:tcBorders>
              <w:bottom w:val="single" w:color="auto" w:sz="4" w:space="0"/>
              <w:right w:val="single" w:color="auto" w:sz="4" w:space="0"/>
            </w:tcBorders>
            <w:vAlign w:val="center"/>
          </w:tcPr>
          <w:p>
            <w:pPr>
              <w:spacing w:after="120" w:afterLines="50"/>
              <w:jc w:val="left"/>
              <w:rPr>
                <w:rFonts w:eastAsia="仿宋_GB2312"/>
                <w:szCs w:val="21"/>
              </w:rPr>
            </w:pPr>
          </w:p>
        </w:tc>
        <w:tc>
          <w:tcPr>
            <w:tcW w:w="1772" w:type="dxa"/>
            <w:gridSpan w:val="5"/>
            <w:vMerge w:val="restart"/>
            <w:tcBorders>
              <w:left w:val="single" w:color="auto" w:sz="4" w:space="0"/>
              <w:right w:val="single" w:color="auto" w:sz="4" w:space="0"/>
            </w:tcBorders>
            <w:vAlign w:val="center"/>
          </w:tcPr>
          <w:p>
            <w:pPr>
              <w:spacing w:after="120" w:afterLines="50"/>
              <w:jc w:val="center"/>
              <w:rPr>
                <w:rFonts w:eastAsia="仿宋_GB2312"/>
                <w:szCs w:val="21"/>
              </w:rPr>
            </w:pPr>
            <w:r>
              <w:rPr>
                <w:rFonts w:hAnsi="仿宋_GB2312" w:eastAsia="仿宋_GB2312"/>
                <w:szCs w:val="21"/>
              </w:rPr>
              <w:t>单机</w:t>
            </w:r>
          </w:p>
          <w:p>
            <w:pPr>
              <w:spacing w:after="120" w:afterLines="50"/>
              <w:jc w:val="center"/>
              <w:rPr>
                <w:rFonts w:eastAsia="仿宋_GB2312"/>
                <w:szCs w:val="21"/>
              </w:rPr>
            </w:pPr>
            <w:r>
              <w:rPr>
                <w:rFonts w:hAnsi="仿宋_GB2312" w:eastAsia="仿宋_GB2312"/>
                <w:szCs w:val="21"/>
              </w:rPr>
              <w:t>补贴额（元）</w:t>
            </w:r>
          </w:p>
        </w:tc>
        <w:tc>
          <w:tcPr>
            <w:tcW w:w="1118" w:type="dxa"/>
            <w:gridSpan w:val="4"/>
            <w:tcBorders>
              <w:left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中央补贴</w:t>
            </w:r>
          </w:p>
        </w:tc>
        <w:tc>
          <w:tcPr>
            <w:tcW w:w="1240" w:type="dxa"/>
            <w:tcBorders>
              <w:bottom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continue"/>
            <w:vAlign w:val="center"/>
          </w:tcPr>
          <w:p>
            <w:pPr>
              <w:spacing w:after="120" w:afterLines="50"/>
              <w:jc w:val="center"/>
              <w:rPr>
                <w:rFonts w:eastAsia="仿宋_GB2312"/>
                <w:b/>
                <w:szCs w:val="21"/>
              </w:rPr>
            </w:pPr>
          </w:p>
        </w:tc>
        <w:tc>
          <w:tcPr>
            <w:tcW w:w="1324" w:type="dxa"/>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机具小类</w:t>
            </w:r>
          </w:p>
        </w:tc>
        <w:tc>
          <w:tcPr>
            <w:tcW w:w="2974" w:type="dxa"/>
            <w:gridSpan w:val="6"/>
            <w:tcBorders>
              <w:top w:val="single" w:color="auto" w:sz="4" w:space="0"/>
              <w:bottom w:val="single" w:color="auto" w:sz="4" w:space="0"/>
              <w:right w:val="single" w:color="auto" w:sz="4" w:space="0"/>
            </w:tcBorders>
            <w:vAlign w:val="center"/>
          </w:tcPr>
          <w:p>
            <w:pPr>
              <w:spacing w:after="120" w:afterLines="50"/>
              <w:jc w:val="left"/>
              <w:rPr>
                <w:rFonts w:eastAsia="仿宋_GB2312"/>
                <w:szCs w:val="21"/>
              </w:rPr>
            </w:pPr>
          </w:p>
        </w:tc>
        <w:tc>
          <w:tcPr>
            <w:tcW w:w="1772" w:type="dxa"/>
            <w:gridSpan w:val="5"/>
            <w:vMerge w:val="continue"/>
            <w:tcBorders>
              <w:left w:val="single" w:color="auto" w:sz="4" w:space="0"/>
              <w:right w:val="single" w:color="auto" w:sz="4" w:space="0"/>
            </w:tcBorders>
            <w:vAlign w:val="center"/>
          </w:tcPr>
          <w:p>
            <w:pPr>
              <w:spacing w:after="120" w:afterLines="50"/>
              <w:jc w:val="center"/>
              <w:rPr>
                <w:rFonts w:eastAsia="仿宋_GB2312"/>
                <w:szCs w:val="21"/>
              </w:rPr>
            </w:pPr>
          </w:p>
        </w:tc>
        <w:tc>
          <w:tcPr>
            <w:tcW w:w="2358" w:type="dxa"/>
            <w:gridSpan w:val="5"/>
            <w:vMerge w:val="restart"/>
            <w:tcBorders>
              <w:top w:val="single" w:color="auto" w:sz="4" w:space="0"/>
              <w:left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continue"/>
            <w:vAlign w:val="center"/>
          </w:tcPr>
          <w:p>
            <w:pPr>
              <w:spacing w:after="120" w:afterLines="50"/>
              <w:jc w:val="center"/>
              <w:rPr>
                <w:rFonts w:eastAsia="仿宋_GB2312"/>
                <w:b/>
                <w:szCs w:val="21"/>
              </w:rPr>
            </w:pPr>
          </w:p>
        </w:tc>
        <w:tc>
          <w:tcPr>
            <w:tcW w:w="1324" w:type="dxa"/>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机具品目</w:t>
            </w:r>
          </w:p>
        </w:tc>
        <w:tc>
          <w:tcPr>
            <w:tcW w:w="2974" w:type="dxa"/>
            <w:gridSpan w:val="6"/>
            <w:tcBorders>
              <w:top w:val="single" w:color="auto" w:sz="4" w:space="0"/>
              <w:bottom w:val="single" w:color="auto" w:sz="4" w:space="0"/>
              <w:right w:val="single" w:color="auto" w:sz="4" w:space="0"/>
            </w:tcBorders>
            <w:vAlign w:val="center"/>
          </w:tcPr>
          <w:p>
            <w:pPr>
              <w:spacing w:after="120" w:afterLines="50"/>
              <w:jc w:val="left"/>
              <w:rPr>
                <w:rFonts w:eastAsia="仿宋_GB2312"/>
                <w:szCs w:val="21"/>
              </w:rPr>
            </w:pPr>
          </w:p>
        </w:tc>
        <w:tc>
          <w:tcPr>
            <w:tcW w:w="1772" w:type="dxa"/>
            <w:gridSpan w:val="5"/>
            <w:vMerge w:val="continue"/>
            <w:tcBorders>
              <w:left w:val="single" w:color="auto" w:sz="4" w:space="0"/>
              <w:right w:val="single" w:color="auto" w:sz="4" w:space="0"/>
            </w:tcBorders>
            <w:vAlign w:val="center"/>
          </w:tcPr>
          <w:p>
            <w:pPr>
              <w:spacing w:after="120" w:afterLines="50"/>
              <w:jc w:val="center"/>
              <w:rPr>
                <w:rFonts w:eastAsia="仿宋_GB2312"/>
                <w:szCs w:val="21"/>
              </w:rPr>
            </w:pPr>
          </w:p>
        </w:tc>
        <w:tc>
          <w:tcPr>
            <w:tcW w:w="2358" w:type="dxa"/>
            <w:gridSpan w:val="5"/>
            <w:vMerge w:val="continue"/>
            <w:tcBorders>
              <w:left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continue"/>
            <w:vAlign w:val="center"/>
          </w:tcPr>
          <w:p>
            <w:pPr>
              <w:spacing w:after="120" w:afterLines="50"/>
              <w:jc w:val="center"/>
              <w:rPr>
                <w:rFonts w:eastAsia="仿宋_GB2312"/>
                <w:b/>
                <w:szCs w:val="21"/>
              </w:rPr>
            </w:pPr>
          </w:p>
        </w:tc>
        <w:tc>
          <w:tcPr>
            <w:tcW w:w="1324" w:type="dxa"/>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生产企业</w:t>
            </w:r>
          </w:p>
        </w:tc>
        <w:tc>
          <w:tcPr>
            <w:tcW w:w="2974" w:type="dxa"/>
            <w:gridSpan w:val="6"/>
            <w:tcBorders>
              <w:top w:val="single" w:color="auto" w:sz="4" w:space="0"/>
              <w:bottom w:val="single" w:color="auto" w:sz="4" w:space="0"/>
              <w:right w:val="single" w:color="auto" w:sz="4" w:space="0"/>
            </w:tcBorders>
            <w:vAlign w:val="center"/>
          </w:tcPr>
          <w:p>
            <w:pPr>
              <w:spacing w:after="120" w:afterLines="50"/>
              <w:jc w:val="left"/>
              <w:rPr>
                <w:rFonts w:eastAsia="仿宋_GB2312"/>
                <w:szCs w:val="21"/>
              </w:rPr>
            </w:pPr>
          </w:p>
        </w:tc>
        <w:tc>
          <w:tcPr>
            <w:tcW w:w="1772" w:type="dxa"/>
            <w:gridSpan w:val="5"/>
            <w:vMerge w:val="continue"/>
            <w:tcBorders>
              <w:left w:val="single" w:color="auto" w:sz="4" w:space="0"/>
              <w:right w:val="single" w:color="auto" w:sz="4" w:space="0"/>
            </w:tcBorders>
            <w:vAlign w:val="center"/>
          </w:tcPr>
          <w:p>
            <w:pPr>
              <w:spacing w:after="120" w:afterLines="50"/>
              <w:jc w:val="center"/>
              <w:rPr>
                <w:rFonts w:eastAsia="仿宋_GB2312"/>
                <w:szCs w:val="21"/>
              </w:rPr>
            </w:pPr>
          </w:p>
        </w:tc>
        <w:tc>
          <w:tcPr>
            <w:tcW w:w="2358" w:type="dxa"/>
            <w:gridSpan w:val="5"/>
            <w:vMerge w:val="continue"/>
            <w:tcBorders>
              <w:left w:val="single" w:color="auto" w:sz="4" w:space="0"/>
              <w:bottom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continue"/>
            <w:vAlign w:val="center"/>
          </w:tcPr>
          <w:p>
            <w:pPr>
              <w:spacing w:after="120" w:afterLines="50"/>
              <w:jc w:val="center"/>
              <w:rPr>
                <w:rFonts w:eastAsia="仿宋_GB2312"/>
                <w:b/>
                <w:szCs w:val="21"/>
              </w:rPr>
            </w:pPr>
          </w:p>
        </w:tc>
        <w:tc>
          <w:tcPr>
            <w:tcW w:w="1324" w:type="dxa"/>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机具型号</w:t>
            </w:r>
          </w:p>
        </w:tc>
        <w:tc>
          <w:tcPr>
            <w:tcW w:w="2974" w:type="dxa"/>
            <w:gridSpan w:val="6"/>
            <w:tcBorders>
              <w:top w:val="single" w:color="auto" w:sz="4" w:space="0"/>
              <w:bottom w:val="single" w:color="auto" w:sz="4" w:space="0"/>
              <w:right w:val="single" w:color="auto" w:sz="4" w:space="0"/>
            </w:tcBorders>
            <w:vAlign w:val="center"/>
          </w:tcPr>
          <w:p>
            <w:pPr>
              <w:spacing w:after="120" w:afterLines="50"/>
              <w:jc w:val="left"/>
              <w:rPr>
                <w:rFonts w:eastAsia="仿宋_GB2312"/>
                <w:szCs w:val="21"/>
              </w:rPr>
            </w:pPr>
          </w:p>
        </w:tc>
        <w:tc>
          <w:tcPr>
            <w:tcW w:w="1772" w:type="dxa"/>
            <w:gridSpan w:val="5"/>
            <w:vMerge w:val="continue"/>
            <w:tcBorders>
              <w:left w:val="single" w:color="auto" w:sz="4" w:space="0"/>
              <w:bottom w:val="single" w:color="auto" w:sz="4" w:space="0"/>
              <w:right w:val="single" w:color="auto" w:sz="4" w:space="0"/>
            </w:tcBorders>
            <w:vAlign w:val="center"/>
          </w:tcPr>
          <w:p>
            <w:pPr>
              <w:spacing w:after="120" w:afterLines="50"/>
              <w:jc w:val="center"/>
              <w:rPr>
                <w:rFonts w:eastAsia="仿宋_GB2312"/>
                <w:szCs w:val="21"/>
              </w:rPr>
            </w:pPr>
          </w:p>
        </w:tc>
        <w:tc>
          <w:tcPr>
            <w:tcW w:w="1049" w:type="dxa"/>
            <w:gridSpan w:val="3"/>
            <w:tcBorders>
              <w:top w:val="single" w:color="auto" w:sz="4" w:space="0"/>
              <w:left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小计</w:t>
            </w:r>
          </w:p>
        </w:tc>
        <w:tc>
          <w:tcPr>
            <w:tcW w:w="1309" w:type="dxa"/>
            <w:gridSpan w:val="2"/>
            <w:tcBorders>
              <w:top w:val="single" w:color="auto" w:sz="4" w:space="0"/>
              <w:bottom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exact"/>
        </w:trPr>
        <w:tc>
          <w:tcPr>
            <w:tcW w:w="1297" w:type="dxa"/>
            <w:vMerge w:val="continue"/>
            <w:vAlign w:val="center"/>
          </w:tcPr>
          <w:p>
            <w:pPr>
              <w:spacing w:after="120" w:afterLines="50"/>
              <w:jc w:val="center"/>
              <w:rPr>
                <w:rFonts w:eastAsia="仿宋_GB2312"/>
                <w:b/>
                <w:szCs w:val="21"/>
              </w:rPr>
            </w:pPr>
          </w:p>
        </w:tc>
        <w:tc>
          <w:tcPr>
            <w:tcW w:w="1324" w:type="dxa"/>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功率（千瓦）</w:t>
            </w:r>
          </w:p>
        </w:tc>
        <w:tc>
          <w:tcPr>
            <w:tcW w:w="2974" w:type="dxa"/>
            <w:gridSpan w:val="6"/>
            <w:tcBorders>
              <w:top w:val="single" w:color="auto" w:sz="4" w:space="0"/>
              <w:bottom w:val="single" w:color="auto" w:sz="4" w:space="0"/>
              <w:right w:val="single" w:color="auto" w:sz="4" w:space="0"/>
            </w:tcBorders>
            <w:vAlign w:val="center"/>
          </w:tcPr>
          <w:p>
            <w:pPr>
              <w:spacing w:after="120" w:afterLines="50"/>
              <w:jc w:val="left"/>
              <w:rPr>
                <w:rFonts w:eastAsia="仿宋_GB2312"/>
                <w:szCs w:val="21"/>
              </w:rPr>
            </w:pPr>
          </w:p>
        </w:tc>
        <w:tc>
          <w:tcPr>
            <w:tcW w:w="2821" w:type="dxa"/>
            <w:gridSpan w:val="8"/>
            <w:tcBorders>
              <w:top w:val="single" w:color="auto" w:sz="4" w:space="0"/>
              <w:left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购机补贴额合计（元）</w:t>
            </w:r>
          </w:p>
        </w:tc>
        <w:tc>
          <w:tcPr>
            <w:tcW w:w="1309" w:type="dxa"/>
            <w:gridSpan w:val="2"/>
            <w:tcBorders>
              <w:top w:val="single" w:color="auto" w:sz="4" w:space="0"/>
              <w:bottom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continue"/>
            <w:vAlign w:val="center"/>
          </w:tcPr>
          <w:p>
            <w:pPr>
              <w:spacing w:after="120" w:afterLines="50"/>
              <w:jc w:val="center"/>
              <w:rPr>
                <w:rFonts w:eastAsia="仿宋_GB2312"/>
                <w:b/>
                <w:szCs w:val="21"/>
              </w:rPr>
            </w:pPr>
          </w:p>
        </w:tc>
        <w:tc>
          <w:tcPr>
            <w:tcW w:w="3376" w:type="dxa"/>
            <w:gridSpan w:val="4"/>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数量（设施类实际数量）</w:t>
            </w:r>
          </w:p>
        </w:tc>
        <w:tc>
          <w:tcPr>
            <w:tcW w:w="922" w:type="dxa"/>
            <w:gridSpan w:val="3"/>
            <w:tcBorders>
              <w:top w:val="single" w:color="auto" w:sz="4" w:space="0"/>
              <w:bottom w:val="single" w:color="auto" w:sz="4" w:space="0"/>
              <w:right w:val="single" w:color="auto" w:sz="4" w:space="0"/>
            </w:tcBorders>
            <w:vAlign w:val="center"/>
          </w:tcPr>
          <w:p>
            <w:pPr>
              <w:spacing w:after="120" w:afterLines="50"/>
              <w:jc w:val="left"/>
              <w:rPr>
                <w:rFonts w:eastAsia="仿宋_GB2312"/>
                <w:szCs w:val="21"/>
              </w:rPr>
            </w:pPr>
          </w:p>
        </w:tc>
        <w:tc>
          <w:tcPr>
            <w:tcW w:w="2821" w:type="dxa"/>
            <w:gridSpan w:val="8"/>
            <w:tcBorders>
              <w:top w:val="single" w:color="auto" w:sz="4" w:space="0"/>
              <w:left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报废补贴额合计（元）</w:t>
            </w:r>
          </w:p>
        </w:tc>
        <w:tc>
          <w:tcPr>
            <w:tcW w:w="1309" w:type="dxa"/>
            <w:gridSpan w:val="2"/>
            <w:tcBorders>
              <w:top w:val="single" w:color="auto" w:sz="4" w:space="0"/>
              <w:bottom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continue"/>
            <w:vAlign w:val="center"/>
          </w:tcPr>
          <w:p>
            <w:pPr>
              <w:spacing w:after="120" w:afterLines="50"/>
              <w:jc w:val="center"/>
              <w:rPr>
                <w:rFonts w:eastAsia="仿宋_GB2312"/>
                <w:b/>
                <w:szCs w:val="21"/>
              </w:rPr>
            </w:pPr>
          </w:p>
        </w:tc>
        <w:tc>
          <w:tcPr>
            <w:tcW w:w="1324" w:type="dxa"/>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经销商</w:t>
            </w:r>
          </w:p>
        </w:tc>
        <w:tc>
          <w:tcPr>
            <w:tcW w:w="2974" w:type="dxa"/>
            <w:gridSpan w:val="6"/>
            <w:tcBorders>
              <w:top w:val="single" w:color="auto" w:sz="4" w:space="0"/>
              <w:bottom w:val="single" w:color="auto" w:sz="4" w:space="0"/>
              <w:right w:val="single" w:color="auto" w:sz="4" w:space="0"/>
            </w:tcBorders>
            <w:vAlign w:val="center"/>
          </w:tcPr>
          <w:p>
            <w:pPr>
              <w:spacing w:after="120" w:afterLines="50"/>
              <w:jc w:val="left"/>
              <w:rPr>
                <w:rFonts w:eastAsia="仿宋_GB2312"/>
                <w:szCs w:val="21"/>
              </w:rPr>
            </w:pPr>
          </w:p>
        </w:tc>
        <w:tc>
          <w:tcPr>
            <w:tcW w:w="2821" w:type="dxa"/>
            <w:gridSpan w:val="8"/>
            <w:tcBorders>
              <w:top w:val="single" w:color="auto" w:sz="4" w:space="0"/>
              <w:left w:val="single" w:color="auto" w:sz="4" w:space="0"/>
              <w:bottom w:val="single" w:color="auto" w:sz="4" w:space="0"/>
              <w:right w:val="single" w:color="auto" w:sz="4" w:space="0"/>
            </w:tcBorders>
            <w:vAlign w:val="center"/>
          </w:tcPr>
          <w:p>
            <w:pPr>
              <w:spacing w:after="120" w:afterLines="50"/>
              <w:jc w:val="center"/>
              <w:rPr>
                <w:rFonts w:eastAsia="仿宋_GB2312"/>
                <w:szCs w:val="21"/>
              </w:rPr>
            </w:pPr>
            <w:r>
              <w:rPr>
                <w:rFonts w:hAnsi="仿宋_GB2312" w:eastAsia="仿宋_GB2312"/>
                <w:szCs w:val="21"/>
              </w:rPr>
              <w:t>销售总价（元）</w:t>
            </w:r>
          </w:p>
        </w:tc>
        <w:tc>
          <w:tcPr>
            <w:tcW w:w="1309" w:type="dxa"/>
            <w:gridSpan w:val="2"/>
            <w:tcBorders>
              <w:top w:val="single" w:color="auto" w:sz="4" w:space="0"/>
              <w:left w:val="single" w:color="auto" w:sz="4" w:space="0"/>
              <w:bottom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continue"/>
            <w:vAlign w:val="center"/>
          </w:tcPr>
          <w:p>
            <w:pPr>
              <w:spacing w:after="120" w:afterLines="50"/>
              <w:jc w:val="center"/>
              <w:rPr>
                <w:rFonts w:eastAsia="仿宋_GB2312"/>
                <w:b/>
                <w:szCs w:val="21"/>
              </w:rPr>
            </w:pPr>
          </w:p>
        </w:tc>
        <w:tc>
          <w:tcPr>
            <w:tcW w:w="1324" w:type="dxa"/>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分档名称</w:t>
            </w:r>
          </w:p>
        </w:tc>
        <w:tc>
          <w:tcPr>
            <w:tcW w:w="7104" w:type="dxa"/>
            <w:gridSpan w:val="16"/>
            <w:tcBorders>
              <w:top w:val="single" w:color="auto" w:sz="4" w:space="0"/>
              <w:bottom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continue"/>
            <w:vAlign w:val="center"/>
          </w:tcPr>
          <w:p>
            <w:pPr>
              <w:spacing w:after="120" w:afterLines="50"/>
              <w:jc w:val="center"/>
              <w:rPr>
                <w:rFonts w:eastAsia="仿宋_GB2312"/>
                <w:b/>
                <w:szCs w:val="21"/>
              </w:rPr>
            </w:pPr>
          </w:p>
        </w:tc>
        <w:tc>
          <w:tcPr>
            <w:tcW w:w="1324" w:type="dxa"/>
            <w:tcBorders>
              <w:top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备注</w:t>
            </w:r>
          </w:p>
        </w:tc>
        <w:tc>
          <w:tcPr>
            <w:tcW w:w="7104" w:type="dxa"/>
            <w:gridSpan w:val="16"/>
            <w:tcBorders>
              <w:top w:val="single" w:color="auto" w:sz="4" w:space="0"/>
              <w:bottom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restart"/>
            <w:tcBorders>
              <w:right w:val="single" w:color="auto" w:sz="4" w:space="0"/>
            </w:tcBorders>
            <w:vAlign w:val="center"/>
          </w:tcPr>
          <w:p>
            <w:pPr>
              <w:spacing w:after="120" w:afterLines="50"/>
              <w:jc w:val="center"/>
              <w:rPr>
                <w:rFonts w:eastAsia="仿宋_GB2312"/>
                <w:b/>
                <w:szCs w:val="21"/>
              </w:rPr>
            </w:pPr>
            <w:r>
              <w:rPr>
                <w:rFonts w:hAnsi="仿宋_GB2312" w:eastAsia="仿宋_GB2312"/>
                <w:b/>
                <w:szCs w:val="21"/>
              </w:rPr>
              <w:t>出厂编号</w:t>
            </w:r>
          </w:p>
          <w:p>
            <w:pPr>
              <w:spacing w:after="120" w:afterLines="50"/>
              <w:jc w:val="center"/>
              <w:rPr>
                <w:rFonts w:eastAsia="仿宋_GB2312"/>
                <w:b/>
                <w:szCs w:val="21"/>
              </w:rPr>
            </w:pPr>
            <w:r>
              <w:rPr>
                <w:rFonts w:eastAsia="仿宋_GB2312"/>
                <w:b/>
                <w:szCs w:val="21"/>
              </w:rPr>
              <w:t>(</w:t>
            </w:r>
            <w:r>
              <w:rPr>
                <w:rFonts w:hAnsi="仿宋_GB2312" w:eastAsia="仿宋_GB2312"/>
                <w:b/>
                <w:szCs w:val="21"/>
              </w:rPr>
              <w:t>发动机号</w:t>
            </w:r>
            <w:r>
              <w:rPr>
                <w:rFonts w:eastAsia="仿宋_GB2312"/>
                <w:b/>
                <w:szCs w:val="21"/>
              </w:rPr>
              <w:t>)</w:t>
            </w:r>
          </w:p>
        </w:tc>
        <w:tc>
          <w:tcPr>
            <w:tcW w:w="2136" w:type="dxa"/>
            <w:gridSpan w:val="2"/>
            <w:tcBorders>
              <w:left w:val="single" w:color="auto" w:sz="4" w:space="0"/>
              <w:bottom w:val="single" w:color="auto" w:sz="4" w:space="0"/>
            </w:tcBorders>
            <w:vAlign w:val="center"/>
          </w:tcPr>
          <w:p>
            <w:pPr>
              <w:spacing w:after="120" w:afterLines="50"/>
              <w:jc w:val="left"/>
              <w:rPr>
                <w:rFonts w:eastAsia="仿宋_GB2312"/>
                <w:szCs w:val="21"/>
              </w:rPr>
            </w:pPr>
          </w:p>
        </w:tc>
        <w:tc>
          <w:tcPr>
            <w:tcW w:w="2162" w:type="dxa"/>
            <w:gridSpan w:val="5"/>
            <w:tcBorders>
              <w:left w:val="single" w:color="auto" w:sz="4" w:space="0"/>
              <w:bottom w:val="single" w:color="auto" w:sz="4" w:space="0"/>
            </w:tcBorders>
            <w:vAlign w:val="center"/>
          </w:tcPr>
          <w:p>
            <w:pPr>
              <w:spacing w:after="120" w:afterLines="50"/>
              <w:jc w:val="left"/>
              <w:rPr>
                <w:rFonts w:eastAsia="仿宋_GB2312"/>
                <w:szCs w:val="21"/>
              </w:rPr>
            </w:pPr>
          </w:p>
        </w:tc>
        <w:tc>
          <w:tcPr>
            <w:tcW w:w="2166" w:type="dxa"/>
            <w:gridSpan w:val="6"/>
            <w:tcBorders>
              <w:left w:val="single" w:color="auto" w:sz="4" w:space="0"/>
              <w:bottom w:val="single" w:color="auto" w:sz="4" w:space="0"/>
            </w:tcBorders>
            <w:vAlign w:val="center"/>
          </w:tcPr>
          <w:p>
            <w:pPr>
              <w:spacing w:after="120" w:afterLines="50"/>
              <w:jc w:val="left"/>
              <w:rPr>
                <w:rFonts w:eastAsia="仿宋_GB2312"/>
                <w:szCs w:val="21"/>
              </w:rPr>
            </w:pPr>
          </w:p>
        </w:tc>
        <w:tc>
          <w:tcPr>
            <w:tcW w:w="1964" w:type="dxa"/>
            <w:gridSpan w:val="4"/>
            <w:tcBorders>
              <w:left w:val="single" w:color="auto" w:sz="4" w:space="0"/>
              <w:bottom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exact"/>
        </w:trPr>
        <w:tc>
          <w:tcPr>
            <w:tcW w:w="1297" w:type="dxa"/>
            <w:vMerge w:val="continue"/>
            <w:tcBorders>
              <w:right w:val="single" w:color="auto" w:sz="4" w:space="0"/>
            </w:tcBorders>
            <w:vAlign w:val="center"/>
          </w:tcPr>
          <w:p>
            <w:pPr>
              <w:spacing w:after="120" w:afterLines="50"/>
              <w:jc w:val="center"/>
              <w:rPr>
                <w:rFonts w:eastAsia="仿宋_GB2312"/>
                <w:b/>
                <w:szCs w:val="21"/>
              </w:rPr>
            </w:pPr>
          </w:p>
        </w:tc>
        <w:tc>
          <w:tcPr>
            <w:tcW w:w="2136" w:type="dxa"/>
            <w:gridSpan w:val="2"/>
            <w:tcBorders>
              <w:top w:val="single" w:color="auto" w:sz="4" w:space="0"/>
              <w:left w:val="single" w:color="auto" w:sz="4" w:space="0"/>
            </w:tcBorders>
            <w:vAlign w:val="center"/>
          </w:tcPr>
          <w:p>
            <w:pPr>
              <w:spacing w:after="120" w:afterLines="50"/>
              <w:jc w:val="left"/>
              <w:rPr>
                <w:rFonts w:eastAsia="仿宋_GB2312"/>
                <w:szCs w:val="21"/>
              </w:rPr>
            </w:pPr>
          </w:p>
        </w:tc>
        <w:tc>
          <w:tcPr>
            <w:tcW w:w="2162" w:type="dxa"/>
            <w:gridSpan w:val="5"/>
            <w:tcBorders>
              <w:top w:val="single" w:color="auto" w:sz="4" w:space="0"/>
              <w:left w:val="single" w:color="auto" w:sz="4" w:space="0"/>
            </w:tcBorders>
            <w:vAlign w:val="center"/>
          </w:tcPr>
          <w:p>
            <w:pPr>
              <w:spacing w:after="120" w:afterLines="50"/>
              <w:jc w:val="left"/>
              <w:rPr>
                <w:rFonts w:eastAsia="仿宋_GB2312"/>
                <w:szCs w:val="21"/>
              </w:rPr>
            </w:pPr>
          </w:p>
        </w:tc>
        <w:tc>
          <w:tcPr>
            <w:tcW w:w="2166" w:type="dxa"/>
            <w:gridSpan w:val="6"/>
            <w:tcBorders>
              <w:top w:val="single" w:color="auto" w:sz="4" w:space="0"/>
              <w:left w:val="single" w:color="auto" w:sz="4" w:space="0"/>
            </w:tcBorders>
            <w:vAlign w:val="center"/>
          </w:tcPr>
          <w:p>
            <w:pPr>
              <w:spacing w:after="120" w:afterLines="50"/>
              <w:jc w:val="left"/>
              <w:rPr>
                <w:rFonts w:eastAsia="仿宋_GB2312"/>
                <w:szCs w:val="21"/>
              </w:rPr>
            </w:pPr>
          </w:p>
        </w:tc>
        <w:tc>
          <w:tcPr>
            <w:tcW w:w="1964" w:type="dxa"/>
            <w:gridSpan w:val="4"/>
            <w:tcBorders>
              <w:top w:val="single" w:color="auto" w:sz="4" w:space="0"/>
              <w:left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tcBorders>
              <w:right w:val="single" w:color="auto" w:sz="4" w:space="0"/>
            </w:tcBorders>
            <w:vAlign w:val="center"/>
          </w:tcPr>
          <w:p>
            <w:pPr>
              <w:spacing w:after="120" w:afterLines="50"/>
              <w:jc w:val="center"/>
              <w:rPr>
                <w:rFonts w:eastAsia="仿宋_GB2312"/>
                <w:b/>
                <w:szCs w:val="21"/>
              </w:rPr>
            </w:pPr>
            <w:r>
              <w:rPr>
                <w:rFonts w:hAnsi="仿宋_GB2312" w:eastAsia="仿宋_GB2312"/>
                <w:b/>
                <w:szCs w:val="21"/>
              </w:rPr>
              <w:t>发票号</w:t>
            </w:r>
          </w:p>
        </w:tc>
        <w:tc>
          <w:tcPr>
            <w:tcW w:w="8428" w:type="dxa"/>
            <w:gridSpan w:val="17"/>
            <w:tcBorders>
              <w:left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restart"/>
            <w:tcBorders>
              <w:right w:val="single" w:color="auto" w:sz="4" w:space="0"/>
            </w:tcBorders>
            <w:vAlign w:val="center"/>
          </w:tcPr>
          <w:p>
            <w:pPr>
              <w:spacing w:after="120" w:afterLines="50"/>
              <w:jc w:val="center"/>
              <w:rPr>
                <w:rFonts w:eastAsia="仿宋_GB2312"/>
                <w:b/>
                <w:szCs w:val="21"/>
              </w:rPr>
            </w:pPr>
            <w:r>
              <w:rPr>
                <w:rFonts w:hAnsi="仿宋_GB2312" w:eastAsia="仿宋_GB2312"/>
                <w:b/>
                <w:szCs w:val="21"/>
              </w:rPr>
              <w:t>报废信息</w:t>
            </w:r>
          </w:p>
        </w:tc>
        <w:tc>
          <w:tcPr>
            <w:tcW w:w="2136" w:type="dxa"/>
            <w:gridSpan w:val="2"/>
            <w:tcBorders>
              <w:left w:val="single" w:color="auto" w:sz="4" w:space="0"/>
              <w:bottom w:val="single" w:color="auto" w:sz="4" w:space="0"/>
              <w:right w:val="single" w:color="auto" w:sz="4" w:space="0"/>
            </w:tcBorders>
            <w:vAlign w:val="center"/>
          </w:tcPr>
          <w:p>
            <w:pPr>
              <w:spacing w:after="120" w:afterLines="50"/>
              <w:jc w:val="center"/>
              <w:rPr>
                <w:rFonts w:eastAsia="仿宋_GB2312"/>
                <w:szCs w:val="21"/>
              </w:rPr>
            </w:pPr>
            <w:r>
              <w:rPr>
                <w:rFonts w:hAnsi="仿宋_GB2312" w:eastAsia="仿宋_GB2312"/>
                <w:szCs w:val="21"/>
              </w:rPr>
              <w:t>报废回收证明编号</w:t>
            </w:r>
          </w:p>
        </w:tc>
        <w:tc>
          <w:tcPr>
            <w:tcW w:w="2385" w:type="dxa"/>
            <w:gridSpan w:val="6"/>
            <w:tcBorders>
              <w:left w:val="single" w:color="auto" w:sz="4" w:space="0"/>
              <w:bottom w:val="single" w:color="auto" w:sz="4" w:space="0"/>
              <w:right w:val="single" w:color="auto" w:sz="4" w:space="0"/>
            </w:tcBorders>
            <w:vAlign w:val="center"/>
          </w:tcPr>
          <w:p>
            <w:pPr>
              <w:spacing w:after="120" w:afterLines="50"/>
              <w:jc w:val="center"/>
              <w:rPr>
                <w:rFonts w:eastAsia="仿宋_GB2312"/>
                <w:szCs w:val="21"/>
              </w:rPr>
            </w:pPr>
            <w:r>
              <w:rPr>
                <w:rFonts w:hAnsi="仿宋_GB2312" w:eastAsia="仿宋_GB2312"/>
                <w:szCs w:val="21"/>
              </w:rPr>
              <w:t>报废更新机型</w:t>
            </w:r>
          </w:p>
        </w:tc>
        <w:tc>
          <w:tcPr>
            <w:tcW w:w="1943" w:type="dxa"/>
            <w:gridSpan w:val="5"/>
            <w:tcBorders>
              <w:left w:val="single" w:color="auto" w:sz="4" w:space="0"/>
              <w:bottom w:val="single" w:color="auto" w:sz="4" w:space="0"/>
              <w:right w:val="single" w:color="auto" w:sz="4" w:space="0"/>
            </w:tcBorders>
            <w:vAlign w:val="center"/>
          </w:tcPr>
          <w:p>
            <w:pPr>
              <w:spacing w:after="120" w:afterLines="50"/>
              <w:jc w:val="center"/>
              <w:rPr>
                <w:rFonts w:eastAsia="仿宋_GB2312"/>
                <w:szCs w:val="21"/>
              </w:rPr>
            </w:pPr>
            <w:r>
              <w:rPr>
                <w:rFonts w:hAnsi="仿宋_GB2312" w:eastAsia="仿宋_GB2312"/>
                <w:szCs w:val="21"/>
              </w:rPr>
              <w:t>底盘（车架）号</w:t>
            </w:r>
          </w:p>
        </w:tc>
        <w:tc>
          <w:tcPr>
            <w:tcW w:w="1964" w:type="dxa"/>
            <w:gridSpan w:val="4"/>
            <w:tcBorders>
              <w:left w:val="single" w:color="auto" w:sz="4" w:space="0"/>
              <w:bottom w:val="single" w:color="auto" w:sz="4" w:space="0"/>
            </w:tcBorders>
            <w:vAlign w:val="center"/>
          </w:tcPr>
          <w:p>
            <w:pPr>
              <w:spacing w:after="120" w:afterLines="50"/>
              <w:jc w:val="center"/>
              <w:rPr>
                <w:rFonts w:eastAsia="仿宋_GB2312"/>
                <w:szCs w:val="21"/>
              </w:rPr>
            </w:pPr>
            <w:r>
              <w:rPr>
                <w:rFonts w:hAnsi="仿宋_GB2312" w:eastAsia="仿宋_GB2312"/>
                <w:szCs w:val="21"/>
              </w:rPr>
              <w:t>报废更新补贴额（元）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297" w:type="dxa"/>
            <w:vMerge w:val="continue"/>
            <w:tcBorders>
              <w:right w:val="single" w:color="auto" w:sz="4" w:space="0"/>
            </w:tcBorders>
            <w:vAlign w:val="center"/>
          </w:tcPr>
          <w:p>
            <w:pPr>
              <w:spacing w:after="120" w:afterLines="50"/>
              <w:jc w:val="center"/>
              <w:rPr>
                <w:rFonts w:eastAsia="仿宋_GB2312"/>
                <w:b/>
                <w:szCs w:val="21"/>
              </w:rPr>
            </w:pPr>
          </w:p>
        </w:tc>
        <w:tc>
          <w:tcPr>
            <w:tcW w:w="2136" w:type="dxa"/>
            <w:gridSpan w:val="2"/>
            <w:tcBorders>
              <w:top w:val="single" w:color="auto" w:sz="4" w:space="0"/>
              <w:left w:val="single" w:color="auto" w:sz="4" w:space="0"/>
              <w:right w:val="single" w:color="auto" w:sz="4" w:space="0"/>
            </w:tcBorders>
            <w:vAlign w:val="center"/>
          </w:tcPr>
          <w:p>
            <w:pPr>
              <w:spacing w:after="120" w:afterLines="50"/>
              <w:jc w:val="left"/>
              <w:rPr>
                <w:rFonts w:eastAsia="仿宋_GB2312"/>
                <w:szCs w:val="21"/>
              </w:rPr>
            </w:pPr>
          </w:p>
        </w:tc>
        <w:tc>
          <w:tcPr>
            <w:tcW w:w="2385" w:type="dxa"/>
            <w:gridSpan w:val="6"/>
            <w:tcBorders>
              <w:top w:val="single" w:color="auto" w:sz="4" w:space="0"/>
              <w:left w:val="single" w:color="auto" w:sz="4" w:space="0"/>
              <w:right w:val="single" w:color="auto" w:sz="4" w:space="0"/>
            </w:tcBorders>
            <w:vAlign w:val="center"/>
          </w:tcPr>
          <w:p>
            <w:pPr>
              <w:spacing w:after="120" w:afterLines="50"/>
              <w:jc w:val="left"/>
              <w:rPr>
                <w:rFonts w:eastAsia="仿宋_GB2312"/>
                <w:szCs w:val="21"/>
              </w:rPr>
            </w:pPr>
          </w:p>
        </w:tc>
        <w:tc>
          <w:tcPr>
            <w:tcW w:w="1943" w:type="dxa"/>
            <w:gridSpan w:val="5"/>
            <w:tcBorders>
              <w:top w:val="single" w:color="auto" w:sz="4" w:space="0"/>
              <w:left w:val="single" w:color="auto" w:sz="4" w:space="0"/>
              <w:right w:val="single" w:color="auto" w:sz="4" w:space="0"/>
            </w:tcBorders>
            <w:vAlign w:val="center"/>
          </w:tcPr>
          <w:p>
            <w:pPr>
              <w:spacing w:after="120" w:afterLines="50"/>
              <w:jc w:val="left"/>
              <w:rPr>
                <w:rFonts w:eastAsia="仿宋_GB2312"/>
                <w:szCs w:val="21"/>
              </w:rPr>
            </w:pPr>
          </w:p>
        </w:tc>
        <w:tc>
          <w:tcPr>
            <w:tcW w:w="1964" w:type="dxa"/>
            <w:gridSpan w:val="4"/>
            <w:tcBorders>
              <w:top w:val="single" w:color="auto" w:sz="4" w:space="0"/>
              <w:left w:val="single" w:color="auto" w:sz="4" w:space="0"/>
            </w:tcBorders>
            <w:vAlign w:val="center"/>
          </w:tcPr>
          <w:p>
            <w:pPr>
              <w:spacing w:after="120" w:afterLines="50"/>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exact"/>
        </w:trPr>
        <w:tc>
          <w:tcPr>
            <w:tcW w:w="1297" w:type="dxa"/>
            <w:tcBorders>
              <w:right w:val="single" w:color="auto" w:sz="4" w:space="0"/>
            </w:tcBorders>
            <w:vAlign w:val="center"/>
          </w:tcPr>
          <w:p>
            <w:pPr>
              <w:spacing w:after="120" w:afterLines="50"/>
              <w:jc w:val="center"/>
              <w:rPr>
                <w:rFonts w:eastAsia="仿宋_GB2312"/>
                <w:b/>
                <w:szCs w:val="21"/>
              </w:rPr>
            </w:pPr>
            <w:r>
              <w:rPr>
                <w:rFonts w:hAnsi="仿宋_GB2312" w:eastAsia="仿宋_GB2312"/>
                <w:b/>
                <w:szCs w:val="21"/>
              </w:rPr>
              <w:t>补贴申请者</w:t>
            </w:r>
          </w:p>
          <w:p>
            <w:pPr>
              <w:spacing w:after="120" w:afterLines="50"/>
              <w:jc w:val="center"/>
              <w:rPr>
                <w:rFonts w:eastAsia="仿宋_GB2312"/>
                <w:b/>
                <w:sz w:val="24"/>
                <w:szCs w:val="24"/>
              </w:rPr>
            </w:pPr>
            <w:r>
              <w:rPr>
                <w:rFonts w:hAnsi="仿宋_GB2312" w:eastAsia="仿宋_GB2312"/>
                <w:b/>
                <w:szCs w:val="21"/>
              </w:rPr>
              <w:t>承诺</w:t>
            </w:r>
          </w:p>
        </w:tc>
        <w:tc>
          <w:tcPr>
            <w:tcW w:w="4521" w:type="dxa"/>
            <w:gridSpan w:val="8"/>
            <w:tcBorders>
              <w:left w:val="single" w:color="auto" w:sz="4" w:space="0"/>
              <w:right w:val="single" w:color="auto" w:sz="4" w:space="0"/>
            </w:tcBorders>
            <w:vAlign w:val="center"/>
          </w:tcPr>
          <w:p>
            <w:pPr>
              <w:widowControl/>
              <w:numPr>
                <w:ilvl w:val="0"/>
                <w:numId w:val="1"/>
              </w:numPr>
              <w:spacing w:after="120" w:afterLines="50"/>
              <w:jc w:val="left"/>
              <w:rPr>
                <w:rFonts w:eastAsia="仿宋_GB2312"/>
                <w:color w:val="000000"/>
                <w:kern w:val="0"/>
                <w:szCs w:val="21"/>
              </w:rPr>
            </w:pPr>
            <w:r>
              <w:rPr>
                <w:rFonts w:hAnsi="仿宋_GB2312" w:eastAsia="仿宋_GB2312"/>
                <w:color w:val="000000"/>
                <w:kern w:val="0"/>
                <w:szCs w:val="21"/>
              </w:rPr>
              <w:t>本人已知政策规定，对提供的上述信息和资料真实性负责，并承担法律责任；</w:t>
            </w:r>
          </w:p>
          <w:p>
            <w:pPr>
              <w:widowControl/>
              <w:numPr>
                <w:ilvl w:val="0"/>
                <w:numId w:val="1"/>
              </w:numPr>
              <w:spacing w:after="120" w:afterLines="50"/>
              <w:jc w:val="left"/>
              <w:rPr>
                <w:rFonts w:eastAsia="仿宋_GB2312"/>
                <w:color w:val="000000"/>
                <w:kern w:val="0"/>
                <w:szCs w:val="21"/>
              </w:rPr>
            </w:pPr>
            <w:r>
              <w:rPr>
                <w:rFonts w:hAnsi="仿宋_GB2312" w:eastAsia="仿宋_GB2312"/>
                <w:color w:val="000000"/>
                <w:kern w:val="0"/>
                <w:szCs w:val="21"/>
              </w:rPr>
              <w:t>如有虚假购机、以小报大等违法违规行为，退回所有补贴资金。</w:t>
            </w:r>
          </w:p>
          <w:p>
            <w:pPr>
              <w:widowControl/>
              <w:spacing w:after="120" w:afterLines="50"/>
              <w:ind w:firstLine="517" w:firstLineChars="245"/>
              <w:jc w:val="left"/>
              <w:rPr>
                <w:rFonts w:eastAsia="仿宋_GB2312"/>
                <w:b/>
                <w:kern w:val="0"/>
                <w:szCs w:val="21"/>
              </w:rPr>
            </w:pPr>
            <w:r>
              <w:rPr>
                <w:rFonts w:hAnsi="仿宋_GB2312" w:eastAsia="仿宋_GB2312"/>
                <w:b/>
                <w:kern w:val="0"/>
                <w:szCs w:val="21"/>
              </w:rPr>
              <w:t>申请者签字（手印）：</w:t>
            </w:r>
          </w:p>
          <w:p>
            <w:pPr>
              <w:widowControl/>
              <w:spacing w:after="120" w:afterLines="50"/>
              <w:ind w:firstLine="1470" w:firstLineChars="700"/>
              <w:jc w:val="left"/>
              <w:rPr>
                <w:rFonts w:eastAsia="仿宋_GB2312"/>
                <w:b/>
                <w:sz w:val="24"/>
                <w:szCs w:val="24"/>
              </w:rPr>
            </w:pPr>
            <w:r>
              <w:rPr>
                <w:rFonts w:eastAsia="仿宋_GB2312"/>
                <w:color w:val="000000"/>
                <w:kern w:val="0"/>
                <w:szCs w:val="21"/>
              </w:rPr>
              <w:t xml:space="preserve">        </w:t>
            </w:r>
            <w:r>
              <w:rPr>
                <w:rFonts w:hAnsi="仿宋_GB2312" w:eastAsia="仿宋_GB2312"/>
                <w:color w:val="000000"/>
                <w:kern w:val="0"/>
                <w:szCs w:val="21"/>
              </w:rPr>
              <w:t>年</w:t>
            </w:r>
            <w:r>
              <w:rPr>
                <w:rFonts w:eastAsia="仿宋_GB2312"/>
                <w:color w:val="000000"/>
                <w:kern w:val="0"/>
                <w:szCs w:val="21"/>
              </w:rPr>
              <w:t xml:space="preserve">  </w:t>
            </w:r>
            <w:r>
              <w:rPr>
                <w:rFonts w:hAnsi="仿宋_GB2312" w:eastAsia="仿宋_GB2312"/>
                <w:color w:val="000000"/>
                <w:kern w:val="0"/>
                <w:szCs w:val="21"/>
              </w:rPr>
              <w:t>月</w:t>
            </w:r>
            <w:r>
              <w:rPr>
                <w:rFonts w:eastAsia="仿宋_GB2312"/>
                <w:color w:val="000000"/>
                <w:kern w:val="0"/>
                <w:szCs w:val="21"/>
              </w:rPr>
              <w:t xml:space="preserve">   </w:t>
            </w:r>
            <w:r>
              <w:rPr>
                <w:rFonts w:hAnsi="仿宋_GB2312" w:eastAsia="仿宋_GB2312"/>
                <w:color w:val="000000"/>
                <w:kern w:val="0"/>
                <w:szCs w:val="21"/>
              </w:rPr>
              <w:t>日</w:t>
            </w:r>
          </w:p>
        </w:tc>
        <w:tc>
          <w:tcPr>
            <w:tcW w:w="1943" w:type="dxa"/>
            <w:gridSpan w:val="5"/>
            <w:tcBorders>
              <w:left w:val="single" w:color="auto" w:sz="4" w:space="0"/>
              <w:right w:val="single" w:color="auto" w:sz="4" w:space="0"/>
            </w:tcBorders>
            <w:vAlign w:val="center"/>
          </w:tcPr>
          <w:p>
            <w:pPr>
              <w:spacing w:after="120" w:afterLines="50"/>
              <w:jc w:val="center"/>
              <w:rPr>
                <w:rFonts w:eastAsia="仿宋_GB2312"/>
                <w:b/>
                <w:sz w:val="24"/>
                <w:szCs w:val="24"/>
              </w:rPr>
            </w:pPr>
            <w:r>
              <w:rPr>
                <w:rFonts w:hAnsi="仿宋_GB2312" w:eastAsia="仿宋_GB2312"/>
                <w:b/>
                <w:szCs w:val="21"/>
              </w:rPr>
              <w:t>受理经办人签字</w:t>
            </w:r>
          </w:p>
        </w:tc>
        <w:tc>
          <w:tcPr>
            <w:tcW w:w="1964" w:type="dxa"/>
            <w:gridSpan w:val="4"/>
            <w:tcBorders>
              <w:left w:val="single" w:color="auto" w:sz="4" w:space="0"/>
            </w:tcBorders>
            <w:vAlign w:val="bottom"/>
          </w:tcPr>
          <w:p>
            <w:pPr>
              <w:spacing w:after="120" w:afterLines="50"/>
              <w:rPr>
                <w:rFonts w:eastAsia="仿宋_GB2312"/>
                <w:b/>
                <w:szCs w:val="21"/>
              </w:rPr>
            </w:pPr>
            <w:r>
              <w:rPr>
                <w:rFonts w:hAnsi="仿宋_GB2312" w:eastAsia="仿宋_GB2312"/>
                <w:b/>
                <w:szCs w:val="21"/>
              </w:rPr>
              <w:t>签字</w:t>
            </w:r>
            <w:r>
              <w:rPr>
                <w:rFonts w:eastAsia="仿宋_GB2312"/>
                <w:b/>
                <w:szCs w:val="21"/>
              </w:rPr>
              <w:t>:</w:t>
            </w:r>
          </w:p>
          <w:p>
            <w:pPr>
              <w:widowControl/>
              <w:spacing w:after="120" w:afterLines="50"/>
              <w:rPr>
                <w:rFonts w:eastAsia="仿宋_GB2312"/>
                <w:b/>
                <w:kern w:val="0"/>
                <w:szCs w:val="21"/>
              </w:rPr>
            </w:pPr>
          </w:p>
          <w:p>
            <w:pPr>
              <w:widowControl/>
              <w:spacing w:after="120" w:afterLines="50"/>
              <w:rPr>
                <w:rFonts w:eastAsia="仿宋_GB2312"/>
                <w:b/>
                <w:sz w:val="24"/>
                <w:szCs w:val="24"/>
              </w:rPr>
            </w:pPr>
            <w:r>
              <w:rPr>
                <w:rFonts w:hAnsi="仿宋_GB2312" w:eastAsia="仿宋_GB2312"/>
                <w:color w:val="000000"/>
                <w:kern w:val="0"/>
                <w:szCs w:val="21"/>
              </w:rPr>
              <w:t>年</w:t>
            </w:r>
            <w:r>
              <w:rPr>
                <w:rFonts w:eastAsia="仿宋_GB2312"/>
                <w:color w:val="000000"/>
                <w:kern w:val="0"/>
                <w:szCs w:val="21"/>
              </w:rPr>
              <w:t xml:space="preserve">   </w:t>
            </w:r>
            <w:r>
              <w:rPr>
                <w:rFonts w:hAnsi="仿宋_GB2312" w:eastAsia="仿宋_GB2312"/>
                <w:color w:val="000000"/>
                <w:kern w:val="0"/>
                <w:szCs w:val="21"/>
              </w:rPr>
              <w:t>月</w:t>
            </w:r>
            <w:r>
              <w:rPr>
                <w:rFonts w:eastAsia="仿宋_GB2312"/>
                <w:color w:val="000000"/>
                <w:kern w:val="0"/>
                <w:szCs w:val="21"/>
              </w:rPr>
              <w:t xml:space="preserve">   </w:t>
            </w:r>
            <w:r>
              <w:rPr>
                <w:rFonts w:hAnsi="仿宋_GB2312" w:eastAsia="仿宋_GB2312"/>
                <w:color w:val="000000"/>
                <w:kern w:val="0"/>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60" w:hRule="exact"/>
        </w:trPr>
        <w:tc>
          <w:tcPr>
            <w:tcW w:w="1297" w:type="dxa"/>
            <w:tcBorders>
              <w:right w:val="single" w:color="auto" w:sz="4" w:space="0"/>
            </w:tcBorders>
            <w:vAlign w:val="center"/>
          </w:tcPr>
          <w:p>
            <w:pPr>
              <w:spacing w:after="120" w:afterLines="50"/>
              <w:jc w:val="center"/>
              <w:rPr>
                <w:rFonts w:eastAsia="仿宋_GB2312"/>
                <w:b/>
                <w:szCs w:val="21"/>
              </w:rPr>
            </w:pPr>
            <w:r>
              <w:rPr>
                <w:rFonts w:hAnsi="仿宋_GB2312" w:eastAsia="仿宋_GB2312"/>
                <w:b/>
                <w:szCs w:val="21"/>
              </w:rPr>
              <w:t>县农机部门</w:t>
            </w:r>
          </w:p>
          <w:p>
            <w:pPr>
              <w:spacing w:after="120" w:afterLines="50"/>
              <w:jc w:val="center"/>
              <w:rPr>
                <w:rFonts w:eastAsia="仿宋_GB2312"/>
                <w:b/>
                <w:szCs w:val="21"/>
              </w:rPr>
            </w:pPr>
            <w:r>
              <w:rPr>
                <w:rFonts w:hAnsi="仿宋_GB2312" w:eastAsia="仿宋_GB2312"/>
                <w:b/>
                <w:szCs w:val="21"/>
              </w:rPr>
              <w:t>审核意见</w:t>
            </w:r>
          </w:p>
        </w:tc>
        <w:tc>
          <w:tcPr>
            <w:tcW w:w="3452" w:type="dxa"/>
            <w:gridSpan w:val="5"/>
            <w:tcBorders>
              <w:left w:val="single" w:color="auto" w:sz="4" w:space="0"/>
            </w:tcBorders>
            <w:vAlign w:val="center"/>
          </w:tcPr>
          <w:p>
            <w:pPr>
              <w:widowControl/>
              <w:spacing w:after="120" w:afterLines="50"/>
              <w:ind w:firstLine="826" w:firstLineChars="392"/>
              <w:jc w:val="left"/>
              <w:rPr>
                <w:rFonts w:eastAsia="仿宋_GB2312"/>
                <w:b/>
                <w:kern w:val="0"/>
                <w:szCs w:val="21"/>
              </w:rPr>
            </w:pPr>
          </w:p>
          <w:p>
            <w:pPr>
              <w:widowControl/>
              <w:spacing w:after="120" w:afterLines="50"/>
              <w:jc w:val="left"/>
              <w:rPr>
                <w:rFonts w:eastAsia="仿宋_GB2312"/>
                <w:b/>
                <w:kern w:val="0"/>
                <w:szCs w:val="21"/>
              </w:rPr>
            </w:pPr>
            <w:r>
              <w:rPr>
                <w:rFonts w:eastAsia="仿宋_GB2312"/>
                <w:b/>
                <w:kern w:val="0"/>
                <w:szCs w:val="21"/>
              </w:rPr>
              <w:t xml:space="preserve"> </w:t>
            </w:r>
            <w:r>
              <w:rPr>
                <w:rFonts w:hAnsi="仿宋_GB2312" w:eastAsia="仿宋_GB2312"/>
                <w:b/>
                <w:kern w:val="0"/>
                <w:szCs w:val="21"/>
              </w:rPr>
              <w:t>签字：</w:t>
            </w:r>
          </w:p>
          <w:p>
            <w:pPr>
              <w:spacing w:after="120" w:afterLines="50"/>
              <w:jc w:val="left"/>
              <w:rPr>
                <w:rFonts w:eastAsia="仿宋_GB2312"/>
                <w:szCs w:val="21"/>
              </w:rPr>
            </w:pPr>
            <w:r>
              <w:rPr>
                <w:rFonts w:hAnsi="仿宋_GB2312" w:eastAsia="仿宋_GB2312"/>
                <w:szCs w:val="21"/>
              </w:rPr>
              <w:t>（单位公章）</w:t>
            </w:r>
          </w:p>
          <w:p>
            <w:pPr>
              <w:spacing w:after="120" w:afterLines="50"/>
              <w:jc w:val="center"/>
              <w:rPr>
                <w:rFonts w:eastAsia="仿宋_GB2312"/>
                <w:szCs w:val="21"/>
              </w:rPr>
            </w:pPr>
            <w:r>
              <w:rPr>
                <w:rFonts w:eastAsia="仿宋_GB2312"/>
                <w:szCs w:val="21"/>
              </w:rPr>
              <w:t xml:space="preserve">                 </w:t>
            </w:r>
            <w:r>
              <w:rPr>
                <w:rFonts w:hAnsi="仿宋_GB2312" w:eastAsia="仿宋_GB2312"/>
                <w:szCs w:val="21"/>
              </w:rPr>
              <w:t>年</w:t>
            </w:r>
            <w:r>
              <w:rPr>
                <w:rFonts w:eastAsia="仿宋_GB2312"/>
                <w:szCs w:val="21"/>
              </w:rPr>
              <w:t xml:space="preserve">   </w:t>
            </w:r>
            <w:r>
              <w:rPr>
                <w:rFonts w:hAnsi="仿宋_GB2312" w:eastAsia="仿宋_GB2312"/>
                <w:szCs w:val="21"/>
              </w:rPr>
              <w:t>月</w:t>
            </w:r>
            <w:r>
              <w:rPr>
                <w:rFonts w:eastAsia="仿宋_GB2312"/>
                <w:szCs w:val="21"/>
              </w:rPr>
              <w:t xml:space="preserve">   </w:t>
            </w:r>
            <w:r>
              <w:rPr>
                <w:rFonts w:hAnsi="仿宋_GB2312" w:eastAsia="仿宋_GB2312"/>
                <w:szCs w:val="21"/>
              </w:rPr>
              <w:t>日</w:t>
            </w:r>
          </w:p>
        </w:tc>
        <w:tc>
          <w:tcPr>
            <w:tcW w:w="1538" w:type="dxa"/>
            <w:gridSpan w:val="5"/>
            <w:tcBorders>
              <w:right w:val="single" w:color="auto" w:sz="4" w:space="0"/>
            </w:tcBorders>
            <w:vAlign w:val="center"/>
          </w:tcPr>
          <w:p>
            <w:pPr>
              <w:spacing w:after="120" w:afterLines="50"/>
              <w:jc w:val="center"/>
              <w:rPr>
                <w:rFonts w:eastAsia="仿宋_GB2312"/>
                <w:b/>
                <w:color w:val="000000"/>
                <w:szCs w:val="21"/>
              </w:rPr>
            </w:pPr>
            <w:r>
              <w:rPr>
                <w:rFonts w:hAnsi="仿宋_GB2312" w:eastAsia="仿宋_GB2312"/>
                <w:b/>
                <w:color w:val="000000"/>
                <w:szCs w:val="21"/>
              </w:rPr>
              <w:t>县财政部门</w:t>
            </w:r>
          </w:p>
          <w:p>
            <w:pPr>
              <w:spacing w:after="120" w:afterLines="50"/>
              <w:jc w:val="center"/>
              <w:rPr>
                <w:rFonts w:eastAsia="仿宋_GB2312"/>
                <w:b/>
                <w:color w:val="000000"/>
                <w:szCs w:val="21"/>
              </w:rPr>
            </w:pPr>
            <w:r>
              <w:rPr>
                <w:rFonts w:hAnsi="仿宋_GB2312" w:eastAsia="仿宋_GB2312"/>
                <w:b/>
                <w:color w:val="000000"/>
                <w:szCs w:val="21"/>
              </w:rPr>
              <w:t>审核意见</w:t>
            </w:r>
          </w:p>
        </w:tc>
        <w:tc>
          <w:tcPr>
            <w:tcW w:w="3438" w:type="dxa"/>
            <w:gridSpan w:val="7"/>
            <w:tcBorders>
              <w:left w:val="single" w:color="auto" w:sz="4" w:space="0"/>
            </w:tcBorders>
            <w:vAlign w:val="center"/>
          </w:tcPr>
          <w:p>
            <w:pPr>
              <w:spacing w:after="120" w:afterLines="50"/>
              <w:jc w:val="left"/>
              <w:rPr>
                <w:rFonts w:eastAsia="仿宋_GB2312"/>
                <w:b/>
                <w:kern w:val="0"/>
                <w:szCs w:val="21"/>
              </w:rPr>
            </w:pPr>
          </w:p>
          <w:p>
            <w:pPr>
              <w:spacing w:after="120" w:afterLines="50"/>
              <w:jc w:val="left"/>
              <w:rPr>
                <w:rFonts w:eastAsia="仿宋_GB2312"/>
                <w:b/>
                <w:kern w:val="0"/>
                <w:szCs w:val="21"/>
              </w:rPr>
            </w:pPr>
            <w:r>
              <w:rPr>
                <w:rFonts w:hAnsi="仿宋_GB2312" w:eastAsia="仿宋_GB2312"/>
                <w:b/>
                <w:kern w:val="0"/>
                <w:szCs w:val="21"/>
              </w:rPr>
              <w:t>签字：</w:t>
            </w:r>
          </w:p>
          <w:p>
            <w:pPr>
              <w:spacing w:after="120" w:afterLines="50"/>
              <w:jc w:val="left"/>
              <w:rPr>
                <w:rFonts w:eastAsia="仿宋_GB2312"/>
                <w:szCs w:val="21"/>
              </w:rPr>
            </w:pPr>
            <w:r>
              <w:rPr>
                <w:rFonts w:hAnsi="仿宋_GB2312" w:eastAsia="仿宋_GB2312"/>
                <w:szCs w:val="21"/>
              </w:rPr>
              <w:t>（单位公章）</w:t>
            </w:r>
          </w:p>
          <w:p>
            <w:pPr>
              <w:spacing w:after="120" w:afterLines="50"/>
              <w:jc w:val="left"/>
              <w:rPr>
                <w:rFonts w:eastAsia="仿宋_GB2312"/>
                <w:szCs w:val="21"/>
              </w:rPr>
            </w:pPr>
            <w:r>
              <w:rPr>
                <w:rFonts w:eastAsia="仿宋_GB2312"/>
                <w:szCs w:val="21"/>
              </w:rPr>
              <w:t xml:space="preserve">                </w:t>
            </w:r>
            <w:r>
              <w:rPr>
                <w:rFonts w:hAnsi="仿宋_GB2312" w:eastAsia="仿宋_GB2312"/>
                <w:szCs w:val="21"/>
              </w:rPr>
              <w:t>年</w:t>
            </w:r>
            <w:r>
              <w:rPr>
                <w:rFonts w:eastAsia="仿宋_GB2312"/>
                <w:szCs w:val="21"/>
              </w:rPr>
              <w:t xml:space="preserve">   </w:t>
            </w:r>
            <w:r>
              <w:rPr>
                <w:rFonts w:hAnsi="仿宋_GB2312" w:eastAsia="仿宋_GB2312"/>
                <w:szCs w:val="21"/>
              </w:rPr>
              <w:t>月</w:t>
            </w:r>
            <w:r>
              <w:rPr>
                <w:rFonts w:eastAsia="仿宋_GB2312"/>
                <w:szCs w:val="21"/>
              </w:rPr>
              <w:t xml:space="preserve">   </w:t>
            </w:r>
            <w:r>
              <w:rPr>
                <w:rFonts w:hAnsi="仿宋_GB2312" w:eastAsia="仿宋_GB23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exact"/>
        </w:trPr>
        <w:tc>
          <w:tcPr>
            <w:tcW w:w="1297" w:type="dxa"/>
            <w:vAlign w:val="center"/>
          </w:tcPr>
          <w:p>
            <w:pPr>
              <w:spacing w:after="120" w:afterLines="50"/>
              <w:jc w:val="center"/>
              <w:rPr>
                <w:rFonts w:eastAsia="仿宋_GB2312"/>
                <w:b/>
                <w:szCs w:val="21"/>
              </w:rPr>
            </w:pPr>
            <w:r>
              <w:rPr>
                <w:rFonts w:hAnsi="仿宋_GB2312" w:eastAsia="仿宋_GB2312"/>
                <w:b/>
                <w:szCs w:val="21"/>
              </w:rPr>
              <w:t>表格说明</w:t>
            </w:r>
          </w:p>
        </w:tc>
        <w:tc>
          <w:tcPr>
            <w:tcW w:w="8428" w:type="dxa"/>
            <w:gridSpan w:val="17"/>
            <w:vAlign w:val="top"/>
          </w:tcPr>
          <w:p>
            <w:pPr>
              <w:pStyle w:val="4"/>
              <w:shd w:val="clear" w:color="auto" w:fill="FFFFFF"/>
              <w:spacing w:before="240" w:beforeLines="100" w:beforeAutospacing="0" w:after="0" w:afterAutospacing="0"/>
              <w:jc w:val="both"/>
              <w:rPr>
                <w:rFonts w:ascii="Times New Roman" w:hAnsi="Times New Roman" w:eastAsia="仿宋_GB2312" w:cs="Times New Roman"/>
                <w:kern w:val="2"/>
                <w:sz w:val="18"/>
                <w:szCs w:val="21"/>
              </w:rPr>
            </w:pPr>
            <w:r>
              <w:rPr>
                <w:rFonts w:ascii="Times New Roman" w:hAnsi="Times New Roman" w:eastAsia="仿宋_GB2312" w:cs="Times New Roman"/>
                <w:kern w:val="2"/>
                <w:sz w:val="18"/>
                <w:szCs w:val="21"/>
              </w:rPr>
              <w:t>1.</w:t>
            </w:r>
            <w:r>
              <w:rPr>
                <w:rFonts w:ascii="Times New Roman" w:hAnsi="仿宋_GB2312" w:eastAsia="仿宋_GB2312" w:cs="Times New Roman"/>
                <w:kern w:val="2"/>
                <w:sz w:val="18"/>
                <w:szCs w:val="21"/>
              </w:rPr>
              <w:t>补贴产品必须是补贴范围内获得农业机械试验鉴定证书（农业机械推广鉴定证书）或农机强制性产品认证证书，或列入试点范围，获得农机自愿性产品认证证书的产品。</w:t>
            </w:r>
          </w:p>
          <w:p>
            <w:pPr>
              <w:rPr>
                <w:rFonts w:eastAsia="仿宋_GB2312"/>
                <w:sz w:val="18"/>
                <w:szCs w:val="21"/>
              </w:rPr>
            </w:pPr>
            <w:r>
              <w:rPr>
                <w:rFonts w:eastAsia="仿宋_GB2312"/>
                <w:sz w:val="18"/>
                <w:szCs w:val="21"/>
              </w:rPr>
              <w:t>2.</w:t>
            </w:r>
            <w:r>
              <w:rPr>
                <w:rFonts w:hAnsi="仿宋_GB2312" w:eastAsia="仿宋_GB2312"/>
                <w:sz w:val="18"/>
                <w:szCs w:val="21"/>
              </w:rPr>
              <w:t>获得本表格并经对外公示</w:t>
            </w:r>
            <w:r>
              <w:rPr>
                <w:rFonts w:eastAsia="仿宋_GB2312"/>
                <w:sz w:val="18"/>
                <w:szCs w:val="21"/>
              </w:rPr>
              <w:t>7</w:t>
            </w:r>
            <w:r>
              <w:rPr>
                <w:rFonts w:hAnsi="仿宋_GB2312" w:eastAsia="仿宋_GB2312"/>
                <w:sz w:val="18"/>
                <w:szCs w:val="21"/>
              </w:rPr>
              <w:t>天后，无异议则生效；如有异议经查实后，则取消补贴资格。</w:t>
            </w:r>
          </w:p>
          <w:p>
            <w:pPr>
              <w:rPr>
                <w:rFonts w:eastAsia="仿宋_GB2312"/>
                <w:sz w:val="18"/>
                <w:szCs w:val="21"/>
              </w:rPr>
            </w:pPr>
            <w:r>
              <w:rPr>
                <w:rFonts w:eastAsia="仿宋_GB2312"/>
                <w:sz w:val="18"/>
                <w:szCs w:val="21"/>
              </w:rPr>
              <w:t>3.</w:t>
            </w:r>
            <w:r>
              <w:rPr>
                <w:rFonts w:hAnsi="仿宋_GB2312" w:eastAsia="仿宋_GB2312"/>
                <w:sz w:val="18"/>
                <w:szCs w:val="21"/>
              </w:rPr>
              <w:t>本表格是补贴对象获得补贴资金的主要凭证，请妥善保管，遗失不补。</w:t>
            </w:r>
          </w:p>
          <w:p>
            <w:pPr>
              <w:rPr>
                <w:rFonts w:eastAsia="仿宋_GB2312"/>
                <w:sz w:val="18"/>
                <w:szCs w:val="21"/>
              </w:rPr>
            </w:pPr>
            <w:r>
              <w:rPr>
                <w:rFonts w:eastAsia="仿宋_GB2312"/>
                <w:sz w:val="18"/>
                <w:szCs w:val="21"/>
              </w:rPr>
              <w:t>4.</w:t>
            </w:r>
            <w:r>
              <w:rPr>
                <w:rFonts w:hAnsi="仿宋_GB2312" w:eastAsia="仿宋_GB2312"/>
                <w:sz w:val="18"/>
                <w:szCs w:val="21"/>
              </w:rPr>
              <w:t>本表格有效期为从</w:t>
            </w:r>
            <w:r>
              <w:rPr>
                <w:rFonts w:eastAsia="仿宋_GB2312"/>
                <w:sz w:val="18"/>
                <w:szCs w:val="21"/>
              </w:rPr>
              <w:t>XXXX</w:t>
            </w:r>
            <w:r>
              <w:rPr>
                <w:rFonts w:hAnsi="仿宋_GB2312" w:eastAsia="仿宋_GB2312"/>
                <w:sz w:val="18"/>
                <w:szCs w:val="21"/>
              </w:rPr>
              <w:t>年</w:t>
            </w:r>
            <w:r>
              <w:rPr>
                <w:rFonts w:eastAsia="仿宋_GB2312"/>
                <w:sz w:val="18"/>
                <w:szCs w:val="21"/>
              </w:rPr>
              <w:t>XX</w:t>
            </w:r>
            <w:r>
              <w:rPr>
                <w:rFonts w:hAnsi="仿宋_GB2312" w:eastAsia="仿宋_GB2312"/>
                <w:sz w:val="18"/>
                <w:szCs w:val="21"/>
              </w:rPr>
              <w:t>月</w:t>
            </w:r>
            <w:r>
              <w:rPr>
                <w:rFonts w:eastAsia="仿宋_GB2312"/>
                <w:sz w:val="18"/>
                <w:szCs w:val="21"/>
              </w:rPr>
              <w:t>XX</w:t>
            </w:r>
            <w:r>
              <w:rPr>
                <w:rFonts w:hAnsi="仿宋_GB2312" w:eastAsia="仿宋_GB2312"/>
                <w:sz w:val="18"/>
                <w:szCs w:val="21"/>
              </w:rPr>
              <w:t>日至</w:t>
            </w:r>
            <w:r>
              <w:rPr>
                <w:rFonts w:eastAsia="仿宋_GB2312"/>
                <w:sz w:val="18"/>
                <w:szCs w:val="21"/>
              </w:rPr>
              <w:t>XXXX</w:t>
            </w:r>
            <w:r>
              <w:rPr>
                <w:rFonts w:hAnsi="仿宋_GB2312" w:eastAsia="仿宋_GB2312"/>
                <w:sz w:val="18"/>
                <w:szCs w:val="21"/>
              </w:rPr>
              <w:t>年</w:t>
            </w:r>
            <w:r>
              <w:rPr>
                <w:rFonts w:eastAsia="仿宋_GB2312"/>
                <w:sz w:val="18"/>
                <w:szCs w:val="21"/>
              </w:rPr>
              <w:t>XX</w:t>
            </w:r>
            <w:r>
              <w:rPr>
                <w:rFonts w:hAnsi="仿宋_GB2312" w:eastAsia="仿宋_GB2312"/>
                <w:sz w:val="18"/>
                <w:szCs w:val="21"/>
              </w:rPr>
              <w:t>月</w:t>
            </w:r>
            <w:r>
              <w:rPr>
                <w:rFonts w:eastAsia="仿宋_GB2312"/>
                <w:sz w:val="18"/>
                <w:szCs w:val="21"/>
              </w:rPr>
              <w:t>XX</w:t>
            </w:r>
            <w:r>
              <w:rPr>
                <w:rFonts w:hAnsi="仿宋_GB2312" w:eastAsia="仿宋_GB2312"/>
                <w:sz w:val="18"/>
                <w:szCs w:val="21"/>
              </w:rPr>
              <w:t>日，过期作废。</w:t>
            </w:r>
          </w:p>
          <w:p>
            <w:pPr>
              <w:rPr>
                <w:rFonts w:eastAsia="仿宋_GB2312"/>
                <w:sz w:val="18"/>
                <w:szCs w:val="21"/>
              </w:rPr>
            </w:pPr>
            <w:r>
              <w:rPr>
                <w:rFonts w:eastAsia="仿宋_GB2312"/>
                <w:sz w:val="18"/>
                <w:szCs w:val="21"/>
              </w:rPr>
              <w:t>5.</w:t>
            </w:r>
            <w:r>
              <w:rPr>
                <w:rFonts w:hAnsi="仿宋_GB2312" w:eastAsia="仿宋_GB2312"/>
                <w:sz w:val="18"/>
                <w:szCs w:val="21"/>
              </w:rPr>
              <w:t>本表格一式三份，县级农机化主管部门和财政部门各一份，补贴对象一份。本表格签字盖章后生效。</w:t>
            </w:r>
          </w:p>
          <w:p>
            <w:pPr>
              <w:rPr>
                <w:rFonts w:eastAsia="仿宋_GB2312"/>
                <w:sz w:val="18"/>
                <w:szCs w:val="21"/>
              </w:rPr>
            </w:pPr>
            <w:r>
              <w:rPr>
                <w:rFonts w:eastAsia="仿宋_GB2312"/>
                <w:sz w:val="18"/>
                <w:szCs w:val="21"/>
              </w:rPr>
              <w:t>6.</w:t>
            </w:r>
            <w:r>
              <w:rPr>
                <w:rFonts w:hAnsi="仿宋_GB2312" w:eastAsia="仿宋_GB2312"/>
                <w:sz w:val="18"/>
                <w:szCs w:val="21"/>
              </w:rPr>
              <w:t>银行卡号、账号和联系电话作为内部工作资料妥善保存，不再存入农机购置补贴辅助管理系统，农机购置补贴款由财政直接发放，无需申请者操作银行账户，如果有人发短信、打电话要求提供个人账户信息、付款、转账等，不可轻信，必要时可向公安部门报案。</w:t>
            </w:r>
          </w:p>
        </w:tc>
      </w:tr>
    </w:tbl>
    <w:p>
      <w:pPr>
        <w:spacing w:after="120" w:afterLines="50"/>
        <w:ind w:right="-27" w:rightChars="-13"/>
        <w:jc w:val="center"/>
        <w:rPr>
          <w:rFonts w:eastAsia="仿宋_GB2312"/>
          <w:szCs w:val="21"/>
        </w:rPr>
      </w:pPr>
      <w:r>
        <w:rPr>
          <w:rFonts w:eastAsia="仿宋_GB2312"/>
          <w:szCs w:val="21"/>
        </w:rPr>
        <w:t xml:space="preserve">                                                      打表日期：</w:t>
      </w:r>
    </w:p>
    <w:p>
      <w:pPr>
        <w:spacing w:after="120" w:afterLines="50"/>
        <w:jc w:val="center"/>
        <w:rPr>
          <w:rFonts w:eastAsia="仿宋_GB2312"/>
          <w:sz w:val="44"/>
          <w:szCs w:val="44"/>
        </w:rPr>
      </w:pPr>
      <w:r>
        <w:rPr>
          <w:rFonts w:eastAsia="仿宋_GB2312"/>
          <w:b/>
          <w:bCs/>
          <w:sz w:val="44"/>
          <w:szCs w:val="44"/>
        </w:rPr>
        <w:br w:type="page"/>
      </w:r>
      <w:r>
        <w:rPr>
          <w:rFonts w:eastAsia="仿宋_GB2312"/>
          <w:b/>
          <w:bCs/>
          <w:sz w:val="36"/>
          <w:szCs w:val="44"/>
        </w:rPr>
        <w:t>农机购置补贴资金申请表</w:t>
      </w:r>
      <w:r>
        <w:rPr>
          <w:rFonts w:eastAsia="仿宋_GB2312"/>
          <w:sz w:val="36"/>
          <w:szCs w:val="44"/>
        </w:rPr>
        <w:t>（反面）</w:t>
      </w:r>
    </w:p>
    <w:p>
      <w:pPr>
        <w:spacing w:after="120" w:afterLines="50"/>
        <w:ind w:right="-27" w:rightChars="-13"/>
        <w:jc w:val="center"/>
        <w:rPr>
          <w:rFonts w:eastAsia="仿宋_GB2312"/>
          <w:b/>
          <w:sz w:val="18"/>
          <w:szCs w:val="18"/>
        </w:rPr>
      </w:pPr>
      <w:r>
        <w:rPr>
          <w:rFonts w:eastAsia="仿宋_GB2312"/>
          <w:b/>
          <w:sz w:val="18"/>
          <w:szCs w:val="18"/>
        </w:rPr>
        <w:t xml:space="preserve">                                     购机方式：自主购机、定额补贴、先购后补、县级结算、直补到卡（户）</w:t>
      </w:r>
    </w:p>
    <w:p>
      <w:pPr>
        <w:spacing w:after="120" w:afterLines="50"/>
        <w:ind w:left="-141" w:leftChars="-67"/>
        <w:rPr>
          <w:rFonts w:eastAsia="仿宋_GB2312"/>
          <w:sz w:val="44"/>
          <w:szCs w:val="44"/>
        </w:rPr>
      </w:pPr>
      <w:r>
        <w:rPr>
          <w:rFonts w:eastAsia="仿宋_GB2312"/>
          <w:szCs w:val="21"/>
        </w:rPr>
        <w:t>申请表编号：                                              打表时间：</w:t>
      </w:r>
    </w:p>
    <w:tbl>
      <w:tblPr>
        <w:tblStyle w:val="6"/>
        <w:tblW w:w="9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9"/>
        <w:gridCol w:w="4338"/>
        <w:gridCol w:w="1842"/>
        <w:gridCol w:w="1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7" w:hRule="atLeast"/>
        </w:trPr>
        <w:tc>
          <w:tcPr>
            <w:tcW w:w="1299" w:type="dxa"/>
            <w:tcBorders>
              <w:right w:val="single" w:color="auto" w:sz="4" w:space="0"/>
            </w:tcBorders>
            <w:vAlign w:val="center"/>
          </w:tcPr>
          <w:p>
            <w:pPr>
              <w:spacing w:after="120" w:afterLines="50"/>
              <w:jc w:val="center"/>
              <w:rPr>
                <w:rFonts w:eastAsia="仿宋_GB2312"/>
                <w:b/>
                <w:sz w:val="24"/>
                <w:szCs w:val="24"/>
              </w:rPr>
            </w:pPr>
            <w:r>
              <w:rPr>
                <w:rFonts w:eastAsia="仿宋_GB2312"/>
                <w:b/>
                <w:szCs w:val="21"/>
              </w:rPr>
              <w:t>身份证图片</w:t>
            </w:r>
          </w:p>
        </w:tc>
        <w:tc>
          <w:tcPr>
            <w:tcW w:w="4338" w:type="dxa"/>
            <w:tcBorders>
              <w:left w:val="single" w:color="auto" w:sz="4" w:space="0"/>
              <w:right w:val="single" w:color="auto" w:sz="4" w:space="0"/>
            </w:tcBorders>
            <w:vAlign w:val="center"/>
          </w:tcPr>
          <w:p>
            <w:pPr>
              <w:widowControl/>
              <w:spacing w:after="120" w:afterLines="50"/>
              <w:ind w:firstLine="1687" w:firstLineChars="700"/>
              <w:jc w:val="left"/>
              <w:rPr>
                <w:rFonts w:eastAsia="仿宋_GB2312"/>
                <w:b/>
                <w:sz w:val="24"/>
                <w:szCs w:val="24"/>
              </w:rPr>
            </w:pPr>
          </w:p>
        </w:tc>
        <w:tc>
          <w:tcPr>
            <w:tcW w:w="1842" w:type="dxa"/>
            <w:tcBorders>
              <w:left w:val="single" w:color="auto" w:sz="4" w:space="0"/>
              <w:right w:val="single" w:color="auto" w:sz="4" w:space="0"/>
            </w:tcBorders>
            <w:vAlign w:val="center"/>
          </w:tcPr>
          <w:p>
            <w:pPr>
              <w:spacing w:after="120" w:afterLines="50"/>
              <w:jc w:val="center"/>
              <w:rPr>
                <w:rFonts w:eastAsia="仿宋_GB2312"/>
                <w:b/>
                <w:sz w:val="24"/>
                <w:szCs w:val="24"/>
              </w:rPr>
            </w:pPr>
            <w:r>
              <w:rPr>
                <w:rFonts w:eastAsia="仿宋_GB2312"/>
                <w:b/>
                <w:szCs w:val="21"/>
              </w:rPr>
              <w:t>个人头像</w:t>
            </w:r>
          </w:p>
        </w:tc>
        <w:tc>
          <w:tcPr>
            <w:tcW w:w="1837" w:type="dxa"/>
            <w:tcBorders>
              <w:left w:val="single" w:color="auto" w:sz="4" w:space="0"/>
            </w:tcBorders>
            <w:vAlign w:val="center"/>
          </w:tcPr>
          <w:p>
            <w:pPr>
              <w:widowControl/>
              <w:spacing w:after="120" w:afterLines="50"/>
              <w:ind w:firstLine="1687" w:firstLineChars="700"/>
              <w:jc w:val="left"/>
              <w:rPr>
                <w:rFonts w:eastAsia="仿宋_GB2312"/>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7" w:hRule="atLeast"/>
        </w:trPr>
        <w:tc>
          <w:tcPr>
            <w:tcW w:w="1299" w:type="dxa"/>
            <w:tcBorders>
              <w:right w:val="single" w:color="auto" w:sz="4" w:space="0"/>
            </w:tcBorders>
            <w:vAlign w:val="center"/>
          </w:tcPr>
          <w:p>
            <w:pPr>
              <w:spacing w:after="120" w:afterLines="50"/>
              <w:jc w:val="center"/>
              <w:rPr>
                <w:rFonts w:eastAsia="仿宋_GB2312"/>
                <w:b/>
                <w:sz w:val="24"/>
                <w:szCs w:val="24"/>
              </w:rPr>
            </w:pPr>
            <w:r>
              <w:rPr>
                <w:rFonts w:eastAsia="仿宋_GB2312"/>
                <w:b/>
                <w:szCs w:val="21"/>
              </w:rPr>
              <w:t>人机合影</w:t>
            </w:r>
          </w:p>
        </w:tc>
        <w:tc>
          <w:tcPr>
            <w:tcW w:w="4338" w:type="dxa"/>
            <w:tcBorders>
              <w:left w:val="single" w:color="auto" w:sz="4" w:space="0"/>
              <w:right w:val="single" w:color="auto" w:sz="4" w:space="0"/>
            </w:tcBorders>
            <w:vAlign w:val="center"/>
          </w:tcPr>
          <w:p>
            <w:pPr>
              <w:widowControl/>
              <w:spacing w:after="120" w:afterLines="50"/>
              <w:ind w:firstLine="1687" w:firstLineChars="700"/>
              <w:jc w:val="left"/>
              <w:rPr>
                <w:rFonts w:eastAsia="仿宋_GB2312"/>
                <w:b/>
                <w:sz w:val="24"/>
                <w:szCs w:val="24"/>
              </w:rPr>
            </w:pPr>
          </w:p>
        </w:tc>
        <w:tc>
          <w:tcPr>
            <w:tcW w:w="3679" w:type="dxa"/>
            <w:gridSpan w:val="2"/>
            <w:tcBorders>
              <w:left w:val="single" w:color="auto" w:sz="4" w:space="0"/>
            </w:tcBorders>
            <w:vAlign w:val="center"/>
          </w:tcPr>
          <w:p>
            <w:pPr>
              <w:widowControl/>
              <w:spacing w:after="120" w:afterLines="50"/>
              <w:ind w:firstLine="1687" w:firstLineChars="700"/>
              <w:jc w:val="left"/>
              <w:rPr>
                <w:rFonts w:eastAsia="仿宋_GB2312"/>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7" w:hRule="atLeast"/>
        </w:trPr>
        <w:tc>
          <w:tcPr>
            <w:tcW w:w="1299" w:type="dxa"/>
            <w:tcBorders>
              <w:right w:val="single" w:color="auto" w:sz="4" w:space="0"/>
            </w:tcBorders>
            <w:vAlign w:val="center"/>
          </w:tcPr>
          <w:p>
            <w:pPr>
              <w:spacing w:after="120" w:afterLines="50"/>
              <w:jc w:val="center"/>
              <w:rPr>
                <w:rFonts w:eastAsia="仿宋_GB2312"/>
                <w:b/>
                <w:sz w:val="24"/>
                <w:szCs w:val="24"/>
              </w:rPr>
            </w:pPr>
            <w:r>
              <w:rPr>
                <w:rFonts w:eastAsia="仿宋_GB2312"/>
                <w:b/>
                <w:sz w:val="24"/>
                <w:szCs w:val="24"/>
              </w:rPr>
              <w:t>铭牌图片</w:t>
            </w:r>
          </w:p>
        </w:tc>
        <w:tc>
          <w:tcPr>
            <w:tcW w:w="4338" w:type="dxa"/>
            <w:tcBorders>
              <w:left w:val="single" w:color="auto" w:sz="4" w:space="0"/>
              <w:right w:val="single" w:color="auto" w:sz="4" w:space="0"/>
            </w:tcBorders>
            <w:vAlign w:val="center"/>
          </w:tcPr>
          <w:p>
            <w:pPr>
              <w:widowControl/>
              <w:spacing w:after="120" w:afterLines="50"/>
              <w:ind w:firstLine="1687" w:firstLineChars="700"/>
              <w:jc w:val="left"/>
              <w:rPr>
                <w:rFonts w:eastAsia="仿宋_GB2312"/>
                <w:b/>
                <w:sz w:val="24"/>
                <w:szCs w:val="24"/>
              </w:rPr>
            </w:pPr>
          </w:p>
        </w:tc>
        <w:tc>
          <w:tcPr>
            <w:tcW w:w="3679" w:type="dxa"/>
            <w:gridSpan w:val="2"/>
            <w:tcBorders>
              <w:left w:val="single" w:color="auto" w:sz="4" w:space="0"/>
            </w:tcBorders>
            <w:vAlign w:val="center"/>
          </w:tcPr>
          <w:p>
            <w:pPr>
              <w:widowControl/>
              <w:spacing w:after="120" w:afterLines="50"/>
              <w:ind w:firstLine="1687" w:firstLineChars="700"/>
              <w:jc w:val="left"/>
              <w:rPr>
                <w:rFonts w:eastAsia="仿宋_GB2312"/>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7" w:hRule="atLeast"/>
        </w:trPr>
        <w:tc>
          <w:tcPr>
            <w:tcW w:w="1299" w:type="dxa"/>
            <w:tcBorders>
              <w:right w:val="single" w:color="auto" w:sz="4" w:space="0"/>
            </w:tcBorders>
            <w:vAlign w:val="center"/>
          </w:tcPr>
          <w:p>
            <w:pPr>
              <w:spacing w:after="120" w:afterLines="50"/>
              <w:jc w:val="center"/>
              <w:rPr>
                <w:rFonts w:eastAsia="仿宋_GB2312"/>
                <w:b/>
                <w:szCs w:val="21"/>
              </w:rPr>
            </w:pPr>
            <w:r>
              <w:rPr>
                <w:rFonts w:eastAsia="仿宋_GB2312"/>
                <w:b/>
                <w:szCs w:val="21"/>
              </w:rPr>
              <w:t>发票图片</w:t>
            </w:r>
          </w:p>
        </w:tc>
        <w:tc>
          <w:tcPr>
            <w:tcW w:w="8017" w:type="dxa"/>
            <w:gridSpan w:val="3"/>
            <w:tcBorders>
              <w:left w:val="single" w:color="auto" w:sz="4" w:space="0"/>
            </w:tcBorders>
            <w:vAlign w:val="center"/>
          </w:tcPr>
          <w:p>
            <w:pPr>
              <w:spacing w:after="120" w:afterLines="50"/>
              <w:ind w:firstLine="1890" w:firstLineChars="900"/>
              <w:jc w:val="left"/>
              <w:rPr>
                <w:rFonts w:eastAsia="仿宋_GB2312"/>
                <w:szCs w:val="21"/>
              </w:rPr>
            </w:pPr>
          </w:p>
        </w:tc>
      </w:tr>
    </w:tbl>
    <w:p>
      <w:pPr>
        <w:spacing w:after="120" w:afterLines="50"/>
        <w:jc w:val="left"/>
        <w:rPr>
          <w:rFonts w:eastAsia="仿宋_GB2312"/>
          <w:sz w:val="32"/>
          <w:szCs w:val="32"/>
        </w:rPr>
        <w:sectPr>
          <w:footerReference r:id="rId3" w:type="default"/>
          <w:footerReference r:id="rId4" w:type="even"/>
          <w:pgSz w:w="11906" w:h="16838"/>
          <w:pgMar w:top="1440" w:right="1531" w:bottom="1247" w:left="1531" w:header="851" w:footer="992" w:gutter="0"/>
          <w:pgNumType w:fmt="numberInDash"/>
          <w:cols w:space="720" w:num="1"/>
          <w:docGrid w:linePitch="312" w:charSpace="0"/>
        </w:sectPr>
      </w:pPr>
    </w:p>
    <w:p>
      <w:pPr>
        <w:spacing w:after="120" w:afterLines="50"/>
        <w:jc w:val="left"/>
        <w:rPr>
          <w:rFonts w:eastAsia="仿宋_GB2312"/>
          <w:sz w:val="32"/>
          <w:szCs w:val="32"/>
        </w:rPr>
      </w:pPr>
      <w:r>
        <w:rPr>
          <w:rFonts w:eastAsia="仿宋_GB2312"/>
          <w:sz w:val="32"/>
          <w:szCs w:val="32"/>
        </w:rPr>
        <w:t>附表2</w:t>
      </w:r>
    </w:p>
    <w:p>
      <w:pPr>
        <w:spacing w:after="120" w:afterLines="50"/>
        <w:jc w:val="center"/>
        <w:rPr>
          <w:rFonts w:eastAsia="仿宋_GB2312"/>
          <w:sz w:val="36"/>
          <w:szCs w:val="36"/>
        </w:rPr>
      </w:pPr>
      <w:r>
        <w:rPr>
          <w:rFonts w:eastAsia="仿宋_GB2312"/>
          <w:sz w:val="36"/>
          <w:szCs w:val="36"/>
        </w:rPr>
        <w:t>宁夏农机购置补贴机具复核表</w:t>
      </w:r>
    </w:p>
    <w:p>
      <w:pPr>
        <w:spacing w:after="120" w:afterLines="50"/>
        <w:jc w:val="left"/>
        <w:rPr>
          <w:rFonts w:eastAsia="仿宋_GB2312"/>
          <w:sz w:val="24"/>
        </w:rPr>
      </w:pPr>
      <w:r>
        <w:rPr>
          <w:rFonts w:eastAsia="仿宋_GB2312"/>
          <w:sz w:val="24"/>
        </w:rPr>
        <w:t>复核单位：沙坡头区农业技术推广服务中心</w:t>
      </w:r>
    </w:p>
    <w:tbl>
      <w:tblPr>
        <w:tblStyle w:val="6"/>
        <w:tblW w:w="933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3"/>
        <w:gridCol w:w="880"/>
        <w:gridCol w:w="834"/>
        <w:gridCol w:w="751"/>
        <w:gridCol w:w="455"/>
        <w:gridCol w:w="205"/>
        <w:gridCol w:w="1064"/>
        <w:gridCol w:w="96"/>
        <w:gridCol w:w="524"/>
        <w:gridCol w:w="1206"/>
        <w:gridCol w:w="340"/>
        <w:gridCol w:w="15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exact"/>
          <w:jc w:val="center"/>
        </w:trPr>
        <w:tc>
          <w:tcPr>
            <w:tcW w:w="9335" w:type="dxa"/>
            <w:gridSpan w:val="12"/>
            <w:vAlign w:val="center"/>
          </w:tcPr>
          <w:p>
            <w:pPr>
              <w:spacing w:after="120" w:afterLines="50" w:line="300" w:lineRule="exact"/>
              <w:ind w:left="-105" w:leftChars="-50" w:right="-105" w:rightChars="-50"/>
              <w:jc w:val="left"/>
              <w:rPr>
                <w:rFonts w:eastAsia="仿宋_GB2312"/>
                <w:sz w:val="28"/>
                <w:szCs w:val="28"/>
              </w:rPr>
            </w:pPr>
            <w:r>
              <w:rPr>
                <w:rFonts w:eastAsia="仿宋_GB2312"/>
                <w:sz w:val="28"/>
                <w:szCs w:val="28"/>
              </w:rPr>
              <w:t>一、购机者情况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exact"/>
          <w:jc w:val="center"/>
        </w:trPr>
        <w:tc>
          <w:tcPr>
            <w:tcW w:w="1433" w:type="dxa"/>
            <w:vAlign w:val="center"/>
          </w:tcPr>
          <w:p>
            <w:pPr>
              <w:spacing w:after="120" w:afterLines="50" w:line="300" w:lineRule="exact"/>
              <w:ind w:left="-105" w:leftChars="-50" w:right="-105" w:rightChars="-50"/>
              <w:jc w:val="center"/>
              <w:rPr>
                <w:rFonts w:eastAsia="仿宋_GB2312"/>
                <w:szCs w:val="21"/>
              </w:rPr>
            </w:pPr>
            <w:r>
              <w:rPr>
                <w:rFonts w:eastAsia="仿宋_GB2312"/>
                <w:szCs w:val="21"/>
              </w:rPr>
              <w:t>姓    名</w:t>
            </w:r>
          </w:p>
        </w:tc>
        <w:tc>
          <w:tcPr>
            <w:tcW w:w="1714" w:type="dxa"/>
            <w:gridSpan w:val="2"/>
            <w:vAlign w:val="center"/>
          </w:tcPr>
          <w:p>
            <w:pPr>
              <w:spacing w:after="120" w:afterLines="50" w:line="300" w:lineRule="exact"/>
              <w:ind w:left="-105" w:leftChars="-50" w:right="-105" w:rightChars="-50"/>
              <w:jc w:val="center"/>
              <w:rPr>
                <w:rFonts w:eastAsia="仿宋_GB2312"/>
                <w:szCs w:val="21"/>
              </w:rPr>
            </w:pPr>
          </w:p>
        </w:tc>
        <w:tc>
          <w:tcPr>
            <w:tcW w:w="1206" w:type="dxa"/>
            <w:gridSpan w:val="2"/>
            <w:vAlign w:val="center"/>
          </w:tcPr>
          <w:p>
            <w:pPr>
              <w:spacing w:after="120" w:afterLines="50" w:line="300" w:lineRule="exact"/>
              <w:ind w:left="-105" w:leftChars="-50" w:right="-105" w:rightChars="-50"/>
              <w:jc w:val="center"/>
              <w:rPr>
                <w:rFonts w:eastAsia="仿宋_GB2312"/>
                <w:szCs w:val="21"/>
              </w:rPr>
            </w:pPr>
            <w:r>
              <w:rPr>
                <w:rFonts w:eastAsia="仿宋_GB2312"/>
                <w:szCs w:val="21"/>
              </w:rPr>
              <w:t>家庭住址</w:t>
            </w:r>
          </w:p>
        </w:tc>
        <w:tc>
          <w:tcPr>
            <w:tcW w:w="4982" w:type="dxa"/>
            <w:gridSpan w:val="7"/>
            <w:vAlign w:val="center"/>
          </w:tcPr>
          <w:p>
            <w:pPr>
              <w:spacing w:after="120" w:afterLines="50" w:line="300" w:lineRule="exact"/>
              <w:ind w:left="-105" w:leftChars="-50" w:right="-105" w:rightChars="-50"/>
              <w:rPr>
                <w:rFonts w:eastAsia="仿宋_GB2312"/>
                <w:szCs w:val="21"/>
              </w:rPr>
            </w:pPr>
            <w:r>
              <w:rPr>
                <w:rFonts w:eastAsia="仿宋_GB2312"/>
                <w:szCs w:val="21"/>
              </w:rPr>
              <w:t xml:space="preserve">       乡(镇)    村    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exact"/>
          <w:jc w:val="center"/>
        </w:trPr>
        <w:tc>
          <w:tcPr>
            <w:tcW w:w="1433" w:type="dxa"/>
            <w:vAlign w:val="center"/>
          </w:tcPr>
          <w:p>
            <w:pPr>
              <w:spacing w:after="120" w:afterLines="50" w:line="300" w:lineRule="exact"/>
              <w:ind w:left="-105" w:leftChars="-50" w:right="-105" w:rightChars="-50"/>
              <w:jc w:val="center"/>
              <w:rPr>
                <w:rFonts w:eastAsia="仿宋_GB2312"/>
                <w:szCs w:val="21"/>
              </w:rPr>
            </w:pPr>
            <w:r>
              <w:rPr>
                <w:rFonts w:eastAsia="仿宋_GB2312"/>
                <w:szCs w:val="21"/>
              </w:rPr>
              <w:t>联系电话</w:t>
            </w:r>
          </w:p>
        </w:tc>
        <w:tc>
          <w:tcPr>
            <w:tcW w:w="2465" w:type="dxa"/>
            <w:gridSpan w:val="3"/>
            <w:vAlign w:val="center"/>
          </w:tcPr>
          <w:p>
            <w:pPr>
              <w:spacing w:after="120" w:afterLines="50" w:line="300" w:lineRule="exact"/>
              <w:ind w:left="-105" w:leftChars="-50" w:right="-105" w:rightChars="-50"/>
              <w:jc w:val="center"/>
              <w:rPr>
                <w:rFonts w:eastAsia="仿宋_GB2312"/>
                <w:szCs w:val="21"/>
              </w:rPr>
            </w:pPr>
          </w:p>
        </w:tc>
        <w:tc>
          <w:tcPr>
            <w:tcW w:w="1820" w:type="dxa"/>
            <w:gridSpan w:val="4"/>
            <w:vAlign w:val="center"/>
          </w:tcPr>
          <w:p>
            <w:pPr>
              <w:spacing w:after="120" w:afterLines="50" w:line="300" w:lineRule="exact"/>
              <w:ind w:left="-105" w:leftChars="-50" w:right="-105" w:rightChars="-50"/>
              <w:jc w:val="center"/>
              <w:rPr>
                <w:rFonts w:eastAsia="仿宋_GB2312"/>
                <w:szCs w:val="21"/>
              </w:rPr>
            </w:pPr>
            <w:r>
              <w:rPr>
                <w:rFonts w:eastAsia="仿宋_GB2312"/>
                <w:szCs w:val="21"/>
              </w:rPr>
              <w:t>身份证号码</w:t>
            </w:r>
          </w:p>
        </w:tc>
        <w:tc>
          <w:tcPr>
            <w:tcW w:w="3617" w:type="dxa"/>
            <w:gridSpan w:val="4"/>
            <w:vAlign w:val="center"/>
          </w:tcPr>
          <w:p>
            <w:pPr>
              <w:spacing w:after="120" w:afterLines="50" w:line="300" w:lineRule="exact"/>
              <w:ind w:left="-105" w:leftChars="-50" w:right="-105" w:rightChars="-50"/>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exact"/>
          <w:jc w:val="center"/>
        </w:trPr>
        <w:tc>
          <w:tcPr>
            <w:tcW w:w="9335" w:type="dxa"/>
            <w:gridSpan w:val="12"/>
            <w:vAlign w:val="center"/>
          </w:tcPr>
          <w:p>
            <w:pPr>
              <w:spacing w:after="120" w:afterLines="50" w:line="300" w:lineRule="exact"/>
              <w:ind w:left="-105" w:leftChars="-50" w:right="-105" w:rightChars="-50"/>
              <w:rPr>
                <w:rFonts w:eastAsia="仿宋_GB2312"/>
                <w:sz w:val="28"/>
                <w:szCs w:val="28"/>
              </w:rPr>
            </w:pPr>
            <w:r>
              <w:rPr>
                <w:rFonts w:eastAsia="仿宋_GB2312"/>
                <w:sz w:val="28"/>
                <w:szCs w:val="28"/>
              </w:rPr>
              <w:t>二、补贴机具情况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exact"/>
          <w:jc w:val="center"/>
        </w:trPr>
        <w:tc>
          <w:tcPr>
            <w:tcW w:w="1433" w:type="dxa"/>
            <w:vAlign w:val="center"/>
          </w:tcPr>
          <w:p>
            <w:pPr>
              <w:spacing w:after="120" w:afterLines="50" w:line="300" w:lineRule="exact"/>
              <w:ind w:left="-105" w:leftChars="-50" w:right="-105" w:rightChars="-50"/>
              <w:jc w:val="center"/>
              <w:rPr>
                <w:rFonts w:eastAsia="仿宋_GB2312"/>
                <w:szCs w:val="21"/>
              </w:rPr>
            </w:pPr>
            <w:r>
              <w:rPr>
                <w:rFonts w:eastAsia="仿宋_GB2312"/>
                <w:szCs w:val="21"/>
              </w:rPr>
              <w:t>机具名称</w:t>
            </w:r>
          </w:p>
        </w:tc>
        <w:tc>
          <w:tcPr>
            <w:tcW w:w="1714" w:type="dxa"/>
            <w:gridSpan w:val="2"/>
            <w:vAlign w:val="center"/>
          </w:tcPr>
          <w:p>
            <w:pPr>
              <w:spacing w:after="120" w:afterLines="50" w:line="300" w:lineRule="exact"/>
              <w:ind w:left="-105" w:leftChars="-50" w:right="-105" w:rightChars="-50"/>
              <w:jc w:val="center"/>
              <w:rPr>
                <w:rFonts w:eastAsia="仿宋_GB2312"/>
                <w:szCs w:val="21"/>
              </w:rPr>
            </w:pPr>
          </w:p>
        </w:tc>
        <w:tc>
          <w:tcPr>
            <w:tcW w:w="1411" w:type="dxa"/>
            <w:gridSpan w:val="3"/>
            <w:vAlign w:val="center"/>
          </w:tcPr>
          <w:p>
            <w:pPr>
              <w:spacing w:after="120" w:afterLines="50" w:line="300" w:lineRule="exact"/>
              <w:ind w:left="-105" w:leftChars="-50" w:right="-105" w:rightChars="-50"/>
              <w:jc w:val="center"/>
              <w:rPr>
                <w:rFonts w:eastAsia="仿宋_GB2312"/>
                <w:szCs w:val="21"/>
              </w:rPr>
            </w:pPr>
            <w:r>
              <w:rPr>
                <w:rFonts w:eastAsia="仿宋_GB2312"/>
                <w:szCs w:val="21"/>
              </w:rPr>
              <w:t>规格型号</w:t>
            </w:r>
          </w:p>
        </w:tc>
        <w:tc>
          <w:tcPr>
            <w:tcW w:w="1684" w:type="dxa"/>
            <w:gridSpan w:val="3"/>
            <w:vAlign w:val="center"/>
          </w:tcPr>
          <w:p>
            <w:pPr>
              <w:spacing w:after="120" w:afterLines="50" w:line="300" w:lineRule="exact"/>
              <w:ind w:left="-105" w:leftChars="-50" w:right="-105" w:rightChars="-50"/>
              <w:jc w:val="center"/>
              <w:rPr>
                <w:rFonts w:eastAsia="仿宋_GB2312"/>
                <w:szCs w:val="21"/>
              </w:rPr>
            </w:pPr>
          </w:p>
        </w:tc>
        <w:tc>
          <w:tcPr>
            <w:tcW w:w="1546" w:type="dxa"/>
            <w:gridSpan w:val="2"/>
            <w:vAlign w:val="center"/>
          </w:tcPr>
          <w:p>
            <w:pPr>
              <w:spacing w:after="120" w:afterLines="50" w:line="300" w:lineRule="exact"/>
              <w:ind w:left="-105" w:leftChars="-50" w:right="-105" w:rightChars="-50"/>
              <w:jc w:val="center"/>
              <w:rPr>
                <w:rFonts w:eastAsia="仿宋_GB2312"/>
                <w:szCs w:val="21"/>
              </w:rPr>
            </w:pPr>
            <w:r>
              <w:rPr>
                <w:rFonts w:eastAsia="仿宋_GB2312"/>
                <w:szCs w:val="21"/>
              </w:rPr>
              <w:t>数量</w:t>
            </w:r>
          </w:p>
        </w:tc>
        <w:tc>
          <w:tcPr>
            <w:tcW w:w="1547" w:type="dxa"/>
            <w:vAlign w:val="center"/>
          </w:tcPr>
          <w:p>
            <w:pPr>
              <w:spacing w:after="120" w:afterLines="50" w:line="300" w:lineRule="exact"/>
              <w:ind w:left="-105" w:leftChars="-50" w:right="-105" w:rightChars="-50"/>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12" w:hRule="exact"/>
          <w:jc w:val="center"/>
        </w:trPr>
        <w:tc>
          <w:tcPr>
            <w:tcW w:w="1433" w:type="dxa"/>
            <w:vAlign w:val="center"/>
          </w:tcPr>
          <w:p>
            <w:pPr>
              <w:spacing w:after="120" w:afterLines="50" w:line="300" w:lineRule="exact"/>
              <w:ind w:left="-105" w:leftChars="-50" w:right="-105" w:rightChars="-50"/>
              <w:jc w:val="center"/>
              <w:rPr>
                <w:rFonts w:eastAsia="仿宋_GB2312"/>
                <w:szCs w:val="21"/>
              </w:rPr>
            </w:pPr>
            <w:r>
              <w:rPr>
                <w:rFonts w:eastAsia="仿宋_GB2312"/>
                <w:szCs w:val="21"/>
              </w:rPr>
              <w:t>生产企业</w:t>
            </w:r>
          </w:p>
        </w:tc>
        <w:tc>
          <w:tcPr>
            <w:tcW w:w="3125" w:type="dxa"/>
            <w:gridSpan w:val="5"/>
            <w:vAlign w:val="center"/>
          </w:tcPr>
          <w:p>
            <w:pPr>
              <w:spacing w:after="120" w:afterLines="50" w:line="300" w:lineRule="exact"/>
              <w:ind w:left="-105" w:leftChars="-50" w:right="-105" w:rightChars="-50"/>
              <w:jc w:val="center"/>
              <w:rPr>
                <w:rFonts w:eastAsia="仿宋_GB2312"/>
                <w:szCs w:val="21"/>
              </w:rPr>
            </w:pPr>
          </w:p>
        </w:tc>
        <w:tc>
          <w:tcPr>
            <w:tcW w:w="1684" w:type="dxa"/>
            <w:gridSpan w:val="3"/>
            <w:vAlign w:val="center"/>
          </w:tcPr>
          <w:p>
            <w:pPr>
              <w:spacing w:after="120" w:afterLines="50" w:line="300" w:lineRule="exact"/>
              <w:ind w:left="-105" w:leftChars="-50" w:right="-105" w:rightChars="-50"/>
              <w:jc w:val="center"/>
              <w:rPr>
                <w:rFonts w:eastAsia="仿宋_GB2312"/>
                <w:szCs w:val="21"/>
              </w:rPr>
            </w:pPr>
            <w:r>
              <w:rPr>
                <w:rFonts w:eastAsia="仿宋_GB2312"/>
                <w:szCs w:val="21"/>
              </w:rPr>
              <w:t>经销商</w:t>
            </w:r>
          </w:p>
        </w:tc>
        <w:tc>
          <w:tcPr>
            <w:tcW w:w="3093" w:type="dxa"/>
            <w:gridSpan w:val="3"/>
            <w:vAlign w:val="center"/>
          </w:tcPr>
          <w:p>
            <w:pPr>
              <w:spacing w:after="120" w:afterLines="50" w:line="300" w:lineRule="exact"/>
              <w:ind w:left="-105" w:leftChars="-50" w:right="-105" w:rightChars="-50"/>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exact"/>
          <w:jc w:val="center"/>
        </w:trPr>
        <w:tc>
          <w:tcPr>
            <w:tcW w:w="1433" w:type="dxa"/>
            <w:vAlign w:val="center"/>
          </w:tcPr>
          <w:p>
            <w:pPr>
              <w:spacing w:after="120" w:afterLines="50" w:line="300" w:lineRule="exact"/>
              <w:ind w:left="-105" w:leftChars="-50" w:right="-105" w:rightChars="-50"/>
              <w:jc w:val="center"/>
              <w:rPr>
                <w:rFonts w:eastAsia="仿宋_GB2312"/>
                <w:szCs w:val="21"/>
              </w:rPr>
            </w:pPr>
            <w:r>
              <w:rPr>
                <w:rFonts w:eastAsia="仿宋_GB2312"/>
                <w:szCs w:val="21"/>
              </w:rPr>
              <w:t>购机日期</w:t>
            </w:r>
          </w:p>
        </w:tc>
        <w:tc>
          <w:tcPr>
            <w:tcW w:w="1714" w:type="dxa"/>
            <w:gridSpan w:val="2"/>
            <w:vAlign w:val="center"/>
          </w:tcPr>
          <w:p>
            <w:pPr>
              <w:spacing w:after="120" w:afterLines="50" w:line="300" w:lineRule="exact"/>
              <w:ind w:left="-105" w:leftChars="-50" w:right="-105" w:rightChars="-50"/>
              <w:jc w:val="center"/>
              <w:rPr>
                <w:rFonts w:eastAsia="仿宋_GB2312"/>
                <w:szCs w:val="21"/>
              </w:rPr>
            </w:pPr>
          </w:p>
        </w:tc>
        <w:tc>
          <w:tcPr>
            <w:tcW w:w="1411" w:type="dxa"/>
            <w:gridSpan w:val="3"/>
            <w:vAlign w:val="center"/>
          </w:tcPr>
          <w:p>
            <w:pPr>
              <w:spacing w:after="120" w:afterLines="50" w:line="300" w:lineRule="exact"/>
              <w:ind w:left="-105" w:leftChars="-50" w:right="-105" w:rightChars="-50"/>
              <w:jc w:val="center"/>
              <w:rPr>
                <w:rFonts w:eastAsia="仿宋_GB2312"/>
                <w:szCs w:val="21"/>
              </w:rPr>
            </w:pPr>
            <w:r>
              <w:rPr>
                <w:rFonts w:eastAsia="仿宋_GB2312"/>
                <w:szCs w:val="21"/>
              </w:rPr>
              <w:t>机具价格</w:t>
            </w:r>
          </w:p>
        </w:tc>
        <w:tc>
          <w:tcPr>
            <w:tcW w:w="1684" w:type="dxa"/>
            <w:gridSpan w:val="3"/>
            <w:vAlign w:val="center"/>
          </w:tcPr>
          <w:p>
            <w:pPr>
              <w:spacing w:after="120" w:afterLines="50" w:line="300" w:lineRule="exact"/>
              <w:ind w:left="-105" w:leftChars="-50" w:right="-105" w:rightChars="-50"/>
              <w:jc w:val="center"/>
              <w:rPr>
                <w:rFonts w:eastAsia="仿宋_GB2312"/>
                <w:szCs w:val="21"/>
              </w:rPr>
            </w:pPr>
          </w:p>
        </w:tc>
        <w:tc>
          <w:tcPr>
            <w:tcW w:w="1546" w:type="dxa"/>
            <w:gridSpan w:val="2"/>
            <w:vAlign w:val="center"/>
          </w:tcPr>
          <w:p>
            <w:pPr>
              <w:spacing w:after="120" w:afterLines="50" w:line="300" w:lineRule="exact"/>
              <w:ind w:left="-105" w:leftChars="-50" w:right="-105" w:rightChars="-50"/>
              <w:jc w:val="center"/>
              <w:rPr>
                <w:rFonts w:eastAsia="仿宋_GB2312"/>
                <w:szCs w:val="21"/>
              </w:rPr>
            </w:pPr>
            <w:r>
              <w:rPr>
                <w:rFonts w:eastAsia="仿宋_GB2312"/>
                <w:szCs w:val="21"/>
              </w:rPr>
              <w:t>补贴金额</w:t>
            </w:r>
          </w:p>
        </w:tc>
        <w:tc>
          <w:tcPr>
            <w:tcW w:w="1547" w:type="dxa"/>
            <w:vAlign w:val="center"/>
          </w:tcPr>
          <w:p>
            <w:pPr>
              <w:spacing w:after="120" w:afterLines="50" w:line="300" w:lineRule="exact"/>
              <w:ind w:left="-105" w:leftChars="-50" w:right="-105" w:rightChars="-50"/>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exact"/>
          <w:jc w:val="center"/>
        </w:trPr>
        <w:tc>
          <w:tcPr>
            <w:tcW w:w="1433" w:type="dxa"/>
            <w:vAlign w:val="center"/>
          </w:tcPr>
          <w:p>
            <w:pPr>
              <w:spacing w:after="120" w:afterLines="50" w:line="300" w:lineRule="exact"/>
              <w:ind w:left="-105" w:leftChars="-50" w:right="-105" w:rightChars="-50"/>
              <w:jc w:val="center"/>
              <w:rPr>
                <w:rFonts w:eastAsia="仿宋_GB2312"/>
                <w:szCs w:val="21"/>
              </w:rPr>
            </w:pPr>
            <w:r>
              <w:rPr>
                <w:rFonts w:eastAsia="仿宋_GB2312"/>
                <w:szCs w:val="21"/>
              </w:rPr>
              <w:t>发动机号码</w:t>
            </w:r>
          </w:p>
        </w:tc>
        <w:tc>
          <w:tcPr>
            <w:tcW w:w="1714" w:type="dxa"/>
            <w:gridSpan w:val="2"/>
            <w:vAlign w:val="center"/>
          </w:tcPr>
          <w:p>
            <w:pPr>
              <w:spacing w:after="120" w:afterLines="50" w:line="300" w:lineRule="exact"/>
              <w:ind w:left="-105" w:leftChars="-50" w:right="-105" w:rightChars="-50"/>
              <w:jc w:val="center"/>
              <w:rPr>
                <w:rFonts w:eastAsia="仿宋_GB2312"/>
                <w:szCs w:val="21"/>
              </w:rPr>
            </w:pPr>
          </w:p>
        </w:tc>
        <w:tc>
          <w:tcPr>
            <w:tcW w:w="1411" w:type="dxa"/>
            <w:gridSpan w:val="3"/>
            <w:vAlign w:val="center"/>
          </w:tcPr>
          <w:p>
            <w:pPr>
              <w:spacing w:after="120" w:afterLines="50" w:line="300" w:lineRule="exact"/>
              <w:ind w:left="-105" w:leftChars="-50" w:right="-105" w:rightChars="-50"/>
              <w:jc w:val="center"/>
              <w:rPr>
                <w:rFonts w:eastAsia="仿宋_GB2312"/>
                <w:szCs w:val="21"/>
              </w:rPr>
            </w:pPr>
            <w:r>
              <w:rPr>
                <w:rFonts w:eastAsia="仿宋_GB2312"/>
                <w:szCs w:val="21"/>
              </w:rPr>
              <w:t>出厂编号</w:t>
            </w:r>
          </w:p>
        </w:tc>
        <w:tc>
          <w:tcPr>
            <w:tcW w:w="1684" w:type="dxa"/>
            <w:gridSpan w:val="3"/>
            <w:vAlign w:val="center"/>
          </w:tcPr>
          <w:p>
            <w:pPr>
              <w:spacing w:after="120" w:afterLines="50" w:line="300" w:lineRule="exact"/>
              <w:ind w:left="-105" w:leftChars="-50" w:right="-105" w:rightChars="-50"/>
              <w:jc w:val="center"/>
              <w:rPr>
                <w:rFonts w:eastAsia="仿宋_GB2312"/>
                <w:szCs w:val="21"/>
              </w:rPr>
            </w:pPr>
          </w:p>
        </w:tc>
        <w:tc>
          <w:tcPr>
            <w:tcW w:w="1546" w:type="dxa"/>
            <w:gridSpan w:val="2"/>
            <w:vAlign w:val="center"/>
          </w:tcPr>
          <w:p>
            <w:pPr>
              <w:spacing w:after="120" w:afterLines="50" w:line="300" w:lineRule="exact"/>
              <w:ind w:left="-105" w:leftChars="-50" w:right="-105" w:rightChars="-50"/>
              <w:jc w:val="center"/>
              <w:rPr>
                <w:rFonts w:eastAsia="仿宋_GB2312"/>
                <w:szCs w:val="21"/>
              </w:rPr>
            </w:pPr>
            <w:r>
              <w:rPr>
                <w:rFonts w:eastAsia="仿宋_GB2312"/>
                <w:szCs w:val="21"/>
              </w:rPr>
              <w:t>行驶证号码</w:t>
            </w:r>
          </w:p>
        </w:tc>
        <w:tc>
          <w:tcPr>
            <w:tcW w:w="1547" w:type="dxa"/>
            <w:vAlign w:val="center"/>
          </w:tcPr>
          <w:p>
            <w:pPr>
              <w:spacing w:after="120" w:afterLines="50" w:line="300" w:lineRule="exact"/>
              <w:ind w:left="-105" w:leftChars="-50" w:right="-105" w:rightChars="-50"/>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7" w:hRule="exact"/>
          <w:jc w:val="center"/>
        </w:trPr>
        <w:tc>
          <w:tcPr>
            <w:tcW w:w="6242" w:type="dxa"/>
            <w:gridSpan w:val="9"/>
            <w:vAlign w:val="center"/>
          </w:tcPr>
          <w:p>
            <w:pPr>
              <w:spacing w:after="120" w:afterLines="50" w:line="300" w:lineRule="exact"/>
              <w:ind w:left="-105" w:leftChars="-50" w:right="-105" w:rightChars="-50"/>
              <w:jc w:val="center"/>
              <w:rPr>
                <w:rFonts w:eastAsia="仿宋_GB2312"/>
                <w:szCs w:val="21"/>
              </w:rPr>
            </w:pPr>
            <w:r>
              <w:rPr>
                <w:rFonts w:eastAsia="仿宋_GB2312"/>
                <w:szCs w:val="21"/>
              </w:rPr>
              <w:t>购机者本人确认以上信息属实</w:t>
            </w:r>
          </w:p>
        </w:tc>
        <w:tc>
          <w:tcPr>
            <w:tcW w:w="3093" w:type="dxa"/>
            <w:gridSpan w:val="3"/>
            <w:vAlign w:val="center"/>
          </w:tcPr>
          <w:p>
            <w:pPr>
              <w:spacing w:after="120" w:afterLines="50" w:line="300" w:lineRule="exact"/>
              <w:ind w:left="-105" w:leftChars="-50" w:right="-105" w:rightChars="-50"/>
              <w:jc w:val="left"/>
              <w:rPr>
                <w:rFonts w:eastAsia="仿宋_GB2312"/>
                <w:szCs w:val="21"/>
              </w:rPr>
            </w:pPr>
            <w:r>
              <w:rPr>
                <w:rFonts w:eastAsia="仿宋_GB2312"/>
                <w:szCs w:val="21"/>
              </w:rPr>
              <w:t>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1" w:hRule="exact"/>
          <w:jc w:val="center"/>
        </w:trPr>
        <w:tc>
          <w:tcPr>
            <w:tcW w:w="9335" w:type="dxa"/>
            <w:gridSpan w:val="12"/>
            <w:vAlign w:val="center"/>
          </w:tcPr>
          <w:p>
            <w:pPr>
              <w:spacing w:after="120" w:afterLines="50" w:line="300" w:lineRule="exact"/>
              <w:ind w:left="-105" w:leftChars="-50" w:right="-105" w:rightChars="-50"/>
              <w:rPr>
                <w:rFonts w:eastAsia="仿宋_GB2312"/>
                <w:sz w:val="28"/>
                <w:szCs w:val="28"/>
              </w:rPr>
            </w:pPr>
            <w:r>
              <w:rPr>
                <w:rFonts w:eastAsia="仿宋_GB2312"/>
                <w:sz w:val="28"/>
                <w:szCs w:val="28"/>
              </w:rPr>
              <w:t>三、复核内容(在相应处打“√”)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5622" w:type="dxa"/>
            <w:gridSpan w:val="7"/>
            <w:vAlign w:val="center"/>
          </w:tcPr>
          <w:p>
            <w:pPr>
              <w:spacing w:after="120" w:afterLines="50" w:line="300" w:lineRule="exact"/>
              <w:ind w:left="-105" w:leftChars="-50" w:right="-105" w:rightChars="-50"/>
              <w:jc w:val="center"/>
              <w:rPr>
                <w:rFonts w:eastAsia="仿宋_GB2312"/>
                <w:b/>
                <w:szCs w:val="21"/>
              </w:rPr>
            </w:pPr>
            <w:r>
              <w:rPr>
                <w:rFonts w:eastAsia="仿宋_GB2312"/>
                <w:b/>
                <w:szCs w:val="21"/>
              </w:rPr>
              <w:t>项目</w:t>
            </w:r>
          </w:p>
        </w:tc>
        <w:tc>
          <w:tcPr>
            <w:tcW w:w="1826" w:type="dxa"/>
            <w:gridSpan w:val="3"/>
            <w:vAlign w:val="center"/>
          </w:tcPr>
          <w:p>
            <w:pPr>
              <w:spacing w:after="120" w:afterLines="50" w:line="300" w:lineRule="exact"/>
              <w:ind w:left="-105" w:leftChars="-50" w:right="-105" w:rightChars="-50" w:firstLine="211" w:firstLineChars="100"/>
              <w:jc w:val="center"/>
              <w:rPr>
                <w:rFonts w:eastAsia="仿宋_GB2312"/>
                <w:b/>
                <w:szCs w:val="21"/>
              </w:rPr>
            </w:pPr>
            <w:r>
              <w:rPr>
                <w:rFonts w:eastAsia="仿宋_GB2312"/>
                <w:b/>
                <w:szCs w:val="21"/>
              </w:rPr>
              <w:t>村核查</w:t>
            </w:r>
          </w:p>
        </w:tc>
        <w:tc>
          <w:tcPr>
            <w:tcW w:w="1887" w:type="dxa"/>
            <w:gridSpan w:val="2"/>
            <w:vAlign w:val="center"/>
          </w:tcPr>
          <w:p>
            <w:pPr>
              <w:spacing w:after="120" w:afterLines="50" w:line="300" w:lineRule="exact"/>
              <w:ind w:left="-105" w:leftChars="-50" w:right="-105" w:rightChars="-50" w:firstLine="211" w:firstLineChars="100"/>
              <w:jc w:val="center"/>
              <w:rPr>
                <w:rFonts w:eastAsia="仿宋_GB2312"/>
                <w:b/>
                <w:szCs w:val="21"/>
              </w:rPr>
            </w:pPr>
            <w:r>
              <w:rPr>
                <w:rFonts w:eastAsia="仿宋_GB2312"/>
                <w:b/>
                <w:szCs w:val="21"/>
              </w:rPr>
              <w:t>乡（镇）核查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40" w:hRule="exact"/>
          <w:jc w:val="center"/>
        </w:trPr>
        <w:tc>
          <w:tcPr>
            <w:tcW w:w="5622" w:type="dxa"/>
            <w:gridSpan w:val="7"/>
            <w:vAlign w:val="center"/>
          </w:tcPr>
          <w:p>
            <w:pPr>
              <w:spacing w:after="120" w:afterLines="50" w:line="300" w:lineRule="exact"/>
              <w:ind w:left="-105" w:leftChars="-50" w:right="-105" w:rightChars="-50"/>
              <w:rPr>
                <w:rFonts w:eastAsia="仿宋_GB2312"/>
                <w:szCs w:val="21"/>
              </w:rPr>
            </w:pPr>
            <w:r>
              <w:rPr>
                <w:rFonts w:eastAsia="仿宋_GB2312"/>
                <w:szCs w:val="21"/>
              </w:rPr>
              <w:t>1、购机人与补贴指标申领人是否一致</w:t>
            </w:r>
          </w:p>
        </w:tc>
        <w:tc>
          <w:tcPr>
            <w:tcW w:w="1826" w:type="dxa"/>
            <w:gridSpan w:val="3"/>
            <w:vAlign w:val="center"/>
          </w:tcPr>
          <w:p>
            <w:pPr>
              <w:spacing w:after="120" w:afterLines="50" w:line="300" w:lineRule="exact"/>
              <w:ind w:right="-105" w:rightChars="-50"/>
              <w:jc w:val="center"/>
              <w:rPr>
                <w:rFonts w:eastAsia="仿宋_GB2312"/>
                <w:szCs w:val="21"/>
              </w:rPr>
            </w:pPr>
            <w:r>
              <w:rPr>
                <w:rFonts w:eastAsia="仿宋_GB2312"/>
                <w:szCs w:val="21"/>
              </w:rPr>
              <w:t>是□  否□</w:t>
            </w:r>
          </w:p>
        </w:tc>
        <w:tc>
          <w:tcPr>
            <w:tcW w:w="1887" w:type="dxa"/>
            <w:gridSpan w:val="2"/>
            <w:vAlign w:val="center"/>
          </w:tcPr>
          <w:p>
            <w:pPr>
              <w:spacing w:after="120" w:afterLines="50" w:line="300" w:lineRule="exact"/>
              <w:ind w:right="-105" w:rightChars="-50"/>
              <w:jc w:val="center"/>
              <w:rPr>
                <w:rFonts w:eastAsia="仿宋_GB2312"/>
                <w:szCs w:val="21"/>
              </w:rPr>
            </w:pPr>
            <w:r>
              <w:rPr>
                <w:rFonts w:eastAsia="仿宋_GB2312"/>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5622" w:type="dxa"/>
            <w:gridSpan w:val="7"/>
            <w:vAlign w:val="center"/>
          </w:tcPr>
          <w:p>
            <w:pPr>
              <w:spacing w:after="120" w:afterLines="50" w:line="300" w:lineRule="exact"/>
              <w:ind w:left="-105" w:leftChars="-50" w:right="-105" w:rightChars="-50"/>
              <w:rPr>
                <w:rFonts w:eastAsia="仿宋_GB2312"/>
                <w:szCs w:val="21"/>
              </w:rPr>
            </w:pPr>
            <w:r>
              <w:rPr>
                <w:rFonts w:eastAsia="仿宋_GB2312"/>
                <w:szCs w:val="21"/>
              </w:rPr>
              <w:t>2、是否与《农机购置补贴资金申请表》的品目相符</w:t>
            </w:r>
          </w:p>
        </w:tc>
        <w:tc>
          <w:tcPr>
            <w:tcW w:w="1826" w:type="dxa"/>
            <w:gridSpan w:val="3"/>
            <w:vAlign w:val="center"/>
          </w:tcPr>
          <w:p>
            <w:pPr>
              <w:spacing w:after="120" w:afterLines="50" w:line="300" w:lineRule="exact"/>
              <w:ind w:right="-105" w:rightChars="-50"/>
              <w:jc w:val="center"/>
              <w:rPr>
                <w:rFonts w:eastAsia="仿宋_GB2312"/>
                <w:szCs w:val="21"/>
              </w:rPr>
            </w:pPr>
            <w:r>
              <w:rPr>
                <w:rFonts w:eastAsia="仿宋_GB2312"/>
                <w:szCs w:val="21"/>
              </w:rPr>
              <w:t>是□  否□</w:t>
            </w:r>
          </w:p>
        </w:tc>
        <w:tc>
          <w:tcPr>
            <w:tcW w:w="1887" w:type="dxa"/>
            <w:gridSpan w:val="2"/>
            <w:vAlign w:val="center"/>
          </w:tcPr>
          <w:p>
            <w:pPr>
              <w:spacing w:after="120" w:afterLines="50" w:line="300" w:lineRule="exact"/>
              <w:ind w:right="-105" w:rightChars="-50"/>
              <w:jc w:val="center"/>
              <w:rPr>
                <w:rFonts w:eastAsia="仿宋_GB2312"/>
                <w:szCs w:val="21"/>
              </w:rPr>
            </w:pPr>
            <w:r>
              <w:rPr>
                <w:rFonts w:eastAsia="仿宋_GB2312"/>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5622" w:type="dxa"/>
            <w:gridSpan w:val="7"/>
            <w:vAlign w:val="center"/>
          </w:tcPr>
          <w:p>
            <w:pPr>
              <w:spacing w:after="120" w:afterLines="50" w:line="300" w:lineRule="exact"/>
              <w:ind w:left="-105" w:leftChars="-50" w:right="-105" w:rightChars="-50"/>
              <w:rPr>
                <w:rFonts w:eastAsia="仿宋_GB2312"/>
                <w:szCs w:val="21"/>
              </w:rPr>
            </w:pPr>
            <w:r>
              <w:rPr>
                <w:rFonts w:eastAsia="仿宋_GB2312"/>
                <w:szCs w:val="21"/>
              </w:rPr>
              <w:t>3、机具是否有永久性铭牌</w:t>
            </w:r>
          </w:p>
        </w:tc>
        <w:tc>
          <w:tcPr>
            <w:tcW w:w="1826" w:type="dxa"/>
            <w:gridSpan w:val="3"/>
            <w:vAlign w:val="center"/>
          </w:tcPr>
          <w:p>
            <w:pPr>
              <w:spacing w:after="120" w:afterLines="50" w:line="300" w:lineRule="exact"/>
              <w:ind w:right="-105" w:rightChars="-50"/>
              <w:jc w:val="center"/>
              <w:rPr>
                <w:rFonts w:eastAsia="仿宋_GB2312"/>
                <w:szCs w:val="21"/>
              </w:rPr>
            </w:pPr>
            <w:r>
              <w:rPr>
                <w:rFonts w:eastAsia="仿宋_GB2312"/>
                <w:szCs w:val="21"/>
              </w:rPr>
              <w:t>是□  否□</w:t>
            </w:r>
          </w:p>
        </w:tc>
        <w:tc>
          <w:tcPr>
            <w:tcW w:w="1887" w:type="dxa"/>
            <w:gridSpan w:val="2"/>
            <w:vAlign w:val="center"/>
          </w:tcPr>
          <w:p>
            <w:pPr>
              <w:spacing w:after="120" w:afterLines="50" w:line="300" w:lineRule="exact"/>
              <w:ind w:right="-105" w:rightChars="-50"/>
              <w:jc w:val="center"/>
              <w:rPr>
                <w:rFonts w:eastAsia="仿宋_GB2312"/>
                <w:szCs w:val="21"/>
              </w:rPr>
            </w:pPr>
            <w:r>
              <w:rPr>
                <w:rFonts w:eastAsia="仿宋_GB2312"/>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1" w:hRule="exact"/>
          <w:jc w:val="center"/>
        </w:trPr>
        <w:tc>
          <w:tcPr>
            <w:tcW w:w="5622" w:type="dxa"/>
            <w:gridSpan w:val="7"/>
            <w:vAlign w:val="center"/>
          </w:tcPr>
          <w:p>
            <w:pPr>
              <w:spacing w:after="120" w:afterLines="50" w:line="300" w:lineRule="exact"/>
              <w:ind w:left="-105" w:leftChars="-50" w:right="-105" w:rightChars="-50"/>
              <w:rPr>
                <w:rFonts w:eastAsia="仿宋_GB2312"/>
                <w:szCs w:val="21"/>
              </w:rPr>
            </w:pPr>
            <w:r>
              <w:rPr>
                <w:rFonts w:eastAsia="仿宋_GB2312"/>
                <w:szCs w:val="21"/>
              </w:rPr>
              <w:t>4、出厂编号、发动机号是否与《农机购置补贴资金申请表》一致</w:t>
            </w:r>
          </w:p>
        </w:tc>
        <w:tc>
          <w:tcPr>
            <w:tcW w:w="1826" w:type="dxa"/>
            <w:gridSpan w:val="3"/>
            <w:vAlign w:val="center"/>
          </w:tcPr>
          <w:p>
            <w:pPr>
              <w:spacing w:after="120" w:afterLines="50" w:line="300" w:lineRule="exact"/>
              <w:ind w:right="-105" w:rightChars="-50"/>
              <w:jc w:val="center"/>
              <w:rPr>
                <w:rFonts w:eastAsia="仿宋_GB2312"/>
                <w:szCs w:val="21"/>
              </w:rPr>
            </w:pPr>
            <w:r>
              <w:rPr>
                <w:rFonts w:eastAsia="仿宋_GB2312"/>
                <w:szCs w:val="21"/>
              </w:rPr>
              <w:t>是□  否□</w:t>
            </w:r>
          </w:p>
        </w:tc>
        <w:tc>
          <w:tcPr>
            <w:tcW w:w="1887" w:type="dxa"/>
            <w:gridSpan w:val="2"/>
            <w:vAlign w:val="center"/>
          </w:tcPr>
          <w:p>
            <w:pPr>
              <w:spacing w:after="120" w:afterLines="50" w:line="300" w:lineRule="exact"/>
              <w:ind w:right="-105" w:rightChars="-50"/>
              <w:jc w:val="center"/>
              <w:rPr>
                <w:rFonts w:eastAsia="仿宋_GB2312"/>
                <w:szCs w:val="21"/>
              </w:rPr>
            </w:pPr>
            <w:r>
              <w:rPr>
                <w:rFonts w:eastAsia="仿宋_GB2312"/>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81" w:hRule="exact"/>
          <w:jc w:val="center"/>
        </w:trPr>
        <w:tc>
          <w:tcPr>
            <w:tcW w:w="2313" w:type="dxa"/>
            <w:gridSpan w:val="2"/>
            <w:tcBorders>
              <w:bottom w:val="single" w:color="auto" w:sz="4" w:space="0"/>
            </w:tcBorders>
            <w:vAlign w:val="center"/>
          </w:tcPr>
          <w:p>
            <w:pPr>
              <w:spacing w:after="120" w:afterLines="50" w:line="300" w:lineRule="exact"/>
              <w:ind w:left="-105" w:leftChars="-50" w:right="-105" w:rightChars="-50"/>
              <w:rPr>
                <w:rFonts w:eastAsia="仿宋_GB2312"/>
                <w:sz w:val="28"/>
                <w:szCs w:val="28"/>
              </w:rPr>
            </w:pPr>
            <w:r>
              <w:rPr>
                <w:rFonts w:eastAsia="仿宋_GB2312"/>
                <w:sz w:val="28"/>
                <w:szCs w:val="28"/>
              </w:rPr>
              <w:t>四、县农机部门</w:t>
            </w:r>
          </w:p>
          <w:p>
            <w:pPr>
              <w:spacing w:after="120" w:afterLines="50" w:line="300" w:lineRule="exact"/>
              <w:ind w:left="-105" w:leftChars="-50" w:right="-105" w:rightChars="-50" w:firstLine="560" w:firstLineChars="200"/>
              <w:rPr>
                <w:rFonts w:eastAsia="仿宋_GB2312"/>
                <w:sz w:val="28"/>
                <w:szCs w:val="28"/>
              </w:rPr>
            </w:pPr>
            <w:r>
              <w:rPr>
                <w:rFonts w:eastAsia="仿宋_GB2312"/>
                <w:sz w:val="28"/>
                <w:szCs w:val="28"/>
              </w:rPr>
              <w:t>复核人员意见</w:t>
            </w:r>
          </w:p>
        </w:tc>
        <w:tc>
          <w:tcPr>
            <w:tcW w:w="7022" w:type="dxa"/>
            <w:gridSpan w:val="10"/>
            <w:tcBorders>
              <w:bottom w:val="single" w:color="auto" w:sz="4" w:space="0"/>
            </w:tcBorders>
            <w:vAlign w:val="center"/>
          </w:tcPr>
          <w:p>
            <w:pPr>
              <w:spacing w:after="120" w:afterLines="50" w:line="300" w:lineRule="exact"/>
              <w:ind w:left="-105" w:leftChars="-50" w:right="-105" w:rightChars="-50" w:firstLine="105" w:firstLineChars="50"/>
              <w:rPr>
                <w:rFonts w:eastAsia="仿宋_GB2312"/>
                <w:szCs w:val="21"/>
              </w:rPr>
            </w:pPr>
            <w:r>
              <w:rPr>
                <w:rFonts w:eastAsia="仿宋_GB2312"/>
                <w:szCs w:val="21"/>
              </w:rPr>
              <w:t>实际购机与申请补贴信息(材料)  一致  □     不一致□</w:t>
            </w:r>
          </w:p>
          <w:p>
            <w:pPr>
              <w:spacing w:after="120" w:afterLines="50" w:line="300" w:lineRule="exact"/>
              <w:ind w:left="-105" w:leftChars="-50" w:right="-105" w:rightChars="-50" w:firstLine="105" w:firstLineChars="50"/>
              <w:rPr>
                <w:rFonts w:eastAsia="仿宋_GB2312"/>
                <w:szCs w:val="21"/>
              </w:rPr>
            </w:pPr>
            <w:r>
              <w:rPr>
                <w:rFonts w:eastAsia="仿宋_GB2312"/>
                <w:szCs w:val="21"/>
              </w:rPr>
              <w:t>验货人对本表申请内容的真实性和合法性承担法律责任。</w:t>
            </w:r>
          </w:p>
          <w:p>
            <w:pPr>
              <w:spacing w:after="120" w:afterLines="50" w:line="300" w:lineRule="exact"/>
              <w:ind w:left="-105" w:leftChars="-50" w:right="-105" w:rightChars="-50" w:firstLine="2730" w:firstLineChars="1300"/>
              <w:jc w:val="left"/>
              <w:rPr>
                <w:rFonts w:eastAsia="仿宋_GB2312"/>
                <w:szCs w:val="21"/>
              </w:rPr>
            </w:pPr>
            <w:r>
              <w:rPr>
                <w:rFonts w:eastAsia="仿宋_GB2312"/>
                <w:szCs w:val="21"/>
              </w:rPr>
              <w:t xml:space="preserve">    </w:t>
            </w:r>
          </w:p>
          <w:p>
            <w:pPr>
              <w:spacing w:after="120" w:afterLines="50" w:line="300" w:lineRule="exact"/>
              <w:ind w:right="-105" w:rightChars="-50"/>
              <w:rPr>
                <w:rFonts w:eastAsia="仿宋_GB2312"/>
                <w:sz w:val="24"/>
              </w:rPr>
            </w:pPr>
            <w:r>
              <w:rPr>
                <w:rFonts w:eastAsia="仿宋_GB2312"/>
                <w:sz w:val="24"/>
              </w:rPr>
              <w:t xml:space="preserve">复核人签字：                   </w:t>
            </w:r>
          </w:p>
          <w:p>
            <w:pPr>
              <w:spacing w:after="120" w:afterLines="50" w:line="300" w:lineRule="exact"/>
              <w:ind w:left="-105" w:leftChars="-50" w:right="-105" w:rightChars="-50" w:firstLine="4080" w:firstLineChars="1700"/>
              <w:rPr>
                <w:rFonts w:eastAsia="仿宋_GB2312"/>
                <w:sz w:val="28"/>
                <w:szCs w:val="28"/>
              </w:rPr>
            </w:pPr>
            <w:r>
              <w:rPr>
                <w:rFonts w:eastAsia="仿宋_GB2312"/>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97" w:hRule="exact"/>
          <w:jc w:val="center"/>
        </w:trPr>
        <w:tc>
          <w:tcPr>
            <w:tcW w:w="2313" w:type="dxa"/>
            <w:gridSpan w:val="2"/>
            <w:tcBorders>
              <w:top w:val="single" w:color="auto" w:sz="4" w:space="0"/>
              <w:left w:val="single" w:color="auto" w:sz="4" w:space="0"/>
              <w:bottom w:val="single" w:color="auto" w:sz="4" w:space="0"/>
              <w:right w:val="single" w:color="auto" w:sz="4" w:space="0"/>
            </w:tcBorders>
            <w:vAlign w:val="center"/>
          </w:tcPr>
          <w:p>
            <w:pPr>
              <w:spacing w:after="120" w:afterLines="50" w:line="300" w:lineRule="exact"/>
              <w:ind w:left="-105" w:leftChars="-50" w:right="-105" w:rightChars="-50"/>
              <w:rPr>
                <w:rFonts w:eastAsia="仿宋_GB2312"/>
                <w:sz w:val="28"/>
                <w:szCs w:val="28"/>
              </w:rPr>
            </w:pPr>
            <w:r>
              <w:rPr>
                <w:rFonts w:eastAsia="仿宋_GB2312"/>
                <w:sz w:val="28"/>
                <w:szCs w:val="28"/>
              </w:rPr>
              <w:t>五、县农机部门</w:t>
            </w:r>
          </w:p>
          <w:p>
            <w:pPr>
              <w:spacing w:after="120" w:afterLines="50" w:line="300" w:lineRule="exact"/>
              <w:ind w:left="-105" w:leftChars="-50" w:right="-105" w:rightChars="-50"/>
              <w:jc w:val="center"/>
              <w:rPr>
                <w:rFonts w:eastAsia="仿宋_GB2312"/>
                <w:sz w:val="28"/>
                <w:szCs w:val="28"/>
              </w:rPr>
            </w:pPr>
            <w:r>
              <w:rPr>
                <w:rFonts w:eastAsia="仿宋_GB2312"/>
                <w:sz w:val="28"/>
                <w:szCs w:val="28"/>
              </w:rPr>
              <w:t>复核意见</w:t>
            </w:r>
          </w:p>
        </w:tc>
        <w:tc>
          <w:tcPr>
            <w:tcW w:w="7022" w:type="dxa"/>
            <w:gridSpan w:val="10"/>
            <w:tcBorders>
              <w:top w:val="single" w:color="auto" w:sz="4" w:space="0"/>
              <w:left w:val="single" w:color="auto" w:sz="4" w:space="0"/>
              <w:bottom w:val="single" w:color="auto" w:sz="4" w:space="0"/>
              <w:right w:val="single" w:color="auto" w:sz="4" w:space="0"/>
            </w:tcBorders>
            <w:vAlign w:val="center"/>
          </w:tcPr>
          <w:p>
            <w:pPr>
              <w:spacing w:after="120" w:afterLines="50" w:line="300" w:lineRule="exact"/>
              <w:ind w:left="-105" w:leftChars="-50" w:right="-105" w:rightChars="-50" w:firstLine="120" w:firstLineChars="50"/>
              <w:rPr>
                <w:rFonts w:eastAsia="仿宋_GB2312"/>
                <w:sz w:val="24"/>
              </w:rPr>
            </w:pPr>
            <w:r>
              <w:rPr>
                <w:rFonts w:eastAsia="仿宋_GB2312"/>
                <w:sz w:val="24"/>
              </w:rPr>
              <w:t>负责人签字：                  县农机管理部门（公章）</w:t>
            </w:r>
          </w:p>
          <w:p>
            <w:pPr>
              <w:spacing w:after="120" w:afterLines="50" w:line="300" w:lineRule="exact"/>
              <w:ind w:left="-105" w:leftChars="-50" w:right="-105" w:rightChars="-50" w:firstLine="120" w:firstLineChars="50"/>
              <w:rPr>
                <w:rFonts w:eastAsia="仿宋_GB2312"/>
                <w:sz w:val="24"/>
              </w:rPr>
            </w:pPr>
            <w:r>
              <w:rPr>
                <w:rFonts w:eastAsia="仿宋_GB2312"/>
                <w:sz w:val="24"/>
              </w:rPr>
              <w:t xml:space="preserve">                                   年   月   日</w:t>
            </w:r>
          </w:p>
        </w:tc>
      </w:tr>
    </w:tbl>
    <w:p>
      <w:pPr>
        <w:spacing w:after="120" w:afterLines="50"/>
        <w:rPr>
          <w:rFonts w:eastAsia="仿宋_GB2312"/>
          <w:sz w:val="32"/>
          <w:szCs w:val="32"/>
        </w:rPr>
      </w:pPr>
    </w:p>
    <w:p>
      <w:pPr>
        <w:spacing w:after="120" w:afterLines="50"/>
        <w:rPr>
          <w:rFonts w:eastAsia="仿宋_GB2312"/>
          <w:sz w:val="32"/>
          <w:szCs w:val="32"/>
        </w:rPr>
        <w:sectPr>
          <w:pgSz w:w="11906" w:h="16838"/>
          <w:pgMar w:top="1440" w:right="1531" w:bottom="1247" w:left="1531" w:header="851" w:footer="992" w:gutter="0"/>
          <w:pgNumType w:fmt="numberInDash"/>
          <w:cols w:space="720" w:num="1"/>
          <w:titlePg/>
          <w:docGrid w:linePitch="312" w:charSpace="0"/>
        </w:sectPr>
      </w:pPr>
    </w:p>
    <w:p>
      <w:pPr>
        <w:spacing w:after="120" w:afterLines="50"/>
        <w:jc w:val="left"/>
        <w:rPr>
          <w:rFonts w:eastAsia="仿宋_GB2312"/>
          <w:bCs/>
          <w:kern w:val="0"/>
          <w:sz w:val="32"/>
          <w:szCs w:val="32"/>
        </w:rPr>
      </w:pPr>
      <w:r>
        <w:rPr>
          <w:rFonts w:eastAsia="仿宋_GB2312"/>
          <w:bCs/>
          <w:kern w:val="0"/>
          <w:sz w:val="32"/>
          <w:szCs w:val="32"/>
        </w:rPr>
        <w:t>附表3</w:t>
      </w:r>
    </w:p>
    <w:p>
      <w:pPr>
        <w:spacing w:after="120" w:afterLines="50"/>
        <w:jc w:val="center"/>
        <w:rPr>
          <w:rFonts w:eastAsia="方正小标宋简体"/>
          <w:bCs/>
          <w:kern w:val="0"/>
          <w:sz w:val="36"/>
          <w:szCs w:val="36"/>
        </w:rPr>
      </w:pPr>
      <w:r>
        <w:rPr>
          <w:rFonts w:eastAsia="方正小标宋简体"/>
          <w:bCs/>
          <w:kern w:val="0"/>
          <w:sz w:val="36"/>
          <w:szCs w:val="36"/>
        </w:rPr>
        <w:t>宁夏沙坡头区2018年第  批农业机械购置补贴资金支付报告单</w:t>
      </w:r>
    </w:p>
    <w:p>
      <w:pPr>
        <w:spacing w:after="120" w:afterLines="50"/>
        <w:rPr>
          <w:rFonts w:eastAsia="仿宋_GB2312"/>
          <w:b/>
          <w:bCs/>
          <w:kern w:val="0"/>
          <w:sz w:val="24"/>
        </w:rPr>
      </w:pPr>
    </w:p>
    <w:p>
      <w:pPr>
        <w:spacing w:after="120" w:afterLines="50"/>
        <w:rPr>
          <w:rFonts w:eastAsia="仿宋_GB2312"/>
          <w:bCs/>
          <w:kern w:val="0"/>
          <w:sz w:val="24"/>
        </w:rPr>
      </w:pPr>
      <w:r>
        <w:rPr>
          <w:rFonts w:eastAsia="仿宋_GB2312"/>
          <w:bCs/>
          <w:kern w:val="0"/>
          <w:sz w:val="24"/>
        </w:rPr>
        <w:t>时间：        年   月   日                                                                                   单位：元</w:t>
      </w:r>
    </w:p>
    <w:tbl>
      <w:tblPr>
        <w:tblStyle w:val="6"/>
        <w:tblW w:w="14600" w:type="dxa"/>
        <w:jc w:val="center"/>
        <w:tblInd w:w="0" w:type="dxa"/>
        <w:tblLayout w:type="fixed"/>
        <w:tblCellMar>
          <w:top w:w="0" w:type="dxa"/>
          <w:left w:w="108" w:type="dxa"/>
          <w:bottom w:w="0" w:type="dxa"/>
          <w:right w:w="108" w:type="dxa"/>
        </w:tblCellMar>
      </w:tblPr>
      <w:tblGrid>
        <w:gridCol w:w="2440"/>
        <w:gridCol w:w="2100"/>
        <w:gridCol w:w="1880"/>
        <w:gridCol w:w="1540"/>
        <w:gridCol w:w="1540"/>
        <w:gridCol w:w="1580"/>
        <w:gridCol w:w="3520"/>
      </w:tblGrid>
      <w:tr>
        <w:tblPrEx>
          <w:tblLayout w:type="fixed"/>
          <w:tblCellMar>
            <w:top w:w="0" w:type="dxa"/>
            <w:left w:w="108" w:type="dxa"/>
            <w:bottom w:w="0" w:type="dxa"/>
            <w:right w:w="108" w:type="dxa"/>
          </w:tblCellMar>
        </w:tblPrEx>
        <w:trPr>
          <w:trHeight w:val="454" w:hRule="exact"/>
          <w:jc w:val="center"/>
        </w:trPr>
        <w:tc>
          <w:tcPr>
            <w:tcW w:w="2440" w:type="dxa"/>
            <w:vMerge w:val="restart"/>
            <w:tcBorders>
              <w:top w:val="single" w:color="auto" w:sz="4" w:space="0"/>
              <w:left w:val="single" w:color="auto" w:sz="4" w:space="0"/>
              <w:bottom w:val="single" w:color="000000" w:sz="4" w:space="0"/>
              <w:right w:val="single" w:color="auto" w:sz="4" w:space="0"/>
            </w:tcBorders>
            <w:vAlign w:val="center"/>
          </w:tcPr>
          <w:p>
            <w:pPr>
              <w:widowControl/>
              <w:spacing w:after="120" w:afterLines="50"/>
              <w:jc w:val="center"/>
              <w:rPr>
                <w:rFonts w:eastAsia="仿宋_GB2312"/>
                <w:kern w:val="0"/>
                <w:sz w:val="24"/>
              </w:rPr>
            </w:pPr>
            <w:r>
              <w:rPr>
                <w:rFonts w:eastAsia="仿宋_GB2312"/>
                <w:kern w:val="0"/>
                <w:sz w:val="24"/>
              </w:rPr>
              <w:t>机具种类</w:t>
            </w:r>
          </w:p>
        </w:tc>
        <w:tc>
          <w:tcPr>
            <w:tcW w:w="2100"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120" w:afterLines="50"/>
              <w:jc w:val="center"/>
              <w:rPr>
                <w:rFonts w:eastAsia="仿宋_GB2312"/>
                <w:kern w:val="0"/>
                <w:sz w:val="24"/>
              </w:rPr>
            </w:pPr>
            <w:r>
              <w:rPr>
                <w:rFonts w:eastAsia="仿宋_GB2312"/>
                <w:kern w:val="0"/>
                <w:sz w:val="24"/>
              </w:rPr>
              <w:t>数量（台）</w:t>
            </w:r>
          </w:p>
        </w:tc>
        <w:tc>
          <w:tcPr>
            <w:tcW w:w="4960" w:type="dxa"/>
            <w:gridSpan w:val="3"/>
            <w:tcBorders>
              <w:top w:val="single" w:color="auto" w:sz="4" w:space="0"/>
              <w:left w:val="nil"/>
              <w:bottom w:val="single" w:color="auto" w:sz="4" w:space="0"/>
              <w:right w:val="single" w:color="000000" w:sz="4" w:space="0"/>
            </w:tcBorders>
            <w:vAlign w:val="center"/>
          </w:tcPr>
          <w:p>
            <w:pPr>
              <w:widowControl/>
              <w:spacing w:after="120" w:afterLines="50"/>
              <w:jc w:val="center"/>
              <w:rPr>
                <w:rFonts w:eastAsia="仿宋_GB2312"/>
                <w:kern w:val="0"/>
                <w:sz w:val="24"/>
              </w:rPr>
            </w:pPr>
            <w:r>
              <w:rPr>
                <w:rFonts w:eastAsia="仿宋_GB2312"/>
                <w:kern w:val="0"/>
                <w:sz w:val="24"/>
              </w:rPr>
              <w:t>财政补贴金额</w:t>
            </w:r>
          </w:p>
        </w:tc>
        <w:tc>
          <w:tcPr>
            <w:tcW w:w="1580" w:type="dxa"/>
            <w:vMerge w:val="restart"/>
            <w:tcBorders>
              <w:top w:val="single" w:color="auto" w:sz="4" w:space="0"/>
              <w:left w:val="single" w:color="auto" w:sz="4" w:space="0"/>
              <w:bottom w:val="single" w:color="000000" w:sz="4" w:space="0"/>
              <w:right w:val="single" w:color="auto" w:sz="4" w:space="0"/>
            </w:tcBorders>
            <w:vAlign w:val="center"/>
          </w:tcPr>
          <w:p>
            <w:pPr>
              <w:widowControl/>
              <w:spacing w:after="120" w:afterLines="50"/>
              <w:jc w:val="center"/>
              <w:rPr>
                <w:rFonts w:eastAsia="仿宋_GB2312"/>
                <w:kern w:val="0"/>
                <w:sz w:val="24"/>
              </w:rPr>
            </w:pPr>
            <w:r>
              <w:rPr>
                <w:rFonts w:eastAsia="仿宋_GB2312"/>
                <w:kern w:val="0"/>
                <w:sz w:val="24"/>
              </w:rPr>
              <w:t>本次核拨   金  额</w:t>
            </w:r>
          </w:p>
        </w:tc>
        <w:tc>
          <w:tcPr>
            <w:tcW w:w="3520"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120" w:afterLines="50"/>
              <w:jc w:val="center"/>
              <w:rPr>
                <w:rFonts w:eastAsia="仿宋_GB2312"/>
                <w:kern w:val="0"/>
                <w:sz w:val="24"/>
              </w:rPr>
            </w:pPr>
            <w:r>
              <w:rPr>
                <w:rFonts w:eastAsia="仿宋_GB2312"/>
                <w:kern w:val="0"/>
                <w:sz w:val="24"/>
              </w:rPr>
              <w:t>备注</w:t>
            </w:r>
          </w:p>
        </w:tc>
      </w:tr>
      <w:tr>
        <w:tblPrEx>
          <w:tblLayout w:type="fixed"/>
          <w:tblCellMar>
            <w:top w:w="0" w:type="dxa"/>
            <w:left w:w="108" w:type="dxa"/>
            <w:bottom w:w="0" w:type="dxa"/>
            <w:right w:w="108" w:type="dxa"/>
          </w:tblCellMar>
        </w:tblPrEx>
        <w:trPr>
          <w:trHeight w:val="454" w:hRule="exact"/>
          <w:jc w:val="center"/>
        </w:trPr>
        <w:tc>
          <w:tcPr>
            <w:tcW w:w="24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after="120" w:afterLines="50"/>
              <w:jc w:val="center"/>
              <w:rPr>
                <w:rFonts w:eastAsia="仿宋_GB2312"/>
                <w:kern w:val="0"/>
                <w:sz w:val="24"/>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88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r>
              <w:rPr>
                <w:rFonts w:eastAsia="仿宋_GB2312"/>
                <w:kern w:val="0"/>
                <w:sz w:val="24"/>
              </w:rPr>
              <w:t>合计</w:t>
            </w:r>
          </w:p>
        </w:tc>
        <w:tc>
          <w:tcPr>
            <w:tcW w:w="154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r>
              <w:rPr>
                <w:rFonts w:eastAsia="仿宋_GB2312"/>
                <w:kern w:val="0"/>
                <w:sz w:val="24"/>
              </w:rPr>
              <w:t>中央</w:t>
            </w:r>
          </w:p>
        </w:tc>
        <w:tc>
          <w:tcPr>
            <w:tcW w:w="154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r>
              <w:rPr>
                <w:rFonts w:eastAsia="仿宋_GB2312"/>
                <w:kern w:val="0"/>
                <w:sz w:val="24"/>
              </w:rPr>
              <w:t>地方</w:t>
            </w:r>
          </w:p>
        </w:tc>
        <w:tc>
          <w:tcPr>
            <w:tcW w:w="15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after="120" w:afterLines="50"/>
              <w:jc w:val="center"/>
              <w:rPr>
                <w:rFonts w:eastAsia="仿宋_GB2312"/>
                <w:kern w:val="0"/>
                <w:sz w:val="24"/>
              </w:rPr>
            </w:pPr>
          </w:p>
        </w:tc>
        <w:tc>
          <w:tcPr>
            <w:tcW w:w="35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20" w:afterLines="50"/>
              <w:jc w:val="center"/>
              <w:rPr>
                <w:rFonts w:eastAsia="仿宋_GB2312"/>
                <w:kern w:val="0"/>
                <w:sz w:val="24"/>
              </w:rPr>
            </w:pPr>
          </w:p>
        </w:tc>
      </w:tr>
      <w:tr>
        <w:tblPrEx>
          <w:tblLayout w:type="fixed"/>
          <w:tblCellMar>
            <w:top w:w="0" w:type="dxa"/>
            <w:left w:w="108" w:type="dxa"/>
            <w:bottom w:w="0" w:type="dxa"/>
            <w:right w:w="108" w:type="dxa"/>
          </w:tblCellMar>
        </w:tblPrEx>
        <w:trPr>
          <w:trHeight w:val="454" w:hRule="exact"/>
          <w:jc w:val="center"/>
        </w:trPr>
        <w:tc>
          <w:tcPr>
            <w:tcW w:w="2440" w:type="dxa"/>
            <w:tcBorders>
              <w:top w:val="nil"/>
              <w:left w:val="single" w:color="auto" w:sz="4" w:space="0"/>
              <w:bottom w:val="single" w:color="auto" w:sz="4" w:space="0"/>
              <w:right w:val="single" w:color="auto" w:sz="4" w:space="0"/>
            </w:tcBorders>
            <w:vAlign w:val="center"/>
          </w:tcPr>
          <w:p>
            <w:pPr>
              <w:widowControl/>
              <w:spacing w:after="120" w:afterLines="50"/>
              <w:jc w:val="center"/>
              <w:rPr>
                <w:rFonts w:eastAsia="仿宋_GB2312"/>
                <w:kern w:val="0"/>
                <w:sz w:val="24"/>
              </w:rPr>
            </w:pPr>
            <w:r>
              <w:rPr>
                <w:rFonts w:eastAsia="仿宋_GB2312"/>
                <w:kern w:val="0"/>
                <w:sz w:val="24"/>
              </w:rPr>
              <w:t>主机</w:t>
            </w:r>
          </w:p>
        </w:tc>
        <w:tc>
          <w:tcPr>
            <w:tcW w:w="2100" w:type="dxa"/>
            <w:tcBorders>
              <w:top w:val="single" w:color="auto" w:sz="4" w:space="0"/>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88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54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54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58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3520" w:type="dxa"/>
            <w:tcBorders>
              <w:top w:val="single" w:color="auto" w:sz="4" w:space="0"/>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r>
      <w:tr>
        <w:tblPrEx>
          <w:tblLayout w:type="fixed"/>
          <w:tblCellMar>
            <w:top w:w="0" w:type="dxa"/>
            <w:left w:w="108" w:type="dxa"/>
            <w:bottom w:w="0" w:type="dxa"/>
            <w:right w:w="108" w:type="dxa"/>
          </w:tblCellMar>
        </w:tblPrEx>
        <w:trPr>
          <w:trHeight w:val="454" w:hRule="exact"/>
          <w:jc w:val="center"/>
        </w:trPr>
        <w:tc>
          <w:tcPr>
            <w:tcW w:w="2440" w:type="dxa"/>
            <w:tcBorders>
              <w:top w:val="nil"/>
              <w:left w:val="single" w:color="auto" w:sz="4" w:space="0"/>
              <w:bottom w:val="single" w:color="auto" w:sz="4" w:space="0"/>
              <w:right w:val="single" w:color="auto" w:sz="4" w:space="0"/>
            </w:tcBorders>
            <w:vAlign w:val="center"/>
          </w:tcPr>
          <w:p>
            <w:pPr>
              <w:widowControl/>
              <w:spacing w:after="120" w:afterLines="50"/>
              <w:jc w:val="center"/>
              <w:rPr>
                <w:rFonts w:eastAsia="仿宋_GB2312"/>
                <w:kern w:val="0"/>
                <w:sz w:val="24"/>
              </w:rPr>
            </w:pPr>
            <w:r>
              <w:rPr>
                <w:rFonts w:eastAsia="仿宋_GB2312"/>
                <w:kern w:val="0"/>
                <w:sz w:val="24"/>
              </w:rPr>
              <w:t>机具</w:t>
            </w:r>
          </w:p>
        </w:tc>
        <w:tc>
          <w:tcPr>
            <w:tcW w:w="210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88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54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54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58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3520" w:type="dxa"/>
            <w:tcBorders>
              <w:top w:val="single" w:color="auto" w:sz="4" w:space="0"/>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r>
      <w:tr>
        <w:tblPrEx>
          <w:tblLayout w:type="fixed"/>
          <w:tblCellMar>
            <w:top w:w="0" w:type="dxa"/>
            <w:left w:w="108" w:type="dxa"/>
            <w:bottom w:w="0" w:type="dxa"/>
            <w:right w:w="108" w:type="dxa"/>
          </w:tblCellMar>
        </w:tblPrEx>
        <w:trPr>
          <w:trHeight w:val="454" w:hRule="exact"/>
          <w:jc w:val="center"/>
        </w:trPr>
        <w:tc>
          <w:tcPr>
            <w:tcW w:w="2440" w:type="dxa"/>
            <w:tcBorders>
              <w:top w:val="nil"/>
              <w:left w:val="single" w:color="auto" w:sz="4" w:space="0"/>
              <w:bottom w:val="single" w:color="auto" w:sz="4" w:space="0"/>
              <w:right w:val="single" w:color="auto" w:sz="4" w:space="0"/>
            </w:tcBorders>
            <w:vAlign w:val="center"/>
          </w:tcPr>
          <w:p>
            <w:pPr>
              <w:widowControl/>
              <w:spacing w:after="120" w:afterLines="50"/>
              <w:jc w:val="center"/>
              <w:rPr>
                <w:rFonts w:eastAsia="仿宋_GB2312"/>
                <w:kern w:val="0"/>
                <w:sz w:val="24"/>
              </w:rPr>
            </w:pPr>
            <w:r>
              <w:rPr>
                <w:rFonts w:eastAsia="仿宋_GB2312"/>
                <w:kern w:val="0"/>
                <w:sz w:val="24"/>
              </w:rPr>
              <w:t>合计</w:t>
            </w:r>
          </w:p>
        </w:tc>
        <w:tc>
          <w:tcPr>
            <w:tcW w:w="210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88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54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54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58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3520" w:type="dxa"/>
            <w:tcBorders>
              <w:top w:val="single" w:color="auto" w:sz="4" w:space="0"/>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r>
      <w:tr>
        <w:tblPrEx>
          <w:tblLayout w:type="fixed"/>
        </w:tblPrEx>
        <w:trPr>
          <w:trHeight w:val="454" w:hRule="exact"/>
          <w:jc w:val="center"/>
        </w:trPr>
        <w:tc>
          <w:tcPr>
            <w:tcW w:w="2440" w:type="dxa"/>
            <w:tcBorders>
              <w:top w:val="nil"/>
              <w:left w:val="single" w:color="auto" w:sz="4" w:space="0"/>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210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88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54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54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1580" w:type="dxa"/>
            <w:tcBorders>
              <w:top w:val="nil"/>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c>
          <w:tcPr>
            <w:tcW w:w="3520" w:type="dxa"/>
            <w:tcBorders>
              <w:top w:val="single" w:color="auto" w:sz="4" w:space="0"/>
              <w:left w:val="nil"/>
              <w:bottom w:val="single" w:color="auto" w:sz="4" w:space="0"/>
              <w:right w:val="single" w:color="auto" w:sz="4" w:space="0"/>
            </w:tcBorders>
            <w:vAlign w:val="center"/>
          </w:tcPr>
          <w:p>
            <w:pPr>
              <w:widowControl/>
              <w:spacing w:after="120" w:afterLines="50"/>
              <w:jc w:val="center"/>
              <w:rPr>
                <w:rFonts w:eastAsia="仿宋_GB2312"/>
                <w:kern w:val="0"/>
                <w:sz w:val="24"/>
              </w:rPr>
            </w:pPr>
          </w:p>
        </w:tc>
      </w:tr>
      <w:tr>
        <w:tblPrEx>
          <w:tblLayout w:type="fixed"/>
          <w:tblCellMar>
            <w:top w:w="0" w:type="dxa"/>
            <w:left w:w="108" w:type="dxa"/>
            <w:bottom w:w="0" w:type="dxa"/>
            <w:right w:w="108" w:type="dxa"/>
          </w:tblCellMar>
        </w:tblPrEx>
        <w:trPr>
          <w:trHeight w:val="454" w:hRule="exact"/>
          <w:jc w:val="center"/>
        </w:trPr>
        <w:tc>
          <w:tcPr>
            <w:tcW w:w="2440" w:type="dxa"/>
            <w:tcBorders>
              <w:top w:val="nil"/>
              <w:left w:val="single" w:color="auto" w:sz="4" w:space="0"/>
              <w:bottom w:val="single" w:color="auto" w:sz="4" w:space="0"/>
              <w:right w:val="single" w:color="auto" w:sz="4" w:space="0"/>
            </w:tcBorders>
            <w:vAlign w:val="center"/>
          </w:tcPr>
          <w:p>
            <w:pPr>
              <w:widowControl/>
              <w:spacing w:after="120" w:afterLines="50"/>
              <w:jc w:val="center"/>
              <w:rPr>
                <w:rFonts w:eastAsia="仿宋_GB2312"/>
                <w:kern w:val="0"/>
                <w:sz w:val="24"/>
              </w:rPr>
            </w:pPr>
            <w:r>
              <w:rPr>
                <w:rFonts w:eastAsia="仿宋_GB2312"/>
                <w:kern w:val="0"/>
                <w:sz w:val="24"/>
              </w:rPr>
              <w:t>合计（大写）：</w:t>
            </w:r>
          </w:p>
        </w:tc>
        <w:tc>
          <w:tcPr>
            <w:tcW w:w="12160" w:type="dxa"/>
            <w:gridSpan w:val="6"/>
            <w:tcBorders>
              <w:top w:val="single" w:color="auto" w:sz="4" w:space="0"/>
              <w:left w:val="nil"/>
              <w:bottom w:val="single" w:color="auto" w:sz="4" w:space="0"/>
              <w:right w:val="single" w:color="000000" w:sz="4" w:space="0"/>
            </w:tcBorders>
            <w:vAlign w:val="center"/>
          </w:tcPr>
          <w:p>
            <w:pPr>
              <w:widowControl/>
              <w:spacing w:after="120" w:afterLines="50"/>
              <w:jc w:val="center"/>
              <w:rPr>
                <w:rFonts w:eastAsia="仿宋_GB2312"/>
                <w:kern w:val="0"/>
                <w:sz w:val="24"/>
              </w:rPr>
            </w:pPr>
            <w:r>
              <w:rPr>
                <w:rFonts w:eastAsia="仿宋_GB2312"/>
                <w:kern w:val="0"/>
                <w:sz w:val="24"/>
              </w:rPr>
              <w:t>小写：￥          元</w:t>
            </w:r>
          </w:p>
        </w:tc>
      </w:tr>
      <w:tr>
        <w:tblPrEx>
          <w:tblLayout w:type="fixed"/>
          <w:tblCellMar>
            <w:top w:w="0" w:type="dxa"/>
            <w:left w:w="108" w:type="dxa"/>
            <w:bottom w:w="0" w:type="dxa"/>
            <w:right w:w="108" w:type="dxa"/>
          </w:tblCellMar>
        </w:tblPrEx>
        <w:trPr>
          <w:trHeight w:val="624" w:hRule="exact"/>
          <w:jc w:val="center"/>
        </w:trPr>
        <w:tc>
          <w:tcPr>
            <w:tcW w:w="4540" w:type="dxa"/>
            <w:gridSpan w:val="2"/>
            <w:tcBorders>
              <w:top w:val="single" w:color="auto" w:sz="4" w:space="0"/>
              <w:left w:val="single" w:color="auto" w:sz="4" w:space="0"/>
              <w:bottom w:val="nil"/>
              <w:right w:val="single" w:color="000000" w:sz="4" w:space="0"/>
            </w:tcBorders>
            <w:vAlign w:val="center"/>
          </w:tcPr>
          <w:p>
            <w:pPr>
              <w:widowControl/>
              <w:spacing w:after="120" w:afterLines="50"/>
              <w:jc w:val="center"/>
              <w:rPr>
                <w:rFonts w:eastAsia="仿宋_GB2312"/>
                <w:kern w:val="0"/>
                <w:sz w:val="24"/>
              </w:rPr>
            </w:pPr>
            <w:r>
              <w:rPr>
                <w:rFonts w:eastAsia="仿宋_GB2312"/>
                <w:kern w:val="0"/>
                <w:sz w:val="24"/>
              </w:rPr>
              <w:t>沙坡头区农业技术推广服务中心(章)</w:t>
            </w:r>
          </w:p>
        </w:tc>
        <w:tc>
          <w:tcPr>
            <w:tcW w:w="4960" w:type="dxa"/>
            <w:gridSpan w:val="3"/>
            <w:tcBorders>
              <w:top w:val="single" w:color="auto" w:sz="4" w:space="0"/>
              <w:left w:val="nil"/>
              <w:bottom w:val="nil"/>
              <w:right w:val="single" w:color="000000" w:sz="4" w:space="0"/>
            </w:tcBorders>
            <w:vAlign w:val="center"/>
          </w:tcPr>
          <w:p>
            <w:pPr>
              <w:widowControl/>
              <w:spacing w:after="120" w:afterLines="50"/>
              <w:jc w:val="center"/>
              <w:rPr>
                <w:rFonts w:eastAsia="仿宋_GB2312"/>
                <w:kern w:val="0"/>
                <w:sz w:val="24"/>
              </w:rPr>
            </w:pPr>
            <w:r>
              <w:rPr>
                <w:rFonts w:eastAsia="仿宋_GB2312"/>
                <w:kern w:val="0"/>
                <w:sz w:val="24"/>
              </w:rPr>
              <w:t>沙坡头区农牧林业科技局（章）</w:t>
            </w:r>
          </w:p>
        </w:tc>
        <w:tc>
          <w:tcPr>
            <w:tcW w:w="5100" w:type="dxa"/>
            <w:gridSpan w:val="2"/>
            <w:tcBorders>
              <w:top w:val="single" w:color="auto" w:sz="4" w:space="0"/>
              <w:left w:val="nil"/>
              <w:bottom w:val="nil"/>
              <w:right w:val="single" w:color="000000" w:sz="4" w:space="0"/>
            </w:tcBorders>
            <w:vAlign w:val="center"/>
          </w:tcPr>
          <w:p>
            <w:pPr>
              <w:widowControl/>
              <w:spacing w:after="120" w:afterLines="50"/>
              <w:jc w:val="center"/>
              <w:rPr>
                <w:rFonts w:eastAsia="仿宋_GB2312"/>
                <w:kern w:val="0"/>
                <w:sz w:val="24"/>
              </w:rPr>
            </w:pPr>
            <w:r>
              <w:rPr>
                <w:rFonts w:eastAsia="仿宋_GB2312"/>
                <w:kern w:val="0"/>
                <w:sz w:val="24"/>
              </w:rPr>
              <w:t>沙坡头区财政局(章)</w:t>
            </w:r>
          </w:p>
        </w:tc>
      </w:tr>
      <w:tr>
        <w:tblPrEx>
          <w:tblLayout w:type="fixed"/>
          <w:tblCellMar>
            <w:top w:w="0" w:type="dxa"/>
            <w:left w:w="108" w:type="dxa"/>
            <w:bottom w:w="0" w:type="dxa"/>
            <w:right w:w="108" w:type="dxa"/>
          </w:tblCellMar>
        </w:tblPrEx>
        <w:trPr>
          <w:trHeight w:val="624" w:hRule="exact"/>
          <w:jc w:val="center"/>
        </w:trPr>
        <w:tc>
          <w:tcPr>
            <w:tcW w:w="4540" w:type="dxa"/>
            <w:gridSpan w:val="2"/>
            <w:tcBorders>
              <w:top w:val="nil"/>
              <w:left w:val="single" w:color="auto" w:sz="4" w:space="0"/>
              <w:bottom w:val="nil"/>
              <w:right w:val="single" w:color="000000" w:sz="4" w:space="0"/>
            </w:tcBorders>
            <w:vAlign w:val="center"/>
          </w:tcPr>
          <w:p>
            <w:pPr>
              <w:widowControl/>
              <w:spacing w:after="120" w:afterLines="50"/>
              <w:jc w:val="left"/>
              <w:rPr>
                <w:rFonts w:eastAsia="仿宋_GB2312"/>
                <w:kern w:val="0"/>
                <w:sz w:val="24"/>
              </w:rPr>
            </w:pPr>
            <w:r>
              <w:rPr>
                <w:rFonts w:eastAsia="仿宋_GB2312"/>
                <w:kern w:val="0"/>
                <w:sz w:val="24"/>
              </w:rPr>
              <w:t>单位法人(签字)</w:t>
            </w:r>
          </w:p>
        </w:tc>
        <w:tc>
          <w:tcPr>
            <w:tcW w:w="4960" w:type="dxa"/>
            <w:gridSpan w:val="3"/>
            <w:tcBorders>
              <w:top w:val="nil"/>
              <w:left w:val="nil"/>
              <w:bottom w:val="nil"/>
              <w:right w:val="single" w:color="000000" w:sz="4" w:space="0"/>
            </w:tcBorders>
            <w:vAlign w:val="center"/>
          </w:tcPr>
          <w:p>
            <w:pPr>
              <w:widowControl/>
              <w:spacing w:after="120" w:afterLines="50"/>
              <w:jc w:val="left"/>
              <w:rPr>
                <w:rFonts w:eastAsia="仿宋_GB2312"/>
                <w:kern w:val="0"/>
                <w:sz w:val="24"/>
              </w:rPr>
            </w:pPr>
            <w:r>
              <w:rPr>
                <w:rFonts w:eastAsia="仿宋_GB2312"/>
                <w:kern w:val="0"/>
                <w:sz w:val="24"/>
              </w:rPr>
              <w:t>单位法人(签字)</w:t>
            </w:r>
          </w:p>
        </w:tc>
        <w:tc>
          <w:tcPr>
            <w:tcW w:w="5100" w:type="dxa"/>
            <w:gridSpan w:val="2"/>
            <w:tcBorders>
              <w:top w:val="nil"/>
              <w:left w:val="nil"/>
              <w:bottom w:val="nil"/>
              <w:right w:val="single" w:color="000000" w:sz="4" w:space="0"/>
            </w:tcBorders>
            <w:vAlign w:val="center"/>
          </w:tcPr>
          <w:p>
            <w:pPr>
              <w:widowControl/>
              <w:spacing w:after="120" w:afterLines="50"/>
              <w:jc w:val="left"/>
              <w:rPr>
                <w:rFonts w:eastAsia="仿宋_GB2312"/>
                <w:kern w:val="0"/>
                <w:sz w:val="24"/>
              </w:rPr>
            </w:pPr>
            <w:r>
              <w:rPr>
                <w:rFonts w:eastAsia="仿宋_GB2312"/>
                <w:kern w:val="0"/>
                <w:sz w:val="24"/>
              </w:rPr>
              <w:t>负责人(签字)</w:t>
            </w:r>
          </w:p>
        </w:tc>
      </w:tr>
      <w:tr>
        <w:tblPrEx>
          <w:tblLayout w:type="fixed"/>
          <w:tblCellMar>
            <w:top w:w="0" w:type="dxa"/>
            <w:left w:w="108" w:type="dxa"/>
            <w:bottom w:w="0" w:type="dxa"/>
            <w:right w:w="108" w:type="dxa"/>
          </w:tblCellMar>
        </w:tblPrEx>
        <w:trPr>
          <w:trHeight w:val="624" w:hRule="exact"/>
          <w:jc w:val="center"/>
        </w:trPr>
        <w:tc>
          <w:tcPr>
            <w:tcW w:w="4540" w:type="dxa"/>
            <w:gridSpan w:val="2"/>
            <w:tcBorders>
              <w:top w:val="nil"/>
              <w:left w:val="single" w:color="auto" w:sz="4" w:space="0"/>
              <w:bottom w:val="nil"/>
              <w:right w:val="single" w:color="000000" w:sz="4" w:space="0"/>
            </w:tcBorders>
            <w:vAlign w:val="center"/>
          </w:tcPr>
          <w:p>
            <w:pPr>
              <w:widowControl/>
              <w:spacing w:after="120" w:afterLines="50"/>
              <w:jc w:val="left"/>
              <w:rPr>
                <w:rFonts w:eastAsia="仿宋_GB2312"/>
                <w:kern w:val="0"/>
                <w:sz w:val="24"/>
              </w:rPr>
            </w:pPr>
            <w:r>
              <w:rPr>
                <w:rFonts w:eastAsia="仿宋_GB2312"/>
                <w:kern w:val="0"/>
                <w:sz w:val="24"/>
              </w:rPr>
              <w:t>分管领导(签字)</w:t>
            </w:r>
          </w:p>
        </w:tc>
        <w:tc>
          <w:tcPr>
            <w:tcW w:w="4960" w:type="dxa"/>
            <w:gridSpan w:val="3"/>
            <w:tcBorders>
              <w:top w:val="nil"/>
              <w:left w:val="nil"/>
              <w:bottom w:val="nil"/>
              <w:right w:val="single" w:color="000000" w:sz="4" w:space="0"/>
            </w:tcBorders>
            <w:vAlign w:val="center"/>
          </w:tcPr>
          <w:p>
            <w:pPr>
              <w:widowControl/>
              <w:spacing w:after="120" w:afterLines="50"/>
              <w:jc w:val="left"/>
              <w:rPr>
                <w:rFonts w:eastAsia="仿宋_GB2312"/>
                <w:kern w:val="0"/>
                <w:sz w:val="24"/>
              </w:rPr>
            </w:pPr>
            <w:r>
              <w:rPr>
                <w:rFonts w:eastAsia="仿宋_GB2312"/>
                <w:kern w:val="0"/>
                <w:sz w:val="24"/>
              </w:rPr>
              <w:t>分管领导(签字)</w:t>
            </w:r>
          </w:p>
        </w:tc>
        <w:tc>
          <w:tcPr>
            <w:tcW w:w="5100" w:type="dxa"/>
            <w:gridSpan w:val="2"/>
            <w:tcBorders>
              <w:top w:val="nil"/>
              <w:left w:val="nil"/>
              <w:bottom w:val="nil"/>
              <w:right w:val="single" w:color="000000" w:sz="4" w:space="0"/>
            </w:tcBorders>
            <w:vAlign w:val="center"/>
          </w:tcPr>
          <w:p>
            <w:pPr>
              <w:widowControl/>
              <w:spacing w:after="120" w:afterLines="50"/>
              <w:jc w:val="left"/>
              <w:rPr>
                <w:rFonts w:eastAsia="仿宋_GB2312"/>
                <w:kern w:val="0"/>
                <w:sz w:val="24"/>
              </w:rPr>
            </w:pPr>
            <w:r>
              <w:rPr>
                <w:rFonts w:eastAsia="仿宋_GB2312"/>
                <w:kern w:val="0"/>
                <w:sz w:val="24"/>
              </w:rPr>
              <w:t>项目负责人(签字)</w:t>
            </w:r>
          </w:p>
        </w:tc>
      </w:tr>
      <w:tr>
        <w:tblPrEx>
          <w:tblLayout w:type="fixed"/>
          <w:tblCellMar>
            <w:top w:w="0" w:type="dxa"/>
            <w:left w:w="108" w:type="dxa"/>
            <w:bottom w:w="0" w:type="dxa"/>
            <w:right w:w="108" w:type="dxa"/>
          </w:tblCellMar>
        </w:tblPrEx>
        <w:trPr>
          <w:trHeight w:val="624" w:hRule="exact"/>
          <w:jc w:val="center"/>
        </w:trPr>
        <w:tc>
          <w:tcPr>
            <w:tcW w:w="4540" w:type="dxa"/>
            <w:gridSpan w:val="2"/>
            <w:tcBorders>
              <w:top w:val="nil"/>
              <w:left w:val="single" w:color="auto" w:sz="4" w:space="0"/>
              <w:bottom w:val="nil"/>
              <w:right w:val="single" w:color="000000" w:sz="4" w:space="0"/>
            </w:tcBorders>
            <w:vAlign w:val="center"/>
          </w:tcPr>
          <w:p>
            <w:pPr>
              <w:widowControl/>
              <w:spacing w:after="120" w:afterLines="50"/>
              <w:jc w:val="left"/>
              <w:rPr>
                <w:rFonts w:eastAsia="仿宋_GB2312"/>
                <w:kern w:val="0"/>
                <w:sz w:val="24"/>
              </w:rPr>
            </w:pPr>
            <w:r>
              <w:rPr>
                <w:rFonts w:eastAsia="仿宋_GB2312"/>
                <w:kern w:val="0"/>
                <w:sz w:val="24"/>
              </w:rPr>
              <w:t>经办人  (签字)</w:t>
            </w:r>
          </w:p>
        </w:tc>
        <w:tc>
          <w:tcPr>
            <w:tcW w:w="4960" w:type="dxa"/>
            <w:gridSpan w:val="3"/>
            <w:tcBorders>
              <w:top w:val="nil"/>
              <w:left w:val="nil"/>
              <w:bottom w:val="nil"/>
              <w:right w:val="single" w:color="000000" w:sz="4" w:space="0"/>
            </w:tcBorders>
            <w:vAlign w:val="center"/>
          </w:tcPr>
          <w:p>
            <w:pPr>
              <w:widowControl/>
              <w:spacing w:after="120" w:afterLines="50"/>
              <w:jc w:val="left"/>
              <w:rPr>
                <w:rFonts w:eastAsia="仿宋_GB2312"/>
                <w:kern w:val="0"/>
                <w:sz w:val="24"/>
              </w:rPr>
            </w:pPr>
            <w:r>
              <w:rPr>
                <w:rFonts w:eastAsia="仿宋_GB2312"/>
                <w:kern w:val="0"/>
                <w:sz w:val="24"/>
              </w:rPr>
              <w:t>经办人(签字)</w:t>
            </w:r>
          </w:p>
        </w:tc>
        <w:tc>
          <w:tcPr>
            <w:tcW w:w="5100" w:type="dxa"/>
            <w:gridSpan w:val="2"/>
            <w:tcBorders>
              <w:top w:val="nil"/>
              <w:left w:val="nil"/>
              <w:bottom w:val="nil"/>
              <w:right w:val="single" w:color="000000" w:sz="4" w:space="0"/>
            </w:tcBorders>
            <w:vAlign w:val="center"/>
          </w:tcPr>
          <w:p>
            <w:pPr>
              <w:widowControl/>
              <w:spacing w:after="120" w:afterLines="50"/>
              <w:jc w:val="left"/>
              <w:rPr>
                <w:rFonts w:eastAsia="仿宋_GB2312"/>
                <w:kern w:val="0"/>
                <w:sz w:val="24"/>
              </w:rPr>
            </w:pPr>
            <w:r>
              <w:rPr>
                <w:rFonts w:eastAsia="仿宋_GB2312"/>
                <w:kern w:val="0"/>
                <w:sz w:val="24"/>
              </w:rPr>
              <w:t>经办人    (签字)</w:t>
            </w:r>
          </w:p>
        </w:tc>
      </w:tr>
      <w:tr>
        <w:tblPrEx>
          <w:tblLayout w:type="fixed"/>
        </w:tblPrEx>
        <w:trPr>
          <w:trHeight w:val="737" w:hRule="exact"/>
          <w:jc w:val="center"/>
        </w:trPr>
        <w:tc>
          <w:tcPr>
            <w:tcW w:w="4540" w:type="dxa"/>
            <w:gridSpan w:val="2"/>
            <w:tcBorders>
              <w:top w:val="nil"/>
              <w:left w:val="single" w:color="auto" w:sz="4" w:space="0"/>
              <w:bottom w:val="single" w:color="auto" w:sz="4" w:space="0"/>
              <w:right w:val="single" w:color="000000" w:sz="4" w:space="0"/>
            </w:tcBorders>
            <w:vAlign w:val="center"/>
          </w:tcPr>
          <w:p>
            <w:pPr>
              <w:widowControl/>
              <w:spacing w:after="120" w:afterLines="50"/>
              <w:jc w:val="center"/>
              <w:rPr>
                <w:rFonts w:eastAsia="仿宋_GB2312"/>
                <w:kern w:val="0"/>
                <w:sz w:val="24"/>
              </w:rPr>
            </w:pPr>
            <w:r>
              <w:rPr>
                <w:rFonts w:eastAsia="仿宋_GB2312"/>
                <w:kern w:val="0"/>
                <w:sz w:val="24"/>
              </w:rPr>
              <w:t xml:space="preserve">      年   月   日</w:t>
            </w:r>
          </w:p>
        </w:tc>
        <w:tc>
          <w:tcPr>
            <w:tcW w:w="4960" w:type="dxa"/>
            <w:gridSpan w:val="3"/>
            <w:tcBorders>
              <w:top w:val="nil"/>
              <w:left w:val="nil"/>
              <w:bottom w:val="single" w:color="auto" w:sz="4" w:space="0"/>
              <w:right w:val="single" w:color="000000" w:sz="4" w:space="0"/>
            </w:tcBorders>
            <w:vAlign w:val="center"/>
          </w:tcPr>
          <w:p>
            <w:pPr>
              <w:widowControl/>
              <w:spacing w:after="120" w:afterLines="50"/>
              <w:jc w:val="center"/>
              <w:rPr>
                <w:rFonts w:eastAsia="仿宋_GB2312"/>
                <w:kern w:val="0"/>
                <w:sz w:val="24"/>
              </w:rPr>
            </w:pPr>
            <w:r>
              <w:rPr>
                <w:rFonts w:eastAsia="仿宋_GB2312"/>
                <w:kern w:val="0"/>
                <w:sz w:val="24"/>
              </w:rPr>
              <w:t>年   月   日</w:t>
            </w:r>
          </w:p>
        </w:tc>
        <w:tc>
          <w:tcPr>
            <w:tcW w:w="1580" w:type="dxa"/>
            <w:tcBorders>
              <w:top w:val="nil"/>
              <w:left w:val="nil"/>
              <w:bottom w:val="single" w:color="auto" w:sz="4" w:space="0"/>
              <w:right w:val="nil"/>
            </w:tcBorders>
            <w:vAlign w:val="center"/>
          </w:tcPr>
          <w:p>
            <w:pPr>
              <w:widowControl/>
              <w:spacing w:after="120" w:afterLines="50"/>
              <w:jc w:val="center"/>
              <w:rPr>
                <w:rFonts w:eastAsia="仿宋_GB2312"/>
                <w:kern w:val="0"/>
                <w:sz w:val="24"/>
              </w:rPr>
            </w:pPr>
            <w:r>
              <w:rPr>
                <w:rFonts w:eastAsia="仿宋_GB2312"/>
                <w:kern w:val="0"/>
                <w:sz w:val="24"/>
              </w:rPr>
              <w:t>　</w:t>
            </w:r>
          </w:p>
        </w:tc>
        <w:tc>
          <w:tcPr>
            <w:tcW w:w="3520" w:type="dxa"/>
            <w:tcBorders>
              <w:top w:val="nil"/>
              <w:left w:val="nil"/>
              <w:bottom w:val="single" w:color="auto" w:sz="4" w:space="0"/>
              <w:right w:val="single" w:color="000000" w:sz="4" w:space="0"/>
            </w:tcBorders>
            <w:vAlign w:val="center"/>
          </w:tcPr>
          <w:p>
            <w:pPr>
              <w:widowControl/>
              <w:spacing w:after="120" w:afterLines="50"/>
              <w:jc w:val="center"/>
              <w:rPr>
                <w:rFonts w:eastAsia="仿宋_GB2312"/>
                <w:kern w:val="0"/>
                <w:sz w:val="24"/>
              </w:rPr>
            </w:pPr>
            <w:r>
              <w:rPr>
                <w:rFonts w:eastAsia="仿宋_GB2312"/>
                <w:kern w:val="0"/>
                <w:sz w:val="24"/>
              </w:rPr>
              <w:t xml:space="preserve">      年    月    日</w:t>
            </w:r>
          </w:p>
        </w:tc>
      </w:tr>
    </w:tbl>
    <w:p>
      <w:pPr>
        <w:spacing w:after="120" w:afterLines="50" w:line="20" w:lineRule="exact"/>
        <w:rPr>
          <w:rFonts w:eastAsia="仿宋_GB2312"/>
          <w:sz w:val="32"/>
          <w:szCs w:val="32"/>
        </w:rPr>
      </w:pPr>
    </w:p>
    <w:p>
      <w:pPr>
        <w:spacing w:after="120" w:afterLines="50"/>
        <w:rPr>
          <w:rFonts w:eastAsia="仿宋_GB2312"/>
          <w:sz w:val="32"/>
          <w:szCs w:val="32"/>
        </w:rPr>
        <w:sectPr>
          <w:pgSz w:w="16838" w:h="11906" w:orient="landscape"/>
          <w:pgMar w:top="1531" w:right="1247" w:bottom="1531" w:left="1440" w:header="851" w:footer="992" w:gutter="0"/>
          <w:pgNumType w:fmt="numberInDash"/>
          <w:cols w:space="720" w:num="1"/>
          <w:titlePg/>
          <w:docGrid w:linePitch="312" w:charSpace="0"/>
        </w:sectPr>
      </w:pPr>
    </w:p>
    <w:p>
      <w:pPr>
        <w:spacing w:after="120" w:afterLines="50"/>
        <w:rPr>
          <w:rFonts w:eastAsia="仿宋_GB2312"/>
          <w:sz w:val="32"/>
          <w:szCs w:val="32"/>
        </w:rPr>
      </w:pPr>
      <w:r>
        <w:rPr>
          <w:rFonts w:hAnsi="仿宋_GB2312" w:eastAsia="仿宋_GB2312"/>
          <w:sz w:val="32"/>
          <w:szCs w:val="32"/>
        </w:rPr>
        <w:t>附表</w:t>
      </w:r>
      <w:r>
        <w:rPr>
          <w:rFonts w:eastAsia="仿宋_GB2312"/>
          <w:sz w:val="32"/>
          <w:szCs w:val="32"/>
        </w:rPr>
        <w:t>4</w:t>
      </w:r>
    </w:p>
    <w:p>
      <w:pPr>
        <w:spacing w:after="120" w:afterLines="50"/>
        <w:rPr>
          <w:rFonts w:eastAsia="仿宋_GB2312"/>
          <w:sz w:val="11"/>
          <w:szCs w:val="11"/>
        </w:rPr>
      </w:pPr>
    </w:p>
    <w:tbl>
      <w:tblPr>
        <w:tblStyle w:val="6"/>
        <w:tblW w:w="13608" w:type="dxa"/>
        <w:tblInd w:w="93" w:type="dxa"/>
        <w:tblLayout w:type="fixed"/>
        <w:tblCellMar>
          <w:top w:w="0" w:type="dxa"/>
          <w:left w:w="108" w:type="dxa"/>
          <w:bottom w:w="0" w:type="dxa"/>
          <w:right w:w="108" w:type="dxa"/>
        </w:tblCellMar>
      </w:tblPr>
      <w:tblGrid>
        <w:gridCol w:w="804"/>
        <w:gridCol w:w="712"/>
        <w:gridCol w:w="708"/>
        <w:gridCol w:w="574"/>
        <w:gridCol w:w="456"/>
        <w:gridCol w:w="456"/>
        <w:gridCol w:w="456"/>
        <w:gridCol w:w="456"/>
        <w:gridCol w:w="456"/>
        <w:gridCol w:w="456"/>
        <w:gridCol w:w="456"/>
        <w:gridCol w:w="456"/>
        <w:gridCol w:w="456"/>
        <w:gridCol w:w="456"/>
        <w:gridCol w:w="456"/>
        <w:gridCol w:w="748"/>
        <w:gridCol w:w="423"/>
        <w:gridCol w:w="450"/>
        <w:gridCol w:w="436"/>
        <w:gridCol w:w="423"/>
        <w:gridCol w:w="505"/>
        <w:gridCol w:w="463"/>
        <w:gridCol w:w="450"/>
        <w:gridCol w:w="437"/>
        <w:gridCol w:w="450"/>
        <w:gridCol w:w="477"/>
        <w:gridCol w:w="532"/>
      </w:tblGrid>
      <w:tr>
        <w:tblPrEx>
          <w:tblLayout w:type="fixed"/>
          <w:tblCellMar>
            <w:top w:w="0" w:type="dxa"/>
            <w:left w:w="108" w:type="dxa"/>
            <w:bottom w:w="0" w:type="dxa"/>
            <w:right w:w="108" w:type="dxa"/>
          </w:tblCellMar>
        </w:tblPrEx>
        <w:trPr>
          <w:trHeight w:val="405" w:hRule="atLeast"/>
        </w:trPr>
        <w:tc>
          <w:tcPr>
            <w:tcW w:w="13608" w:type="dxa"/>
            <w:gridSpan w:val="27"/>
            <w:tcBorders>
              <w:top w:val="nil"/>
              <w:left w:val="nil"/>
              <w:bottom w:val="nil"/>
              <w:right w:val="nil"/>
            </w:tcBorders>
            <w:vAlign w:val="center"/>
          </w:tcPr>
          <w:p>
            <w:pPr>
              <w:widowControl/>
              <w:spacing w:after="120" w:afterLines="50"/>
              <w:jc w:val="center"/>
              <w:rPr>
                <w:rFonts w:eastAsia="仿宋_GB2312"/>
                <w:b/>
                <w:bCs/>
                <w:kern w:val="0"/>
                <w:sz w:val="32"/>
                <w:szCs w:val="32"/>
              </w:rPr>
            </w:pPr>
            <w:r>
              <w:rPr>
                <w:rFonts w:eastAsia="仿宋_GB2312"/>
                <w:b/>
                <w:bCs/>
                <w:kern w:val="0"/>
                <w:sz w:val="44"/>
                <w:szCs w:val="32"/>
              </w:rPr>
              <w:t>2018年度县级补贴机具结算明细表</w:t>
            </w:r>
          </w:p>
        </w:tc>
      </w:tr>
      <w:tr>
        <w:tblPrEx>
          <w:tblLayout w:type="fixed"/>
          <w:tblCellMar>
            <w:top w:w="0" w:type="dxa"/>
            <w:left w:w="108" w:type="dxa"/>
            <w:bottom w:w="0" w:type="dxa"/>
            <w:right w:w="108" w:type="dxa"/>
          </w:tblCellMar>
        </w:tblPrEx>
        <w:trPr>
          <w:trHeight w:val="585" w:hRule="atLeast"/>
        </w:trPr>
        <w:tc>
          <w:tcPr>
            <w:tcW w:w="4166" w:type="dxa"/>
            <w:gridSpan w:val="7"/>
            <w:tcBorders>
              <w:top w:val="nil"/>
              <w:left w:val="nil"/>
              <w:bottom w:val="nil"/>
              <w:right w:val="nil"/>
            </w:tcBorders>
            <w:vAlign w:val="bottom"/>
          </w:tcPr>
          <w:p>
            <w:pPr>
              <w:widowControl/>
              <w:spacing w:after="120" w:afterLines="50"/>
              <w:rPr>
                <w:rFonts w:eastAsia="仿宋_GB2312"/>
                <w:kern w:val="0"/>
                <w:sz w:val="28"/>
              </w:rPr>
            </w:pPr>
            <w:r>
              <w:rPr>
                <w:rFonts w:eastAsia="仿宋_GB2312"/>
                <w:kern w:val="0"/>
                <w:sz w:val="28"/>
              </w:rPr>
              <w:t>申请结算单位:</w:t>
            </w:r>
          </w:p>
          <w:p>
            <w:pPr>
              <w:widowControl/>
              <w:spacing w:after="120" w:afterLines="50"/>
              <w:rPr>
                <w:rFonts w:eastAsia="仿宋_GB2312"/>
                <w:kern w:val="0"/>
                <w:sz w:val="28"/>
              </w:rPr>
            </w:pPr>
            <w:r>
              <w:rPr>
                <w:rFonts w:eastAsia="仿宋_GB2312"/>
                <w:kern w:val="0"/>
                <w:sz w:val="28"/>
              </w:rPr>
              <w:t>　</w:t>
            </w:r>
          </w:p>
        </w:tc>
        <w:tc>
          <w:tcPr>
            <w:tcW w:w="456" w:type="dxa"/>
            <w:tcBorders>
              <w:top w:val="nil"/>
              <w:left w:val="nil"/>
              <w:bottom w:val="nil"/>
              <w:right w:val="nil"/>
            </w:tcBorders>
            <w:vAlign w:val="center"/>
          </w:tcPr>
          <w:p>
            <w:pPr>
              <w:widowControl/>
              <w:spacing w:after="120" w:afterLines="50"/>
              <w:jc w:val="left"/>
              <w:rPr>
                <w:rFonts w:eastAsia="仿宋_GB2312"/>
                <w:color w:val="000000"/>
                <w:kern w:val="0"/>
                <w:sz w:val="28"/>
              </w:rPr>
            </w:pPr>
          </w:p>
        </w:tc>
        <w:tc>
          <w:tcPr>
            <w:tcW w:w="456" w:type="dxa"/>
            <w:tcBorders>
              <w:top w:val="nil"/>
              <w:left w:val="nil"/>
              <w:bottom w:val="nil"/>
              <w:right w:val="nil"/>
            </w:tcBorders>
            <w:vAlign w:val="center"/>
          </w:tcPr>
          <w:p>
            <w:pPr>
              <w:widowControl/>
              <w:spacing w:after="120" w:afterLines="50"/>
              <w:jc w:val="left"/>
              <w:rPr>
                <w:rFonts w:eastAsia="仿宋_GB2312"/>
                <w:color w:val="000000"/>
                <w:kern w:val="0"/>
                <w:sz w:val="28"/>
              </w:rPr>
            </w:pPr>
          </w:p>
        </w:tc>
        <w:tc>
          <w:tcPr>
            <w:tcW w:w="456" w:type="dxa"/>
            <w:tcBorders>
              <w:top w:val="nil"/>
              <w:left w:val="nil"/>
              <w:bottom w:val="nil"/>
              <w:right w:val="nil"/>
            </w:tcBorders>
            <w:vAlign w:val="center"/>
          </w:tcPr>
          <w:p>
            <w:pPr>
              <w:widowControl/>
              <w:spacing w:after="120" w:afterLines="50"/>
              <w:jc w:val="left"/>
              <w:rPr>
                <w:rFonts w:eastAsia="仿宋_GB2312"/>
                <w:color w:val="000000"/>
                <w:kern w:val="0"/>
                <w:sz w:val="28"/>
              </w:rPr>
            </w:pPr>
          </w:p>
        </w:tc>
        <w:tc>
          <w:tcPr>
            <w:tcW w:w="1368" w:type="dxa"/>
            <w:gridSpan w:val="3"/>
            <w:tcBorders>
              <w:top w:val="nil"/>
              <w:left w:val="nil"/>
              <w:bottom w:val="single" w:color="000000" w:sz="4" w:space="0"/>
              <w:right w:val="nil"/>
            </w:tcBorders>
            <w:vAlign w:val="center"/>
          </w:tcPr>
          <w:p>
            <w:pPr>
              <w:widowControl/>
              <w:spacing w:after="120" w:afterLines="50"/>
              <w:jc w:val="left"/>
              <w:rPr>
                <w:rFonts w:eastAsia="仿宋_GB2312"/>
                <w:kern w:val="0"/>
                <w:sz w:val="28"/>
              </w:rPr>
            </w:pPr>
            <w:r>
              <w:rPr>
                <w:rFonts w:eastAsia="仿宋_GB2312"/>
                <w:kern w:val="0"/>
                <w:sz w:val="28"/>
              </w:rPr>
              <w:t>　</w:t>
            </w:r>
          </w:p>
        </w:tc>
        <w:tc>
          <w:tcPr>
            <w:tcW w:w="456" w:type="dxa"/>
            <w:tcBorders>
              <w:top w:val="nil"/>
              <w:left w:val="nil"/>
              <w:bottom w:val="nil"/>
              <w:right w:val="nil"/>
            </w:tcBorders>
            <w:vAlign w:val="center"/>
          </w:tcPr>
          <w:p>
            <w:pPr>
              <w:widowControl/>
              <w:spacing w:after="120" w:afterLines="50"/>
              <w:jc w:val="right"/>
              <w:rPr>
                <w:rFonts w:eastAsia="仿宋_GB2312"/>
                <w:kern w:val="0"/>
                <w:sz w:val="28"/>
                <w:u w:val="single"/>
              </w:rPr>
            </w:pPr>
          </w:p>
        </w:tc>
        <w:tc>
          <w:tcPr>
            <w:tcW w:w="456" w:type="dxa"/>
            <w:tcBorders>
              <w:top w:val="nil"/>
              <w:left w:val="nil"/>
              <w:bottom w:val="nil"/>
              <w:right w:val="nil"/>
            </w:tcBorders>
            <w:vAlign w:val="center"/>
          </w:tcPr>
          <w:p>
            <w:pPr>
              <w:widowControl/>
              <w:spacing w:after="120" w:afterLines="50"/>
              <w:jc w:val="left"/>
              <w:rPr>
                <w:rFonts w:eastAsia="仿宋_GB2312"/>
                <w:kern w:val="0"/>
                <w:sz w:val="28"/>
              </w:rPr>
            </w:pPr>
          </w:p>
        </w:tc>
        <w:tc>
          <w:tcPr>
            <w:tcW w:w="748" w:type="dxa"/>
            <w:tcBorders>
              <w:top w:val="nil"/>
              <w:left w:val="nil"/>
              <w:bottom w:val="single" w:color="000000" w:sz="4" w:space="0"/>
              <w:right w:val="nil"/>
            </w:tcBorders>
            <w:vAlign w:val="center"/>
          </w:tcPr>
          <w:p>
            <w:pPr>
              <w:widowControl/>
              <w:spacing w:after="120" w:afterLines="50"/>
              <w:jc w:val="center"/>
              <w:rPr>
                <w:rFonts w:eastAsia="仿宋_GB2312"/>
                <w:kern w:val="0"/>
                <w:sz w:val="28"/>
              </w:rPr>
            </w:pPr>
            <w:r>
              <w:rPr>
                <w:rFonts w:eastAsia="仿宋_GB2312"/>
                <w:kern w:val="0"/>
                <w:sz w:val="28"/>
              </w:rPr>
              <w:t>　</w:t>
            </w:r>
          </w:p>
        </w:tc>
        <w:tc>
          <w:tcPr>
            <w:tcW w:w="423" w:type="dxa"/>
            <w:tcBorders>
              <w:top w:val="nil"/>
              <w:left w:val="nil"/>
              <w:bottom w:val="single" w:color="000000" w:sz="4" w:space="0"/>
              <w:right w:val="nil"/>
            </w:tcBorders>
            <w:vAlign w:val="center"/>
          </w:tcPr>
          <w:p>
            <w:pPr>
              <w:widowControl/>
              <w:spacing w:after="120" w:afterLines="50"/>
              <w:jc w:val="center"/>
              <w:rPr>
                <w:rFonts w:eastAsia="仿宋_GB2312"/>
                <w:kern w:val="0"/>
                <w:sz w:val="28"/>
              </w:rPr>
            </w:pPr>
            <w:r>
              <w:rPr>
                <w:rFonts w:eastAsia="仿宋_GB2312"/>
                <w:kern w:val="0"/>
                <w:sz w:val="28"/>
              </w:rPr>
              <w:t>　</w:t>
            </w:r>
          </w:p>
        </w:tc>
        <w:tc>
          <w:tcPr>
            <w:tcW w:w="450" w:type="dxa"/>
            <w:tcBorders>
              <w:top w:val="nil"/>
              <w:left w:val="nil"/>
              <w:bottom w:val="nil"/>
              <w:right w:val="nil"/>
            </w:tcBorders>
            <w:vAlign w:val="center"/>
          </w:tcPr>
          <w:p>
            <w:pPr>
              <w:widowControl/>
              <w:spacing w:after="120" w:afterLines="50"/>
              <w:jc w:val="center"/>
              <w:rPr>
                <w:rFonts w:eastAsia="仿宋_GB2312"/>
                <w:kern w:val="0"/>
                <w:sz w:val="28"/>
              </w:rPr>
            </w:pPr>
          </w:p>
        </w:tc>
        <w:tc>
          <w:tcPr>
            <w:tcW w:w="436" w:type="dxa"/>
            <w:tcBorders>
              <w:top w:val="nil"/>
              <w:left w:val="nil"/>
              <w:bottom w:val="nil"/>
              <w:right w:val="nil"/>
            </w:tcBorders>
            <w:vAlign w:val="center"/>
          </w:tcPr>
          <w:p>
            <w:pPr>
              <w:widowControl/>
              <w:spacing w:after="120" w:afterLines="50"/>
              <w:jc w:val="left"/>
              <w:rPr>
                <w:rFonts w:eastAsia="仿宋_GB2312"/>
                <w:kern w:val="0"/>
                <w:sz w:val="28"/>
              </w:rPr>
            </w:pPr>
          </w:p>
        </w:tc>
        <w:tc>
          <w:tcPr>
            <w:tcW w:w="423" w:type="dxa"/>
            <w:tcBorders>
              <w:top w:val="nil"/>
              <w:left w:val="nil"/>
              <w:bottom w:val="nil"/>
              <w:right w:val="nil"/>
            </w:tcBorders>
            <w:vAlign w:val="center"/>
          </w:tcPr>
          <w:p>
            <w:pPr>
              <w:widowControl/>
              <w:spacing w:after="120" w:afterLines="50"/>
              <w:jc w:val="center"/>
              <w:rPr>
                <w:rFonts w:eastAsia="仿宋_GB2312"/>
                <w:kern w:val="0"/>
                <w:sz w:val="28"/>
              </w:rPr>
            </w:pPr>
          </w:p>
        </w:tc>
        <w:tc>
          <w:tcPr>
            <w:tcW w:w="505" w:type="dxa"/>
            <w:tcBorders>
              <w:top w:val="nil"/>
              <w:left w:val="nil"/>
              <w:bottom w:val="nil"/>
              <w:right w:val="nil"/>
            </w:tcBorders>
            <w:vAlign w:val="center"/>
          </w:tcPr>
          <w:p>
            <w:pPr>
              <w:widowControl/>
              <w:spacing w:after="120" w:afterLines="50"/>
              <w:jc w:val="center"/>
              <w:rPr>
                <w:rFonts w:eastAsia="仿宋_GB2312"/>
                <w:kern w:val="0"/>
                <w:sz w:val="28"/>
              </w:rPr>
            </w:pPr>
          </w:p>
        </w:tc>
        <w:tc>
          <w:tcPr>
            <w:tcW w:w="463" w:type="dxa"/>
            <w:tcBorders>
              <w:top w:val="nil"/>
              <w:left w:val="nil"/>
              <w:bottom w:val="nil"/>
              <w:right w:val="nil"/>
            </w:tcBorders>
            <w:vAlign w:val="center"/>
          </w:tcPr>
          <w:p>
            <w:pPr>
              <w:widowControl/>
              <w:spacing w:after="120" w:afterLines="50"/>
              <w:jc w:val="center"/>
              <w:rPr>
                <w:rFonts w:eastAsia="仿宋_GB2312"/>
                <w:kern w:val="0"/>
                <w:sz w:val="28"/>
              </w:rPr>
            </w:pPr>
          </w:p>
        </w:tc>
        <w:tc>
          <w:tcPr>
            <w:tcW w:w="450" w:type="dxa"/>
            <w:tcBorders>
              <w:top w:val="nil"/>
              <w:left w:val="nil"/>
              <w:bottom w:val="nil"/>
              <w:right w:val="nil"/>
            </w:tcBorders>
            <w:vAlign w:val="center"/>
          </w:tcPr>
          <w:p>
            <w:pPr>
              <w:widowControl/>
              <w:spacing w:after="120" w:afterLines="50"/>
              <w:jc w:val="center"/>
              <w:rPr>
                <w:rFonts w:eastAsia="仿宋_GB2312"/>
                <w:kern w:val="0"/>
                <w:sz w:val="28"/>
              </w:rPr>
            </w:pPr>
          </w:p>
        </w:tc>
        <w:tc>
          <w:tcPr>
            <w:tcW w:w="1896" w:type="dxa"/>
            <w:gridSpan w:val="4"/>
            <w:tcBorders>
              <w:top w:val="nil"/>
              <w:left w:val="nil"/>
              <w:bottom w:val="nil"/>
              <w:right w:val="nil"/>
            </w:tcBorders>
            <w:vAlign w:val="center"/>
          </w:tcPr>
          <w:p>
            <w:pPr>
              <w:widowControl/>
              <w:spacing w:after="120" w:afterLines="50"/>
              <w:rPr>
                <w:rFonts w:eastAsia="仿宋_GB2312"/>
                <w:kern w:val="0"/>
                <w:sz w:val="28"/>
              </w:rPr>
            </w:pPr>
            <w:r>
              <w:rPr>
                <w:rFonts w:eastAsia="仿宋_GB2312"/>
                <w:kern w:val="0"/>
                <w:sz w:val="28"/>
              </w:rPr>
              <w:t>单位：元</w:t>
            </w:r>
          </w:p>
        </w:tc>
      </w:tr>
      <w:tr>
        <w:tblPrEx>
          <w:tblLayout w:type="fixed"/>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申请表编号</w:t>
            </w:r>
          </w:p>
        </w:tc>
        <w:tc>
          <w:tcPr>
            <w:tcW w:w="712" w:type="dxa"/>
            <w:tcBorders>
              <w:top w:val="single" w:color="000000" w:sz="4" w:space="0"/>
              <w:left w:val="nil"/>
              <w:bottom w:val="nil"/>
              <w:right w:val="single" w:color="auto"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姓名或组织名称</w:t>
            </w:r>
          </w:p>
        </w:tc>
        <w:tc>
          <w:tcPr>
            <w:tcW w:w="708" w:type="dxa"/>
            <w:tcBorders>
              <w:top w:val="single" w:color="auto" w:sz="4" w:space="0"/>
              <w:left w:val="single" w:color="auto" w:sz="4" w:space="0"/>
              <w:bottom w:val="single" w:color="auto"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身份证号或组织机构代码证号</w:t>
            </w:r>
          </w:p>
        </w:tc>
        <w:tc>
          <w:tcPr>
            <w:tcW w:w="574" w:type="dxa"/>
            <w:tcBorders>
              <w:top w:val="single" w:color="auto" w:sz="4" w:space="0"/>
              <w:left w:val="nil"/>
              <w:bottom w:val="single" w:color="auto"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乡镇</w:t>
            </w:r>
          </w:p>
        </w:tc>
        <w:tc>
          <w:tcPr>
            <w:tcW w:w="456" w:type="dxa"/>
            <w:tcBorders>
              <w:top w:val="single" w:color="auto" w:sz="4" w:space="0"/>
              <w:left w:val="nil"/>
              <w:bottom w:val="single" w:color="auto"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村组</w:t>
            </w:r>
          </w:p>
        </w:tc>
        <w:tc>
          <w:tcPr>
            <w:tcW w:w="456" w:type="dxa"/>
            <w:tcBorders>
              <w:top w:val="single" w:color="auto" w:sz="4" w:space="0"/>
              <w:left w:val="nil"/>
              <w:bottom w:val="single" w:color="auto"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联系电话</w:t>
            </w:r>
          </w:p>
        </w:tc>
        <w:tc>
          <w:tcPr>
            <w:tcW w:w="456" w:type="dxa"/>
            <w:tcBorders>
              <w:top w:val="single" w:color="auto" w:sz="4" w:space="0"/>
              <w:left w:val="nil"/>
              <w:bottom w:val="single" w:color="auto"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手机号码</w:t>
            </w:r>
          </w:p>
        </w:tc>
        <w:tc>
          <w:tcPr>
            <w:tcW w:w="456" w:type="dxa"/>
            <w:tcBorders>
              <w:top w:val="single" w:color="auto" w:sz="4" w:space="0"/>
              <w:left w:val="nil"/>
              <w:bottom w:val="single" w:color="auto"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一卡通开户行</w:t>
            </w:r>
          </w:p>
        </w:tc>
        <w:tc>
          <w:tcPr>
            <w:tcW w:w="456" w:type="dxa"/>
            <w:tcBorders>
              <w:top w:val="single" w:color="auto" w:sz="4" w:space="0"/>
              <w:left w:val="nil"/>
              <w:bottom w:val="single" w:color="auto" w:sz="4" w:space="0"/>
              <w:right w:val="single" w:color="auto"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一卡通帐号</w:t>
            </w:r>
          </w:p>
        </w:tc>
        <w:tc>
          <w:tcPr>
            <w:tcW w:w="456" w:type="dxa"/>
            <w:tcBorders>
              <w:top w:val="single" w:color="000000" w:sz="4" w:space="0"/>
              <w:left w:val="single" w:color="auto" w:sz="4" w:space="0"/>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特殊说明</w:t>
            </w:r>
          </w:p>
        </w:tc>
        <w:tc>
          <w:tcPr>
            <w:tcW w:w="456" w:type="dxa"/>
            <w:tcBorders>
              <w:top w:val="nil"/>
              <w:left w:val="nil"/>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户口标识码</w:t>
            </w:r>
          </w:p>
        </w:tc>
        <w:tc>
          <w:tcPr>
            <w:tcW w:w="456" w:type="dxa"/>
            <w:tcBorders>
              <w:top w:val="nil"/>
              <w:left w:val="nil"/>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身份证住址</w:t>
            </w:r>
          </w:p>
        </w:tc>
        <w:tc>
          <w:tcPr>
            <w:tcW w:w="456" w:type="dxa"/>
            <w:tcBorders>
              <w:top w:val="nil"/>
              <w:left w:val="nil"/>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购机日期</w:t>
            </w:r>
          </w:p>
        </w:tc>
        <w:tc>
          <w:tcPr>
            <w:tcW w:w="456" w:type="dxa"/>
            <w:tcBorders>
              <w:top w:val="single" w:color="000000" w:sz="4" w:space="0"/>
              <w:left w:val="nil"/>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机具品目</w:t>
            </w:r>
          </w:p>
        </w:tc>
        <w:tc>
          <w:tcPr>
            <w:tcW w:w="456" w:type="dxa"/>
            <w:tcBorders>
              <w:top w:val="single" w:color="000000" w:sz="4" w:space="0"/>
              <w:left w:val="nil"/>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型号</w:t>
            </w:r>
          </w:p>
        </w:tc>
        <w:tc>
          <w:tcPr>
            <w:tcW w:w="748" w:type="dxa"/>
            <w:tcBorders>
              <w:top w:val="nil"/>
              <w:left w:val="nil"/>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出厂编号</w:t>
            </w:r>
            <w:r>
              <w:rPr>
                <w:rFonts w:eastAsia="仿宋_GB2312"/>
                <w:b/>
                <w:bCs/>
                <w:kern w:val="0"/>
                <w:sz w:val="24"/>
                <w:szCs w:val="24"/>
              </w:rPr>
              <w:t>[</w:t>
            </w:r>
            <w:r>
              <w:rPr>
                <w:rFonts w:hAnsi="仿宋_GB2312" w:eastAsia="仿宋_GB2312"/>
                <w:b/>
                <w:bCs/>
                <w:kern w:val="0"/>
                <w:sz w:val="24"/>
                <w:szCs w:val="24"/>
              </w:rPr>
              <w:t>发动机号</w:t>
            </w:r>
            <w:r>
              <w:rPr>
                <w:rFonts w:eastAsia="仿宋_GB2312"/>
                <w:b/>
                <w:bCs/>
                <w:kern w:val="0"/>
                <w:sz w:val="24"/>
                <w:szCs w:val="24"/>
              </w:rPr>
              <w:t>]</w:t>
            </w:r>
          </w:p>
        </w:tc>
        <w:tc>
          <w:tcPr>
            <w:tcW w:w="423" w:type="dxa"/>
            <w:tcBorders>
              <w:top w:val="nil"/>
              <w:left w:val="nil"/>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发票号</w:t>
            </w:r>
          </w:p>
        </w:tc>
        <w:tc>
          <w:tcPr>
            <w:tcW w:w="450" w:type="dxa"/>
            <w:tcBorders>
              <w:top w:val="single" w:color="000000" w:sz="4" w:space="0"/>
              <w:left w:val="nil"/>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生产企业</w:t>
            </w:r>
          </w:p>
        </w:tc>
        <w:tc>
          <w:tcPr>
            <w:tcW w:w="436" w:type="dxa"/>
            <w:tcBorders>
              <w:top w:val="single" w:color="000000" w:sz="4" w:space="0"/>
              <w:left w:val="nil"/>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经销商</w:t>
            </w:r>
          </w:p>
        </w:tc>
        <w:tc>
          <w:tcPr>
            <w:tcW w:w="423" w:type="dxa"/>
            <w:tcBorders>
              <w:top w:val="single" w:color="000000" w:sz="4" w:space="0"/>
              <w:left w:val="nil"/>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数量</w:t>
            </w:r>
          </w:p>
        </w:tc>
        <w:tc>
          <w:tcPr>
            <w:tcW w:w="505" w:type="dxa"/>
            <w:tcBorders>
              <w:top w:val="single" w:color="000000" w:sz="4" w:space="0"/>
              <w:left w:val="nil"/>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设备设施类实际数量</w:t>
            </w:r>
          </w:p>
        </w:tc>
        <w:tc>
          <w:tcPr>
            <w:tcW w:w="463" w:type="dxa"/>
            <w:tcBorders>
              <w:top w:val="single" w:color="000000" w:sz="4" w:space="0"/>
              <w:left w:val="nil"/>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销售价格</w:t>
            </w:r>
          </w:p>
        </w:tc>
        <w:tc>
          <w:tcPr>
            <w:tcW w:w="450" w:type="dxa"/>
            <w:tcBorders>
              <w:top w:val="single" w:color="000000" w:sz="4" w:space="0"/>
              <w:left w:val="nil"/>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中央金额</w:t>
            </w:r>
          </w:p>
        </w:tc>
        <w:tc>
          <w:tcPr>
            <w:tcW w:w="437" w:type="dxa"/>
            <w:tcBorders>
              <w:top w:val="single" w:color="000000" w:sz="4" w:space="0"/>
              <w:left w:val="nil"/>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省补金额</w:t>
            </w:r>
          </w:p>
        </w:tc>
        <w:tc>
          <w:tcPr>
            <w:tcW w:w="450" w:type="dxa"/>
            <w:tcBorders>
              <w:top w:val="single" w:color="000000" w:sz="4" w:space="0"/>
              <w:left w:val="nil"/>
              <w:bottom w:val="nil"/>
              <w:right w:val="single" w:color="auto"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市补金额</w:t>
            </w:r>
          </w:p>
        </w:tc>
        <w:tc>
          <w:tcPr>
            <w:tcW w:w="477" w:type="dxa"/>
            <w:tcBorders>
              <w:top w:val="single" w:color="auto" w:sz="4" w:space="0"/>
              <w:left w:val="single" w:color="auto" w:sz="4" w:space="0"/>
              <w:bottom w:val="single" w:color="auto"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县补金额</w:t>
            </w:r>
          </w:p>
        </w:tc>
        <w:tc>
          <w:tcPr>
            <w:tcW w:w="532" w:type="dxa"/>
            <w:tcBorders>
              <w:top w:val="single" w:color="auto" w:sz="4" w:space="0"/>
              <w:left w:val="nil"/>
              <w:bottom w:val="single" w:color="auto" w:sz="4" w:space="0"/>
              <w:right w:val="single" w:color="auto"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报废更新补贴额</w:t>
            </w:r>
          </w:p>
        </w:tc>
      </w:tr>
      <w:tr>
        <w:tblPrEx>
          <w:tblLayout w:type="fixed"/>
          <w:tblCellMar>
            <w:top w:w="0" w:type="dxa"/>
            <w:left w:w="108" w:type="dxa"/>
            <w:bottom w:w="0" w:type="dxa"/>
            <w:right w:w="108" w:type="dxa"/>
          </w:tblCellMar>
        </w:tblPrEx>
        <w:trPr>
          <w:trHeight w:val="402" w:hRule="atLeast"/>
        </w:trPr>
        <w:tc>
          <w:tcPr>
            <w:tcW w:w="804" w:type="dxa"/>
            <w:tcBorders>
              <w:top w:val="single" w:color="000000" w:sz="4" w:space="0"/>
              <w:left w:val="single" w:color="000000" w:sz="4" w:space="0"/>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合计</w:t>
            </w:r>
          </w:p>
        </w:tc>
        <w:tc>
          <w:tcPr>
            <w:tcW w:w="712"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708" w:type="dxa"/>
            <w:tcBorders>
              <w:top w:val="single" w:color="auto"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574" w:type="dxa"/>
            <w:tcBorders>
              <w:top w:val="single" w:color="auto"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456" w:type="dxa"/>
            <w:tcBorders>
              <w:top w:val="single" w:color="auto"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456" w:type="dxa"/>
            <w:tcBorders>
              <w:top w:val="single" w:color="auto"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456" w:type="dxa"/>
            <w:tcBorders>
              <w:top w:val="single" w:color="auto"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456" w:type="dxa"/>
            <w:tcBorders>
              <w:top w:val="single" w:color="auto"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456" w:type="dxa"/>
            <w:tcBorders>
              <w:top w:val="single" w:color="auto"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456"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456"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456"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456"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456"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456"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748"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423"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450"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436"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eastAsia="仿宋_GB2312"/>
                <w:color w:val="000000"/>
                <w:kern w:val="0"/>
                <w:sz w:val="22"/>
              </w:rPr>
              <w:t>　</w:t>
            </w:r>
          </w:p>
        </w:tc>
        <w:tc>
          <w:tcPr>
            <w:tcW w:w="423"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505"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463"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450"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437"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450"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477" w:type="dxa"/>
            <w:tcBorders>
              <w:top w:val="single" w:color="auto"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532" w:type="dxa"/>
            <w:tcBorders>
              <w:top w:val="single" w:color="auto" w:sz="4" w:space="0"/>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r>
    </w:tbl>
    <w:p>
      <w:pPr>
        <w:spacing w:after="120" w:afterLines="50" w:line="300" w:lineRule="exact"/>
        <w:rPr>
          <w:rFonts w:eastAsia="仿宋_GB2312"/>
          <w:sz w:val="28"/>
          <w:szCs w:val="32"/>
        </w:rPr>
      </w:pPr>
      <w:r>
        <w:rPr>
          <w:rFonts w:hAnsi="仿宋_GB2312" w:eastAsia="仿宋_GB2312"/>
          <w:sz w:val="28"/>
          <w:szCs w:val="32"/>
        </w:rPr>
        <w:t>注：由系统直接导出此表。</w:t>
      </w:r>
    </w:p>
    <w:p>
      <w:pPr>
        <w:spacing w:after="120" w:afterLines="50" w:line="300" w:lineRule="exact"/>
        <w:rPr>
          <w:rFonts w:eastAsia="仿宋_GB2312"/>
          <w:sz w:val="32"/>
          <w:szCs w:val="32"/>
        </w:rPr>
      </w:pPr>
    </w:p>
    <w:p>
      <w:pPr>
        <w:spacing w:after="120" w:afterLines="50" w:line="300" w:lineRule="exact"/>
        <w:rPr>
          <w:rFonts w:eastAsia="仿宋_GB2312"/>
          <w:sz w:val="32"/>
          <w:szCs w:val="32"/>
        </w:rPr>
      </w:pPr>
    </w:p>
    <w:p>
      <w:pPr>
        <w:spacing w:after="120" w:afterLines="50" w:line="300" w:lineRule="exact"/>
        <w:rPr>
          <w:rFonts w:eastAsia="仿宋_GB2312"/>
          <w:sz w:val="32"/>
          <w:szCs w:val="32"/>
        </w:rPr>
      </w:pPr>
    </w:p>
    <w:p>
      <w:pPr>
        <w:spacing w:after="120" w:afterLines="50" w:line="300" w:lineRule="exact"/>
        <w:rPr>
          <w:rFonts w:eastAsia="仿宋_GB2312"/>
          <w:sz w:val="32"/>
          <w:szCs w:val="32"/>
        </w:rPr>
      </w:pPr>
    </w:p>
    <w:p>
      <w:pPr>
        <w:spacing w:after="120" w:afterLines="50" w:line="300" w:lineRule="exact"/>
        <w:rPr>
          <w:rFonts w:eastAsia="仿宋_GB2312"/>
          <w:sz w:val="32"/>
          <w:szCs w:val="32"/>
        </w:rPr>
      </w:pPr>
    </w:p>
    <w:p>
      <w:pPr>
        <w:spacing w:after="120" w:afterLines="50" w:line="300" w:lineRule="exact"/>
        <w:rPr>
          <w:rFonts w:eastAsia="仿宋_GB2312"/>
          <w:sz w:val="32"/>
          <w:szCs w:val="32"/>
        </w:rPr>
      </w:pPr>
      <w:r>
        <w:rPr>
          <w:rFonts w:eastAsia="仿宋_GB2312"/>
          <w:sz w:val="32"/>
          <w:szCs w:val="32"/>
        </w:rPr>
        <w:br w:type="page"/>
      </w:r>
      <w:r>
        <w:rPr>
          <w:rFonts w:hAnsi="仿宋_GB2312" w:eastAsia="仿宋_GB2312"/>
          <w:sz w:val="32"/>
          <w:szCs w:val="32"/>
        </w:rPr>
        <w:t>附表</w:t>
      </w:r>
      <w:r>
        <w:rPr>
          <w:rFonts w:eastAsia="仿宋_GB2312"/>
          <w:sz w:val="32"/>
          <w:szCs w:val="32"/>
        </w:rPr>
        <w:t>5</w:t>
      </w:r>
    </w:p>
    <w:p>
      <w:pPr>
        <w:spacing w:after="120" w:afterLines="50"/>
        <w:jc w:val="center"/>
        <w:rPr>
          <w:rFonts w:eastAsia="仿宋_GB2312"/>
          <w:sz w:val="44"/>
          <w:szCs w:val="44"/>
        </w:rPr>
      </w:pPr>
    </w:p>
    <w:p>
      <w:pPr>
        <w:spacing w:after="120" w:afterLines="50"/>
        <w:jc w:val="center"/>
        <w:rPr>
          <w:rFonts w:eastAsia="仿宋_GB2312"/>
          <w:b/>
          <w:sz w:val="44"/>
          <w:szCs w:val="44"/>
        </w:rPr>
      </w:pPr>
      <w:r>
        <w:rPr>
          <w:rFonts w:eastAsia="仿宋_GB2312"/>
          <w:b/>
          <w:sz w:val="44"/>
          <w:szCs w:val="44"/>
        </w:rPr>
        <w:t>2018年度县级补贴机具结算汇总表</w:t>
      </w:r>
    </w:p>
    <w:p>
      <w:pPr>
        <w:spacing w:after="120" w:afterLines="50"/>
        <w:jc w:val="left"/>
        <w:rPr>
          <w:rFonts w:eastAsia="仿宋_GB2312"/>
          <w:kern w:val="0"/>
          <w:sz w:val="24"/>
          <w:szCs w:val="24"/>
        </w:rPr>
      </w:pPr>
      <w:r>
        <w:rPr>
          <w:rFonts w:hAnsi="仿宋_GB2312" w:eastAsia="仿宋_GB2312"/>
          <w:kern w:val="0"/>
          <w:sz w:val="24"/>
          <w:szCs w:val="24"/>
        </w:rPr>
        <w:t>申请结算单位：（盖章）</w:t>
      </w:r>
      <w:r>
        <w:rPr>
          <w:rFonts w:eastAsia="仿宋_GB2312"/>
          <w:kern w:val="0"/>
          <w:sz w:val="24"/>
          <w:szCs w:val="24"/>
        </w:rPr>
        <w:t xml:space="preserve">                                                                             </w:t>
      </w:r>
      <w:r>
        <w:rPr>
          <w:rFonts w:hAnsi="仿宋_GB2312" w:eastAsia="仿宋_GB2312"/>
          <w:kern w:val="0"/>
          <w:sz w:val="24"/>
          <w:szCs w:val="24"/>
        </w:rPr>
        <w:t>申请结算批（</w:t>
      </w:r>
      <w:r>
        <w:rPr>
          <w:rFonts w:eastAsia="仿宋_GB2312"/>
          <w:kern w:val="0"/>
          <w:sz w:val="24"/>
          <w:szCs w:val="24"/>
        </w:rPr>
        <w:t xml:space="preserve">  </w:t>
      </w:r>
      <w:r>
        <w:rPr>
          <w:rFonts w:hAnsi="仿宋_GB2312" w:eastAsia="仿宋_GB2312"/>
          <w:kern w:val="0"/>
          <w:sz w:val="24"/>
          <w:szCs w:val="24"/>
        </w:rPr>
        <w:t>）次</w:t>
      </w:r>
    </w:p>
    <w:tbl>
      <w:tblPr>
        <w:tblStyle w:val="6"/>
        <w:tblpPr w:leftFromText="180" w:rightFromText="180" w:vertAnchor="page" w:horzAnchor="margin" w:tblpXSpec="center" w:tblpY="4081"/>
        <w:tblW w:w="15175" w:type="dxa"/>
        <w:tblInd w:w="0" w:type="dxa"/>
        <w:tblLayout w:type="fixed"/>
        <w:tblCellMar>
          <w:top w:w="0" w:type="dxa"/>
          <w:left w:w="108" w:type="dxa"/>
          <w:bottom w:w="0" w:type="dxa"/>
          <w:right w:w="108" w:type="dxa"/>
        </w:tblCellMar>
      </w:tblPr>
      <w:tblGrid>
        <w:gridCol w:w="947"/>
        <w:gridCol w:w="862"/>
        <w:gridCol w:w="851"/>
        <w:gridCol w:w="709"/>
        <w:gridCol w:w="512"/>
        <w:gridCol w:w="905"/>
        <w:gridCol w:w="709"/>
        <w:gridCol w:w="850"/>
        <w:gridCol w:w="709"/>
        <w:gridCol w:w="851"/>
        <w:gridCol w:w="708"/>
        <w:gridCol w:w="709"/>
        <w:gridCol w:w="709"/>
        <w:gridCol w:w="850"/>
        <w:gridCol w:w="993"/>
        <w:gridCol w:w="567"/>
        <w:gridCol w:w="708"/>
        <w:gridCol w:w="851"/>
        <w:gridCol w:w="1175"/>
      </w:tblGrid>
      <w:tr>
        <w:tblPrEx>
          <w:tblLayout w:type="fixed"/>
          <w:tblCellMar>
            <w:top w:w="0" w:type="dxa"/>
            <w:left w:w="108" w:type="dxa"/>
            <w:bottom w:w="0" w:type="dxa"/>
            <w:right w:w="108" w:type="dxa"/>
          </w:tblCellMar>
        </w:tblPrEx>
        <w:trPr>
          <w:trHeight w:val="570" w:hRule="atLeast"/>
        </w:trPr>
        <w:tc>
          <w:tcPr>
            <w:tcW w:w="94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after="120" w:afterLines="50"/>
              <w:jc w:val="center"/>
              <w:rPr>
                <w:rFonts w:eastAsia="仿宋_GB2312"/>
                <w:kern w:val="0"/>
                <w:sz w:val="24"/>
                <w:szCs w:val="24"/>
              </w:rPr>
            </w:pPr>
            <w:r>
              <w:rPr>
                <w:rFonts w:hAnsi="仿宋_GB2312" w:eastAsia="仿宋_GB2312"/>
                <w:b/>
                <w:bCs/>
                <w:kern w:val="0"/>
                <w:sz w:val="24"/>
                <w:szCs w:val="24"/>
              </w:rPr>
              <w:t>县别</w:t>
            </w:r>
          </w:p>
        </w:tc>
        <w:tc>
          <w:tcPr>
            <w:tcW w:w="2934" w:type="dxa"/>
            <w:gridSpan w:val="4"/>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中央农机补贴</w:t>
            </w:r>
          </w:p>
        </w:tc>
        <w:tc>
          <w:tcPr>
            <w:tcW w:w="3173" w:type="dxa"/>
            <w:gridSpan w:val="4"/>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省级农机补贴</w:t>
            </w:r>
          </w:p>
        </w:tc>
        <w:tc>
          <w:tcPr>
            <w:tcW w:w="2977" w:type="dxa"/>
            <w:gridSpan w:val="4"/>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市级农机补贴</w:t>
            </w:r>
          </w:p>
        </w:tc>
        <w:tc>
          <w:tcPr>
            <w:tcW w:w="3118" w:type="dxa"/>
            <w:gridSpan w:val="4"/>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县级农机补贴</w:t>
            </w:r>
          </w:p>
        </w:tc>
        <w:tc>
          <w:tcPr>
            <w:tcW w:w="851" w:type="dxa"/>
            <w:tcBorders>
              <w:top w:val="single" w:color="000000" w:sz="4" w:space="0"/>
              <w:left w:val="nil"/>
              <w:bottom w:val="nil"/>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报废更新补贴</w:t>
            </w: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after="120" w:afterLines="50"/>
              <w:jc w:val="center"/>
              <w:rPr>
                <w:rFonts w:eastAsia="仿宋_GB2312"/>
                <w:kern w:val="0"/>
                <w:sz w:val="24"/>
                <w:szCs w:val="24"/>
              </w:rPr>
            </w:pPr>
            <w:r>
              <w:rPr>
                <w:rFonts w:hAnsi="仿宋_GB2312" w:eastAsia="仿宋_GB2312"/>
                <w:b/>
                <w:bCs/>
                <w:kern w:val="0"/>
                <w:sz w:val="24"/>
                <w:szCs w:val="24"/>
              </w:rPr>
              <w:t>补贴资金合计</w:t>
            </w:r>
          </w:p>
        </w:tc>
      </w:tr>
      <w:tr>
        <w:tblPrEx>
          <w:tblLayout w:type="fixed"/>
          <w:tblCellMar>
            <w:top w:w="0" w:type="dxa"/>
            <w:left w:w="108" w:type="dxa"/>
            <w:bottom w:w="0" w:type="dxa"/>
            <w:right w:w="108" w:type="dxa"/>
          </w:tblCellMar>
        </w:tblPrEx>
        <w:trPr>
          <w:trHeight w:val="1170" w:hRule="atLeast"/>
        </w:trPr>
        <w:tc>
          <w:tcPr>
            <w:tcW w:w="94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120" w:afterLines="50"/>
              <w:jc w:val="left"/>
              <w:rPr>
                <w:rFonts w:eastAsia="仿宋_GB2312"/>
                <w:kern w:val="0"/>
                <w:sz w:val="24"/>
                <w:szCs w:val="24"/>
              </w:rPr>
            </w:pPr>
          </w:p>
        </w:tc>
        <w:tc>
          <w:tcPr>
            <w:tcW w:w="862"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主机数量</w:t>
            </w:r>
          </w:p>
        </w:tc>
        <w:tc>
          <w:tcPr>
            <w:tcW w:w="851"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补贴</w:t>
            </w:r>
            <w:r>
              <w:rPr>
                <w:rFonts w:eastAsia="仿宋_GB2312"/>
                <w:b/>
                <w:bCs/>
                <w:kern w:val="0"/>
                <w:sz w:val="24"/>
                <w:szCs w:val="24"/>
              </w:rPr>
              <w:t xml:space="preserve">  </w:t>
            </w:r>
            <w:r>
              <w:rPr>
                <w:rFonts w:hAnsi="仿宋_GB2312" w:eastAsia="仿宋_GB2312"/>
                <w:b/>
                <w:bCs/>
                <w:kern w:val="0"/>
                <w:sz w:val="24"/>
                <w:szCs w:val="24"/>
              </w:rPr>
              <w:t>资金</w:t>
            </w:r>
          </w:p>
        </w:tc>
        <w:tc>
          <w:tcPr>
            <w:tcW w:w="709"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机具数量</w:t>
            </w:r>
          </w:p>
        </w:tc>
        <w:tc>
          <w:tcPr>
            <w:tcW w:w="512"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补贴</w:t>
            </w:r>
            <w:r>
              <w:rPr>
                <w:rFonts w:eastAsia="仿宋_GB2312"/>
                <w:b/>
                <w:bCs/>
                <w:kern w:val="0"/>
                <w:sz w:val="24"/>
                <w:szCs w:val="24"/>
              </w:rPr>
              <w:t xml:space="preserve"> </w:t>
            </w:r>
            <w:r>
              <w:rPr>
                <w:rFonts w:hAnsi="仿宋_GB2312" w:eastAsia="仿宋_GB2312"/>
                <w:b/>
                <w:bCs/>
                <w:kern w:val="0"/>
                <w:sz w:val="24"/>
                <w:szCs w:val="24"/>
              </w:rPr>
              <w:t>资金</w:t>
            </w:r>
          </w:p>
        </w:tc>
        <w:tc>
          <w:tcPr>
            <w:tcW w:w="905"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主机数量</w:t>
            </w:r>
          </w:p>
        </w:tc>
        <w:tc>
          <w:tcPr>
            <w:tcW w:w="709"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补贴</w:t>
            </w:r>
            <w:r>
              <w:rPr>
                <w:rFonts w:eastAsia="仿宋_GB2312"/>
                <w:b/>
                <w:bCs/>
                <w:kern w:val="0"/>
                <w:sz w:val="24"/>
                <w:szCs w:val="24"/>
              </w:rPr>
              <w:t xml:space="preserve">   </w:t>
            </w:r>
            <w:r>
              <w:rPr>
                <w:rFonts w:hAnsi="仿宋_GB2312" w:eastAsia="仿宋_GB2312"/>
                <w:b/>
                <w:bCs/>
                <w:kern w:val="0"/>
                <w:sz w:val="24"/>
                <w:szCs w:val="24"/>
              </w:rPr>
              <w:t>资金</w:t>
            </w:r>
          </w:p>
        </w:tc>
        <w:tc>
          <w:tcPr>
            <w:tcW w:w="850"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机具数量</w:t>
            </w:r>
          </w:p>
        </w:tc>
        <w:tc>
          <w:tcPr>
            <w:tcW w:w="709"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补贴</w:t>
            </w:r>
            <w:r>
              <w:rPr>
                <w:rFonts w:eastAsia="仿宋_GB2312"/>
                <w:b/>
                <w:bCs/>
                <w:kern w:val="0"/>
                <w:sz w:val="24"/>
                <w:szCs w:val="24"/>
              </w:rPr>
              <w:t xml:space="preserve">   </w:t>
            </w:r>
            <w:r>
              <w:rPr>
                <w:rFonts w:hAnsi="仿宋_GB2312" w:eastAsia="仿宋_GB2312"/>
                <w:b/>
                <w:bCs/>
                <w:kern w:val="0"/>
                <w:sz w:val="24"/>
                <w:szCs w:val="24"/>
              </w:rPr>
              <w:t>资金</w:t>
            </w:r>
          </w:p>
        </w:tc>
        <w:tc>
          <w:tcPr>
            <w:tcW w:w="851"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主机数量</w:t>
            </w:r>
          </w:p>
        </w:tc>
        <w:tc>
          <w:tcPr>
            <w:tcW w:w="708"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补贴</w:t>
            </w:r>
            <w:r>
              <w:rPr>
                <w:rFonts w:eastAsia="仿宋_GB2312"/>
                <w:b/>
                <w:bCs/>
                <w:kern w:val="0"/>
                <w:sz w:val="24"/>
                <w:szCs w:val="24"/>
              </w:rPr>
              <w:t xml:space="preserve">  </w:t>
            </w:r>
            <w:r>
              <w:rPr>
                <w:rFonts w:hAnsi="仿宋_GB2312" w:eastAsia="仿宋_GB2312"/>
                <w:b/>
                <w:bCs/>
                <w:kern w:val="0"/>
                <w:sz w:val="24"/>
                <w:szCs w:val="24"/>
              </w:rPr>
              <w:t>资金</w:t>
            </w:r>
          </w:p>
        </w:tc>
        <w:tc>
          <w:tcPr>
            <w:tcW w:w="709"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机具数量</w:t>
            </w:r>
          </w:p>
        </w:tc>
        <w:tc>
          <w:tcPr>
            <w:tcW w:w="709"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补贴</w:t>
            </w:r>
            <w:r>
              <w:rPr>
                <w:rFonts w:eastAsia="仿宋_GB2312"/>
                <w:b/>
                <w:bCs/>
                <w:kern w:val="0"/>
                <w:sz w:val="24"/>
                <w:szCs w:val="24"/>
              </w:rPr>
              <w:t xml:space="preserve">  </w:t>
            </w:r>
            <w:r>
              <w:rPr>
                <w:rFonts w:hAnsi="仿宋_GB2312" w:eastAsia="仿宋_GB2312"/>
                <w:b/>
                <w:bCs/>
                <w:kern w:val="0"/>
                <w:sz w:val="24"/>
                <w:szCs w:val="24"/>
              </w:rPr>
              <w:t>资金</w:t>
            </w:r>
          </w:p>
        </w:tc>
        <w:tc>
          <w:tcPr>
            <w:tcW w:w="850"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主机数量</w:t>
            </w:r>
          </w:p>
        </w:tc>
        <w:tc>
          <w:tcPr>
            <w:tcW w:w="993"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补贴</w:t>
            </w:r>
            <w:r>
              <w:rPr>
                <w:rFonts w:eastAsia="仿宋_GB2312"/>
                <w:b/>
                <w:bCs/>
                <w:kern w:val="0"/>
                <w:sz w:val="24"/>
                <w:szCs w:val="24"/>
              </w:rPr>
              <w:t xml:space="preserve">  </w:t>
            </w:r>
            <w:r>
              <w:rPr>
                <w:rFonts w:hAnsi="仿宋_GB2312" w:eastAsia="仿宋_GB2312"/>
                <w:b/>
                <w:bCs/>
                <w:kern w:val="0"/>
                <w:sz w:val="24"/>
                <w:szCs w:val="24"/>
              </w:rPr>
              <w:t>资金</w:t>
            </w:r>
          </w:p>
        </w:tc>
        <w:tc>
          <w:tcPr>
            <w:tcW w:w="567"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机具数量</w:t>
            </w:r>
          </w:p>
        </w:tc>
        <w:tc>
          <w:tcPr>
            <w:tcW w:w="708"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补贴</w:t>
            </w:r>
            <w:r>
              <w:rPr>
                <w:rFonts w:eastAsia="仿宋_GB2312"/>
                <w:b/>
                <w:bCs/>
                <w:kern w:val="0"/>
                <w:sz w:val="24"/>
                <w:szCs w:val="24"/>
              </w:rPr>
              <w:t xml:space="preserve">  </w:t>
            </w:r>
            <w:r>
              <w:rPr>
                <w:rFonts w:hAnsi="仿宋_GB2312" w:eastAsia="仿宋_GB2312"/>
                <w:b/>
                <w:bCs/>
                <w:kern w:val="0"/>
                <w:sz w:val="24"/>
                <w:szCs w:val="24"/>
              </w:rPr>
              <w:t>资金</w:t>
            </w:r>
          </w:p>
        </w:tc>
        <w:tc>
          <w:tcPr>
            <w:tcW w:w="851" w:type="dxa"/>
            <w:tcBorders>
              <w:top w:val="single" w:color="000000" w:sz="4" w:space="0"/>
              <w:left w:val="nil"/>
              <w:bottom w:val="single" w:color="000000" w:sz="4" w:space="0"/>
              <w:right w:val="single" w:color="000000" w:sz="4" w:space="0"/>
            </w:tcBorders>
            <w:vAlign w:val="center"/>
          </w:tcPr>
          <w:p>
            <w:pPr>
              <w:widowControl/>
              <w:spacing w:after="120" w:afterLines="50"/>
              <w:jc w:val="center"/>
              <w:rPr>
                <w:rFonts w:eastAsia="仿宋_GB2312"/>
                <w:b/>
                <w:bCs/>
                <w:kern w:val="0"/>
                <w:sz w:val="24"/>
                <w:szCs w:val="24"/>
              </w:rPr>
            </w:pPr>
            <w:r>
              <w:rPr>
                <w:rFonts w:hAnsi="仿宋_GB2312" w:eastAsia="仿宋_GB2312"/>
                <w:b/>
                <w:bCs/>
                <w:kern w:val="0"/>
                <w:sz w:val="24"/>
                <w:szCs w:val="24"/>
              </w:rPr>
              <w:t>补贴</w:t>
            </w:r>
            <w:r>
              <w:rPr>
                <w:rFonts w:eastAsia="仿宋_GB2312"/>
                <w:b/>
                <w:bCs/>
                <w:kern w:val="0"/>
                <w:sz w:val="24"/>
                <w:szCs w:val="24"/>
              </w:rPr>
              <w:t xml:space="preserve">  </w:t>
            </w:r>
            <w:r>
              <w:rPr>
                <w:rFonts w:hAnsi="仿宋_GB2312" w:eastAsia="仿宋_GB2312"/>
                <w:b/>
                <w:bCs/>
                <w:kern w:val="0"/>
                <w:sz w:val="24"/>
                <w:szCs w:val="24"/>
              </w:rPr>
              <w:t>资金</w:t>
            </w: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120" w:afterLines="50"/>
              <w:jc w:val="left"/>
              <w:rPr>
                <w:rFonts w:eastAsia="仿宋_GB2312"/>
                <w:kern w:val="0"/>
                <w:sz w:val="24"/>
                <w:szCs w:val="24"/>
              </w:rPr>
            </w:pPr>
          </w:p>
        </w:tc>
      </w:tr>
      <w:tr>
        <w:tblPrEx>
          <w:tblLayout w:type="fixed"/>
          <w:tblCellMar>
            <w:top w:w="0" w:type="dxa"/>
            <w:left w:w="108" w:type="dxa"/>
            <w:bottom w:w="0" w:type="dxa"/>
            <w:right w:w="108" w:type="dxa"/>
          </w:tblCellMar>
        </w:tblPrEx>
        <w:trPr>
          <w:trHeight w:val="270" w:hRule="atLeast"/>
        </w:trPr>
        <w:tc>
          <w:tcPr>
            <w:tcW w:w="947" w:type="dxa"/>
            <w:tcBorders>
              <w:top w:val="nil"/>
              <w:left w:val="single" w:color="000000" w:sz="4" w:space="0"/>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r>
              <w:rPr>
                <w:rFonts w:hAnsi="仿宋_GB2312" w:eastAsia="仿宋_GB2312"/>
                <w:color w:val="000000"/>
                <w:kern w:val="0"/>
                <w:sz w:val="22"/>
              </w:rPr>
              <w:t>本次申请合计</w:t>
            </w:r>
          </w:p>
        </w:tc>
        <w:tc>
          <w:tcPr>
            <w:tcW w:w="862"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851"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709"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512"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905"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709"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850"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709"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851"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708"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709"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709"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850"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993"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567"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708"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851"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c>
          <w:tcPr>
            <w:tcW w:w="1175" w:type="dxa"/>
            <w:tcBorders>
              <w:top w:val="nil"/>
              <w:left w:val="nil"/>
              <w:bottom w:val="single" w:color="000000" w:sz="4" w:space="0"/>
              <w:right w:val="single" w:color="000000" w:sz="4" w:space="0"/>
            </w:tcBorders>
            <w:vAlign w:val="center"/>
          </w:tcPr>
          <w:p>
            <w:pPr>
              <w:widowControl/>
              <w:spacing w:after="120" w:afterLines="50"/>
              <w:jc w:val="center"/>
              <w:rPr>
                <w:rFonts w:eastAsia="仿宋_GB2312"/>
                <w:color w:val="000000"/>
                <w:kern w:val="0"/>
                <w:sz w:val="22"/>
              </w:rPr>
            </w:pPr>
          </w:p>
        </w:tc>
      </w:tr>
    </w:tbl>
    <w:p>
      <w:pPr>
        <w:spacing w:after="120" w:afterLines="50"/>
        <w:jc w:val="left"/>
        <w:rPr>
          <w:rFonts w:eastAsia="仿宋_GB2312"/>
          <w:kern w:val="0"/>
          <w:sz w:val="24"/>
          <w:szCs w:val="24"/>
        </w:rPr>
      </w:pPr>
    </w:p>
    <w:p>
      <w:pPr>
        <w:spacing w:after="120" w:afterLines="50"/>
        <w:jc w:val="left"/>
        <w:rPr>
          <w:rFonts w:eastAsia="仿宋_GB2312"/>
          <w:kern w:val="0"/>
          <w:sz w:val="24"/>
          <w:szCs w:val="24"/>
        </w:rPr>
      </w:pPr>
    </w:p>
    <w:p>
      <w:pPr>
        <w:tabs>
          <w:tab w:val="left" w:pos="6135"/>
        </w:tabs>
        <w:spacing w:after="120" w:afterLines="50"/>
        <w:jc w:val="left"/>
        <w:rPr>
          <w:rFonts w:eastAsia="仿宋_GB2312"/>
          <w:sz w:val="36"/>
          <w:szCs w:val="36"/>
        </w:rPr>
      </w:pPr>
      <w:r>
        <w:rPr>
          <w:rFonts w:hAnsi="仿宋_GB2312" w:eastAsia="仿宋_GB2312"/>
          <w:kern w:val="0"/>
          <w:sz w:val="24"/>
          <w:szCs w:val="24"/>
        </w:rPr>
        <w:t>注：由系统直接导出此表。</w:t>
      </w:r>
    </w:p>
    <w:p>
      <w:pPr>
        <w:spacing w:after="120" w:afterLines="50"/>
        <w:rPr>
          <w:rFonts w:eastAsia="仿宋_GB2312"/>
          <w:sz w:val="15"/>
          <w:szCs w:val="15"/>
        </w:rPr>
      </w:pPr>
    </w:p>
    <w:p>
      <w:pPr>
        <w:spacing w:after="120" w:afterLines="50"/>
        <w:rPr>
          <w:rFonts w:eastAsia="仿宋_GB2312"/>
          <w:sz w:val="15"/>
          <w:szCs w:val="15"/>
        </w:rPr>
      </w:pPr>
    </w:p>
    <w:p>
      <w:pPr>
        <w:spacing w:after="120" w:afterLines="50"/>
        <w:rPr>
          <w:rFonts w:eastAsia="仿宋_GB2312"/>
          <w:sz w:val="15"/>
          <w:szCs w:val="15"/>
        </w:rPr>
      </w:pPr>
    </w:p>
    <w:p>
      <w:pPr>
        <w:spacing w:after="120" w:afterLines="50"/>
        <w:rPr>
          <w:rFonts w:eastAsia="仿宋_GB2312"/>
          <w:sz w:val="15"/>
          <w:szCs w:val="15"/>
        </w:rPr>
      </w:pPr>
    </w:p>
    <w:p>
      <w:pPr>
        <w:spacing w:after="120" w:afterLines="50"/>
        <w:rPr>
          <w:rFonts w:eastAsia="仿宋_GB2312"/>
          <w:sz w:val="15"/>
          <w:szCs w:val="15"/>
        </w:rPr>
      </w:pPr>
    </w:p>
    <w:p>
      <w:pPr>
        <w:spacing w:after="120" w:afterLines="50"/>
        <w:rPr>
          <w:rFonts w:eastAsia="仿宋_GB2312"/>
          <w:sz w:val="15"/>
          <w:szCs w:val="15"/>
        </w:rPr>
      </w:pPr>
      <w:r>
        <w:rPr>
          <w:rFonts w:eastAsia="仿宋_GB2312"/>
          <w:sz w:val="15"/>
          <w:szCs w:val="15"/>
        </w:rPr>
        <w:br w:type="page"/>
      </w:r>
    </w:p>
    <w:p>
      <w:pPr>
        <w:spacing w:after="120" w:afterLines="50" w:line="300" w:lineRule="exact"/>
        <w:rPr>
          <w:rFonts w:eastAsia="仿宋_GB2312"/>
          <w:sz w:val="32"/>
          <w:szCs w:val="32"/>
        </w:rPr>
      </w:pPr>
      <w:r>
        <w:rPr>
          <w:rFonts w:eastAsia="仿宋_GB2312"/>
          <w:sz w:val="32"/>
          <w:szCs w:val="32"/>
        </w:rPr>
        <w:t>附表6</w:t>
      </w:r>
    </w:p>
    <w:p>
      <w:pPr>
        <w:spacing w:after="120" w:afterLines="50"/>
        <w:rPr>
          <w:rFonts w:eastAsia="仿宋_GB2312"/>
        </w:rPr>
      </w:pPr>
    </w:p>
    <w:p>
      <w:pPr>
        <w:spacing w:after="120" w:afterLines="50"/>
        <w:jc w:val="center"/>
        <w:rPr>
          <w:rFonts w:eastAsia="仿宋_GB2312"/>
          <w:sz w:val="32"/>
          <w:szCs w:val="32"/>
        </w:rPr>
      </w:pPr>
    </w:p>
    <w:p>
      <w:pPr>
        <w:spacing w:after="120" w:afterLines="50"/>
        <w:jc w:val="center"/>
        <w:rPr>
          <w:rFonts w:eastAsia="仿宋_GB2312"/>
          <w:b/>
          <w:sz w:val="36"/>
          <w:szCs w:val="36"/>
        </w:rPr>
      </w:pPr>
      <w:r>
        <w:rPr>
          <w:rFonts w:eastAsia="仿宋_GB2312"/>
          <w:b/>
          <w:sz w:val="36"/>
          <w:szCs w:val="36"/>
        </w:rPr>
        <w:t>2018年度宁夏中卫市沙坡头区享受农机购置补贴的农户信息表</w:t>
      </w:r>
    </w:p>
    <w:p>
      <w:pPr>
        <w:spacing w:after="120" w:afterLines="50"/>
        <w:rPr>
          <w:rFonts w:eastAsia="仿宋_GB2312"/>
          <w:sz w:val="32"/>
          <w:szCs w:val="32"/>
          <w:u w:val="single"/>
        </w:rPr>
      </w:pPr>
    </w:p>
    <w:p>
      <w:pPr>
        <w:spacing w:after="120" w:afterLines="50"/>
        <w:rPr>
          <w:rFonts w:eastAsia="仿宋_GB2312"/>
          <w:sz w:val="24"/>
          <w:u w:val="single"/>
        </w:rPr>
      </w:pPr>
      <w:r>
        <w:rPr>
          <w:rFonts w:eastAsia="仿宋_GB2312"/>
          <w:sz w:val="24"/>
        </w:rPr>
        <w:t xml:space="preserve">公告单位：                                                                           公告时间：      年    月   日 </w:t>
      </w:r>
    </w:p>
    <w:tbl>
      <w:tblPr>
        <w:tblStyle w:val="6"/>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36"/>
        <w:gridCol w:w="998"/>
        <w:gridCol w:w="992"/>
        <w:gridCol w:w="993"/>
        <w:gridCol w:w="1134"/>
        <w:gridCol w:w="850"/>
        <w:gridCol w:w="1041"/>
        <w:gridCol w:w="1254"/>
        <w:gridCol w:w="1204"/>
        <w:gridCol w:w="1262"/>
        <w:gridCol w:w="1262"/>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51" w:type="dxa"/>
            <w:vAlign w:val="center"/>
          </w:tcPr>
          <w:p>
            <w:pPr>
              <w:spacing w:after="120" w:afterLines="50"/>
              <w:jc w:val="center"/>
              <w:rPr>
                <w:rFonts w:eastAsia="仿宋_GB2312"/>
                <w:b/>
                <w:bCs/>
                <w:sz w:val="24"/>
              </w:rPr>
            </w:pPr>
            <w:r>
              <w:rPr>
                <w:rFonts w:eastAsia="仿宋_GB2312"/>
                <w:b/>
                <w:bCs/>
                <w:sz w:val="24"/>
              </w:rPr>
              <w:t>序号</w:t>
            </w:r>
          </w:p>
        </w:tc>
        <w:tc>
          <w:tcPr>
            <w:tcW w:w="1136" w:type="dxa"/>
            <w:vAlign w:val="center"/>
          </w:tcPr>
          <w:p>
            <w:pPr>
              <w:spacing w:after="120" w:afterLines="50"/>
              <w:jc w:val="center"/>
              <w:rPr>
                <w:rFonts w:eastAsia="仿宋_GB2312"/>
                <w:b/>
                <w:bCs/>
                <w:sz w:val="24"/>
              </w:rPr>
            </w:pPr>
            <w:r>
              <w:rPr>
                <w:rFonts w:eastAsia="仿宋_GB2312"/>
                <w:b/>
                <w:bCs/>
                <w:sz w:val="24"/>
              </w:rPr>
              <w:t>所在乡（镇）</w:t>
            </w:r>
          </w:p>
        </w:tc>
        <w:tc>
          <w:tcPr>
            <w:tcW w:w="998" w:type="dxa"/>
            <w:vAlign w:val="center"/>
          </w:tcPr>
          <w:p>
            <w:pPr>
              <w:spacing w:after="120" w:afterLines="50"/>
              <w:jc w:val="center"/>
              <w:rPr>
                <w:rFonts w:eastAsia="仿宋_GB2312"/>
                <w:b/>
                <w:bCs/>
                <w:sz w:val="24"/>
              </w:rPr>
            </w:pPr>
            <w:r>
              <w:rPr>
                <w:rFonts w:eastAsia="仿宋_GB2312"/>
                <w:b/>
                <w:bCs/>
                <w:sz w:val="24"/>
              </w:rPr>
              <w:t>所在</w:t>
            </w:r>
          </w:p>
          <w:p>
            <w:pPr>
              <w:spacing w:after="120" w:afterLines="50"/>
              <w:jc w:val="center"/>
              <w:rPr>
                <w:rFonts w:eastAsia="仿宋_GB2312"/>
                <w:b/>
                <w:bCs/>
                <w:sz w:val="24"/>
              </w:rPr>
            </w:pPr>
            <w:r>
              <w:rPr>
                <w:rFonts w:eastAsia="仿宋_GB2312"/>
                <w:b/>
                <w:bCs/>
                <w:sz w:val="24"/>
              </w:rPr>
              <w:t>村组</w:t>
            </w:r>
          </w:p>
        </w:tc>
        <w:tc>
          <w:tcPr>
            <w:tcW w:w="992" w:type="dxa"/>
            <w:vAlign w:val="center"/>
          </w:tcPr>
          <w:p>
            <w:pPr>
              <w:spacing w:after="120" w:afterLines="50"/>
              <w:jc w:val="center"/>
              <w:rPr>
                <w:rFonts w:eastAsia="仿宋_GB2312"/>
                <w:b/>
                <w:bCs/>
                <w:sz w:val="24"/>
              </w:rPr>
            </w:pPr>
            <w:r>
              <w:rPr>
                <w:rFonts w:eastAsia="仿宋_GB2312"/>
                <w:b/>
                <w:bCs/>
                <w:sz w:val="24"/>
              </w:rPr>
              <w:t>购机者姓名</w:t>
            </w:r>
          </w:p>
        </w:tc>
        <w:tc>
          <w:tcPr>
            <w:tcW w:w="993" w:type="dxa"/>
            <w:vAlign w:val="center"/>
          </w:tcPr>
          <w:p>
            <w:pPr>
              <w:spacing w:after="120" w:afterLines="50"/>
              <w:jc w:val="center"/>
              <w:rPr>
                <w:rFonts w:eastAsia="仿宋_GB2312"/>
                <w:b/>
                <w:bCs/>
                <w:sz w:val="24"/>
              </w:rPr>
            </w:pPr>
            <w:r>
              <w:rPr>
                <w:rFonts w:eastAsia="仿宋_GB2312"/>
                <w:b/>
                <w:bCs/>
                <w:sz w:val="24"/>
              </w:rPr>
              <w:t>机具</w:t>
            </w:r>
          </w:p>
          <w:p>
            <w:pPr>
              <w:spacing w:after="120" w:afterLines="50"/>
              <w:jc w:val="center"/>
              <w:rPr>
                <w:rFonts w:eastAsia="仿宋_GB2312"/>
                <w:b/>
                <w:bCs/>
                <w:sz w:val="24"/>
              </w:rPr>
            </w:pPr>
            <w:r>
              <w:rPr>
                <w:rFonts w:eastAsia="仿宋_GB2312"/>
                <w:b/>
                <w:bCs/>
                <w:sz w:val="24"/>
              </w:rPr>
              <w:t>品目</w:t>
            </w:r>
          </w:p>
        </w:tc>
        <w:tc>
          <w:tcPr>
            <w:tcW w:w="1134" w:type="dxa"/>
            <w:vAlign w:val="center"/>
          </w:tcPr>
          <w:p>
            <w:pPr>
              <w:spacing w:after="120" w:afterLines="50"/>
              <w:jc w:val="center"/>
              <w:rPr>
                <w:rFonts w:eastAsia="仿宋_GB2312"/>
                <w:b/>
                <w:bCs/>
                <w:sz w:val="24"/>
              </w:rPr>
            </w:pPr>
            <w:r>
              <w:rPr>
                <w:rFonts w:eastAsia="仿宋_GB2312"/>
                <w:b/>
                <w:bCs/>
                <w:sz w:val="24"/>
              </w:rPr>
              <w:t>生产</w:t>
            </w:r>
          </w:p>
          <w:p>
            <w:pPr>
              <w:spacing w:after="120" w:afterLines="50"/>
              <w:jc w:val="center"/>
              <w:rPr>
                <w:rFonts w:eastAsia="仿宋_GB2312"/>
                <w:b/>
                <w:bCs/>
                <w:sz w:val="24"/>
              </w:rPr>
            </w:pPr>
            <w:r>
              <w:rPr>
                <w:rFonts w:eastAsia="仿宋_GB2312"/>
                <w:b/>
                <w:bCs/>
                <w:sz w:val="24"/>
              </w:rPr>
              <w:t>厂家</w:t>
            </w:r>
          </w:p>
        </w:tc>
        <w:tc>
          <w:tcPr>
            <w:tcW w:w="850" w:type="dxa"/>
            <w:vAlign w:val="center"/>
          </w:tcPr>
          <w:p>
            <w:pPr>
              <w:spacing w:after="120" w:afterLines="50"/>
              <w:jc w:val="center"/>
              <w:rPr>
                <w:rFonts w:eastAsia="仿宋_GB2312"/>
                <w:b/>
                <w:bCs/>
                <w:sz w:val="24"/>
              </w:rPr>
            </w:pPr>
            <w:r>
              <w:rPr>
                <w:rFonts w:eastAsia="仿宋_GB2312"/>
                <w:b/>
                <w:bCs/>
                <w:sz w:val="24"/>
              </w:rPr>
              <w:t>产品名称</w:t>
            </w:r>
          </w:p>
        </w:tc>
        <w:tc>
          <w:tcPr>
            <w:tcW w:w="1041" w:type="dxa"/>
            <w:vAlign w:val="center"/>
          </w:tcPr>
          <w:p>
            <w:pPr>
              <w:spacing w:after="120" w:afterLines="50"/>
              <w:jc w:val="center"/>
              <w:rPr>
                <w:rFonts w:eastAsia="仿宋_GB2312"/>
                <w:b/>
                <w:bCs/>
                <w:sz w:val="24"/>
              </w:rPr>
            </w:pPr>
            <w:r>
              <w:rPr>
                <w:rFonts w:eastAsia="仿宋_GB2312"/>
                <w:b/>
                <w:bCs/>
                <w:sz w:val="24"/>
              </w:rPr>
              <w:t>购买</w:t>
            </w:r>
          </w:p>
          <w:p>
            <w:pPr>
              <w:spacing w:after="120" w:afterLines="50"/>
              <w:jc w:val="center"/>
              <w:rPr>
                <w:rFonts w:eastAsia="仿宋_GB2312"/>
                <w:b/>
                <w:bCs/>
                <w:sz w:val="24"/>
              </w:rPr>
            </w:pPr>
            <w:r>
              <w:rPr>
                <w:rFonts w:eastAsia="仿宋_GB2312"/>
                <w:b/>
                <w:bCs/>
                <w:sz w:val="24"/>
              </w:rPr>
              <w:t>机型</w:t>
            </w:r>
          </w:p>
        </w:tc>
        <w:tc>
          <w:tcPr>
            <w:tcW w:w="1254" w:type="dxa"/>
            <w:vAlign w:val="center"/>
          </w:tcPr>
          <w:p>
            <w:pPr>
              <w:spacing w:after="120" w:afterLines="50"/>
              <w:jc w:val="center"/>
              <w:rPr>
                <w:rFonts w:eastAsia="仿宋_GB2312"/>
                <w:b/>
                <w:bCs/>
                <w:sz w:val="24"/>
              </w:rPr>
            </w:pPr>
            <w:r>
              <w:rPr>
                <w:rFonts w:eastAsia="仿宋_GB2312"/>
                <w:b/>
                <w:bCs/>
                <w:sz w:val="24"/>
              </w:rPr>
              <w:t>购买数量（台）</w:t>
            </w:r>
          </w:p>
        </w:tc>
        <w:tc>
          <w:tcPr>
            <w:tcW w:w="1204" w:type="dxa"/>
            <w:vAlign w:val="center"/>
          </w:tcPr>
          <w:p>
            <w:pPr>
              <w:spacing w:after="120" w:afterLines="50"/>
              <w:jc w:val="center"/>
              <w:rPr>
                <w:rFonts w:eastAsia="仿宋_GB2312"/>
                <w:b/>
                <w:bCs/>
                <w:sz w:val="24"/>
              </w:rPr>
            </w:pPr>
            <w:r>
              <w:rPr>
                <w:rFonts w:eastAsia="仿宋_GB2312"/>
                <w:b/>
                <w:bCs/>
                <w:sz w:val="24"/>
              </w:rPr>
              <w:t>经销商</w:t>
            </w:r>
          </w:p>
        </w:tc>
        <w:tc>
          <w:tcPr>
            <w:tcW w:w="1262" w:type="dxa"/>
            <w:vAlign w:val="center"/>
          </w:tcPr>
          <w:p>
            <w:pPr>
              <w:spacing w:after="120" w:afterLines="50"/>
              <w:jc w:val="center"/>
              <w:rPr>
                <w:rFonts w:eastAsia="仿宋_GB2312"/>
                <w:b/>
                <w:bCs/>
                <w:sz w:val="24"/>
              </w:rPr>
            </w:pPr>
            <w:r>
              <w:rPr>
                <w:rFonts w:eastAsia="仿宋_GB2312"/>
                <w:b/>
                <w:bCs/>
                <w:sz w:val="24"/>
              </w:rPr>
              <w:t>单台销售价格（元）</w:t>
            </w:r>
          </w:p>
        </w:tc>
        <w:tc>
          <w:tcPr>
            <w:tcW w:w="1262" w:type="dxa"/>
            <w:vAlign w:val="center"/>
          </w:tcPr>
          <w:p>
            <w:pPr>
              <w:spacing w:after="120" w:afterLines="50"/>
              <w:jc w:val="center"/>
              <w:rPr>
                <w:rFonts w:eastAsia="仿宋_GB2312"/>
                <w:b/>
                <w:bCs/>
                <w:sz w:val="24"/>
              </w:rPr>
            </w:pPr>
            <w:r>
              <w:rPr>
                <w:rFonts w:eastAsia="仿宋_GB2312"/>
                <w:b/>
                <w:bCs/>
                <w:sz w:val="24"/>
              </w:rPr>
              <w:t>单台补贴额（元）</w:t>
            </w:r>
          </w:p>
        </w:tc>
        <w:tc>
          <w:tcPr>
            <w:tcW w:w="1170" w:type="dxa"/>
            <w:vAlign w:val="top"/>
          </w:tcPr>
          <w:p>
            <w:pPr>
              <w:spacing w:after="120" w:afterLines="50"/>
              <w:jc w:val="center"/>
              <w:rPr>
                <w:rFonts w:eastAsia="仿宋_GB2312"/>
                <w:b/>
                <w:bCs/>
                <w:sz w:val="24"/>
              </w:rPr>
            </w:pPr>
            <w:r>
              <w:rPr>
                <w:rFonts w:eastAsia="仿宋_GB2312"/>
                <w:b/>
                <w:bCs/>
                <w:sz w:val="24"/>
              </w:rP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51" w:type="dxa"/>
            <w:vAlign w:val="top"/>
          </w:tcPr>
          <w:p>
            <w:pPr>
              <w:spacing w:after="120" w:afterLines="50"/>
              <w:rPr>
                <w:rFonts w:eastAsia="仿宋_GB2312"/>
              </w:rPr>
            </w:pPr>
          </w:p>
        </w:tc>
        <w:tc>
          <w:tcPr>
            <w:tcW w:w="1136" w:type="dxa"/>
            <w:vAlign w:val="top"/>
          </w:tcPr>
          <w:p>
            <w:pPr>
              <w:spacing w:after="120" w:afterLines="50"/>
              <w:rPr>
                <w:rFonts w:eastAsia="仿宋_GB2312"/>
              </w:rPr>
            </w:pPr>
          </w:p>
        </w:tc>
        <w:tc>
          <w:tcPr>
            <w:tcW w:w="998" w:type="dxa"/>
            <w:vAlign w:val="top"/>
          </w:tcPr>
          <w:p>
            <w:pPr>
              <w:spacing w:after="120" w:afterLines="50"/>
              <w:rPr>
                <w:rFonts w:eastAsia="仿宋_GB2312"/>
              </w:rPr>
            </w:pPr>
          </w:p>
        </w:tc>
        <w:tc>
          <w:tcPr>
            <w:tcW w:w="992" w:type="dxa"/>
            <w:vAlign w:val="top"/>
          </w:tcPr>
          <w:p>
            <w:pPr>
              <w:spacing w:after="120" w:afterLines="50"/>
              <w:rPr>
                <w:rFonts w:eastAsia="仿宋_GB2312"/>
              </w:rPr>
            </w:pPr>
          </w:p>
        </w:tc>
        <w:tc>
          <w:tcPr>
            <w:tcW w:w="993" w:type="dxa"/>
            <w:vAlign w:val="top"/>
          </w:tcPr>
          <w:p>
            <w:pPr>
              <w:spacing w:after="120" w:afterLines="50"/>
              <w:rPr>
                <w:rFonts w:eastAsia="仿宋_GB2312"/>
              </w:rPr>
            </w:pPr>
          </w:p>
        </w:tc>
        <w:tc>
          <w:tcPr>
            <w:tcW w:w="1134" w:type="dxa"/>
            <w:vAlign w:val="top"/>
          </w:tcPr>
          <w:p>
            <w:pPr>
              <w:spacing w:after="120" w:afterLines="50"/>
              <w:rPr>
                <w:rFonts w:eastAsia="仿宋_GB2312"/>
              </w:rPr>
            </w:pPr>
          </w:p>
        </w:tc>
        <w:tc>
          <w:tcPr>
            <w:tcW w:w="850" w:type="dxa"/>
            <w:vAlign w:val="top"/>
          </w:tcPr>
          <w:p>
            <w:pPr>
              <w:spacing w:after="120" w:afterLines="50"/>
              <w:rPr>
                <w:rFonts w:eastAsia="仿宋_GB2312"/>
              </w:rPr>
            </w:pPr>
          </w:p>
        </w:tc>
        <w:tc>
          <w:tcPr>
            <w:tcW w:w="1041" w:type="dxa"/>
            <w:vAlign w:val="top"/>
          </w:tcPr>
          <w:p>
            <w:pPr>
              <w:spacing w:after="120" w:afterLines="50"/>
              <w:rPr>
                <w:rFonts w:eastAsia="仿宋_GB2312"/>
              </w:rPr>
            </w:pPr>
          </w:p>
        </w:tc>
        <w:tc>
          <w:tcPr>
            <w:tcW w:w="1254" w:type="dxa"/>
            <w:vAlign w:val="top"/>
          </w:tcPr>
          <w:p>
            <w:pPr>
              <w:spacing w:after="120" w:afterLines="50"/>
              <w:rPr>
                <w:rFonts w:eastAsia="仿宋_GB2312"/>
              </w:rPr>
            </w:pPr>
          </w:p>
        </w:tc>
        <w:tc>
          <w:tcPr>
            <w:tcW w:w="1204" w:type="dxa"/>
            <w:vAlign w:val="top"/>
          </w:tcPr>
          <w:p>
            <w:pPr>
              <w:spacing w:after="120" w:afterLines="50"/>
              <w:rPr>
                <w:rFonts w:eastAsia="仿宋_GB2312"/>
              </w:rPr>
            </w:pPr>
          </w:p>
        </w:tc>
        <w:tc>
          <w:tcPr>
            <w:tcW w:w="1262" w:type="dxa"/>
            <w:vAlign w:val="top"/>
          </w:tcPr>
          <w:p>
            <w:pPr>
              <w:spacing w:after="120" w:afterLines="50"/>
              <w:rPr>
                <w:rFonts w:eastAsia="仿宋_GB2312"/>
              </w:rPr>
            </w:pPr>
          </w:p>
        </w:tc>
        <w:tc>
          <w:tcPr>
            <w:tcW w:w="1262" w:type="dxa"/>
            <w:vAlign w:val="top"/>
          </w:tcPr>
          <w:p>
            <w:pPr>
              <w:spacing w:after="120" w:afterLines="50"/>
              <w:rPr>
                <w:rFonts w:eastAsia="仿宋_GB2312"/>
              </w:rPr>
            </w:pPr>
          </w:p>
        </w:tc>
        <w:tc>
          <w:tcPr>
            <w:tcW w:w="1170" w:type="dxa"/>
            <w:vAlign w:val="top"/>
          </w:tcPr>
          <w:p>
            <w:pPr>
              <w:spacing w:after="120" w:afterLines="5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51" w:type="dxa"/>
            <w:vAlign w:val="top"/>
          </w:tcPr>
          <w:p>
            <w:pPr>
              <w:spacing w:after="120" w:afterLines="50"/>
              <w:rPr>
                <w:rFonts w:eastAsia="仿宋_GB2312"/>
              </w:rPr>
            </w:pPr>
          </w:p>
        </w:tc>
        <w:tc>
          <w:tcPr>
            <w:tcW w:w="1136" w:type="dxa"/>
            <w:vAlign w:val="top"/>
          </w:tcPr>
          <w:p>
            <w:pPr>
              <w:spacing w:after="120" w:afterLines="50"/>
              <w:rPr>
                <w:rFonts w:eastAsia="仿宋_GB2312"/>
              </w:rPr>
            </w:pPr>
          </w:p>
        </w:tc>
        <w:tc>
          <w:tcPr>
            <w:tcW w:w="998" w:type="dxa"/>
            <w:vAlign w:val="top"/>
          </w:tcPr>
          <w:p>
            <w:pPr>
              <w:spacing w:after="120" w:afterLines="50"/>
              <w:rPr>
                <w:rFonts w:eastAsia="仿宋_GB2312"/>
              </w:rPr>
            </w:pPr>
          </w:p>
        </w:tc>
        <w:tc>
          <w:tcPr>
            <w:tcW w:w="992" w:type="dxa"/>
            <w:vAlign w:val="top"/>
          </w:tcPr>
          <w:p>
            <w:pPr>
              <w:spacing w:after="120" w:afterLines="50"/>
              <w:rPr>
                <w:rFonts w:eastAsia="仿宋_GB2312"/>
              </w:rPr>
            </w:pPr>
          </w:p>
        </w:tc>
        <w:tc>
          <w:tcPr>
            <w:tcW w:w="993" w:type="dxa"/>
            <w:vAlign w:val="top"/>
          </w:tcPr>
          <w:p>
            <w:pPr>
              <w:spacing w:after="120" w:afterLines="50"/>
              <w:rPr>
                <w:rFonts w:eastAsia="仿宋_GB2312"/>
              </w:rPr>
            </w:pPr>
          </w:p>
        </w:tc>
        <w:tc>
          <w:tcPr>
            <w:tcW w:w="1134" w:type="dxa"/>
            <w:vAlign w:val="top"/>
          </w:tcPr>
          <w:p>
            <w:pPr>
              <w:spacing w:after="120" w:afterLines="50"/>
              <w:rPr>
                <w:rFonts w:eastAsia="仿宋_GB2312"/>
              </w:rPr>
            </w:pPr>
          </w:p>
        </w:tc>
        <w:tc>
          <w:tcPr>
            <w:tcW w:w="850" w:type="dxa"/>
            <w:vAlign w:val="top"/>
          </w:tcPr>
          <w:p>
            <w:pPr>
              <w:spacing w:after="120" w:afterLines="50"/>
              <w:rPr>
                <w:rFonts w:eastAsia="仿宋_GB2312"/>
              </w:rPr>
            </w:pPr>
          </w:p>
        </w:tc>
        <w:tc>
          <w:tcPr>
            <w:tcW w:w="1041" w:type="dxa"/>
            <w:vAlign w:val="top"/>
          </w:tcPr>
          <w:p>
            <w:pPr>
              <w:spacing w:after="120" w:afterLines="50"/>
              <w:rPr>
                <w:rFonts w:eastAsia="仿宋_GB2312"/>
              </w:rPr>
            </w:pPr>
          </w:p>
        </w:tc>
        <w:tc>
          <w:tcPr>
            <w:tcW w:w="1254" w:type="dxa"/>
            <w:vAlign w:val="top"/>
          </w:tcPr>
          <w:p>
            <w:pPr>
              <w:spacing w:after="120" w:afterLines="50"/>
              <w:rPr>
                <w:rFonts w:eastAsia="仿宋_GB2312"/>
              </w:rPr>
            </w:pPr>
          </w:p>
        </w:tc>
        <w:tc>
          <w:tcPr>
            <w:tcW w:w="1204" w:type="dxa"/>
            <w:vAlign w:val="top"/>
          </w:tcPr>
          <w:p>
            <w:pPr>
              <w:spacing w:after="120" w:afterLines="50"/>
              <w:rPr>
                <w:rFonts w:eastAsia="仿宋_GB2312"/>
              </w:rPr>
            </w:pPr>
          </w:p>
        </w:tc>
        <w:tc>
          <w:tcPr>
            <w:tcW w:w="1262" w:type="dxa"/>
            <w:vAlign w:val="top"/>
          </w:tcPr>
          <w:p>
            <w:pPr>
              <w:spacing w:after="120" w:afterLines="50"/>
              <w:rPr>
                <w:rFonts w:eastAsia="仿宋_GB2312"/>
              </w:rPr>
            </w:pPr>
          </w:p>
        </w:tc>
        <w:tc>
          <w:tcPr>
            <w:tcW w:w="1262" w:type="dxa"/>
            <w:vAlign w:val="top"/>
          </w:tcPr>
          <w:p>
            <w:pPr>
              <w:spacing w:after="120" w:afterLines="50"/>
              <w:rPr>
                <w:rFonts w:eastAsia="仿宋_GB2312"/>
              </w:rPr>
            </w:pPr>
          </w:p>
        </w:tc>
        <w:tc>
          <w:tcPr>
            <w:tcW w:w="1170" w:type="dxa"/>
            <w:vAlign w:val="top"/>
          </w:tcPr>
          <w:p>
            <w:pPr>
              <w:spacing w:after="120" w:afterLines="5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51" w:type="dxa"/>
            <w:vAlign w:val="top"/>
          </w:tcPr>
          <w:p>
            <w:pPr>
              <w:spacing w:after="120" w:afterLines="50"/>
              <w:rPr>
                <w:rFonts w:eastAsia="仿宋_GB2312"/>
              </w:rPr>
            </w:pPr>
          </w:p>
        </w:tc>
        <w:tc>
          <w:tcPr>
            <w:tcW w:w="1136" w:type="dxa"/>
            <w:vAlign w:val="top"/>
          </w:tcPr>
          <w:p>
            <w:pPr>
              <w:spacing w:after="120" w:afterLines="50"/>
              <w:rPr>
                <w:rFonts w:eastAsia="仿宋_GB2312"/>
              </w:rPr>
            </w:pPr>
          </w:p>
        </w:tc>
        <w:tc>
          <w:tcPr>
            <w:tcW w:w="998" w:type="dxa"/>
            <w:vAlign w:val="top"/>
          </w:tcPr>
          <w:p>
            <w:pPr>
              <w:spacing w:after="120" w:afterLines="50"/>
              <w:rPr>
                <w:rFonts w:eastAsia="仿宋_GB2312"/>
              </w:rPr>
            </w:pPr>
          </w:p>
        </w:tc>
        <w:tc>
          <w:tcPr>
            <w:tcW w:w="992" w:type="dxa"/>
            <w:vAlign w:val="top"/>
          </w:tcPr>
          <w:p>
            <w:pPr>
              <w:spacing w:after="120" w:afterLines="50"/>
              <w:rPr>
                <w:rFonts w:eastAsia="仿宋_GB2312"/>
              </w:rPr>
            </w:pPr>
          </w:p>
        </w:tc>
        <w:tc>
          <w:tcPr>
            <w:tcW w:w="993" w:type="dxa"/>
            <w:vAlign w:val="top"/>
          </w:tcPr>
          <w:p>
            <w:pPr>
              <w:spacing w:after="120" w:afterLines="50"/>
              <w:rPr>
                <w:rFonts w:eastAsia="仿宋_GB2312"/>
              </w:rPr>
            </w:pPr>
          </w:p>
        </w:tc>
        <w:tc>
          <w:tcPr>
            <w:tcW w:w="1134" w:type="dxa"/>
            <w:vAlign w:val="top"/>
          </w:tcPr>
          <w:p>
            <w:pPr>
              <w:spacing w:after="120" w:afterLines="50"/>
              <w:rPr>
                <w:rFonts w:eastAsia="仿宋_GB2312"/>
              </w:rPr>
            </w:pPr>
          </w:p>
        </w:tc>
        <w:tc>
          <w:tcPr>
            <w:tcW w:w="850" w:type="dxa"/>
            <w:vAlign w:val="top"/>
          </w:tcPr>
          <w:p>
            <w:pPr>
              <w:spacing w:after="120" w:afterLines="50"/>
              <w:rPr>
                <w:rFonts w:eastAsia="仿宋_GB2312"/>
              </w:rPr>
            </w:pPr>
          </w:p>
        </w:tc>
        <w:tc>
          <w:tcPr>
            <w:tcW w:w="1041" w:type="dxa"/>
            <w:vAlign w:val="top"/>
          </w:tcPr>
          <w:p>
            <w:pPr>
              <w:spacing w:after="120" w:afterLines="50"/>
              <w:rPr>
                <w:rFonts w:eastAsia="仿宋_GB2312"/>
              </w:rPr>
            </w:pPr>
          </w:p>
        </w:tc>
        <w:tc>
          <w:tcPr>
            <w:tcW w:w="1254" w:type="dxa"/>
            <w:vAlign w:val="top"/>
          </w:tcPr>
          <w:p>
            <w:pPr>
              <w:spacing w:after="120" w:afterLines="50"/>
              <w:rPr>
                <w:rFonts w:eastAsia="仿宋_GB2312"/>
              </w:rPr>
            </w:pPr>
          </w:p>
        </w:tc>
        <w:tc>
          <w:tcPr>
            <w:tcW w:w="1204" w:type="dxa"/>
            <w:vAlign w:val="top"/>
          </w:tcPr>
          <w:p>
            <w:pPr>
              <w:spacing w:after="120" w:afterLines="50"/>
              <w:rPr>
                <w:rFonts w:eastAsia="仿宋_GB2312"/>
              </w:rPr>
            </w:pPr>
          </w:p>
        </w:tc>
        <w:tc>
          <w:tcPr>
            <w:tcW w:w="1262" w:type="dxa"/>
            <w:vAlign w:val="top"/>
          </w:tcPr>
          <w:p>
            <w:pPr>
              <w:spacing w:after="120" w:afterLines="50"/>
              <w:rPr>
                <w:rFonts w:eastAsia="仿宋_GB2312"/>
              </w:rPr>
            </w:pPr>
          </w:p>
        </w:tc>
        <w:tc>
          <w:tcPr>
            <w:tcW w:w="1262" w:type="dxa"/>
            <w:vAlign w:val="top"/>
          </w:tcPr>
          <w:p>
            <w:pPr>
              <w:spacing w:after="120" w:afterLines="50"/>
              <w:rPr>
                <w:rFonts w:eastAsia="仿宋_GB2312"/>
              </w:rPr>
            </w:pPr>
          </w:p>
        </w:tc>
        <w:tc>
          <w:tcPr>
            <w:tcW w:w="1170" w:type="dxa"/>
            <w:vAlign w:val="top"/>
          </w:tcPr>
          <w:p>
            <w:pPr>
              <w:spacing w:after="120" w:afterLines="5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51" w:type="dxa"/>
            <w:vAlign w:val="top"/>
          </w:tcPr>
          <w:p>
            <w:pPr>
              <w:spacing w:after="120" w:afterLines="50"/>
              <w:rPr>
                <w:rFonts w:eastAsia="仿宋_GB2312"/>
              </w:rPr>
            </w:pPr>
          </w:p>
        </w:tc>
        <w:tc>
          <w:tcPr>
            <w:tcW w:w="1136" w:type="dxa"/>
            <w:vAlign w:val="top"/>
          </w:tcPr>
          <w:p>
            <w:pPr>
              <w:spacing w:after="120" w:afterLines="50"/>
              <w:rPr>
                <w:rFonts w:eastAsia="仿宋_GB2312"/>
              </w:rPr>
            </w:pPr>
          </w:p>
        </w:tc>
        <w:tc>
          <w:tcPr>
            <w:tcW w:w="998" w:type="dxa"/>
            <w:vAlign w:val="top"/>
          </w:tcPr>
          <w:p>
            <w:pPr>
              <w:spacing w:after="120" w:afterLines="50"/>
              <w:rPr>
                <w:rFonts w:eastAsia="仿宋_GB2312"/>
              </w:rPr>
            </w:pPr>
          </w:p>
        </w:tc>
        <w:tc>
          <w:tcPr>
            <w:tcW w:w="992" w:type="dxa"/>
            <w:vAlign w:val="top"/>
          </w:tcPr>
          <w:p>
            <w:pPr>
              <w:spacing w:after="120" w:afterLines="50"/>
              <w:rPr>
                <w:rFonts w:eastAsia="仿宋_GB2312"/>
              </w:rPr>
            </w:pPr>
          </w:p>
        </w:tc>
        <w:tc>
          <w:tcPr>
            <w:tcW w:w="993" w:type="dxa"/>
            <w:vAlign w:val="top"/>
          </w:tcPr>
          <w:p>
            <w:pPr>
              <w:spacing w:after="120" w:afterLines="50"/>
              <w:rPr>
                <w:rFonts w:eastAsia="仿宋_GB2312"/>
              </w:rPr>
            </w:pPr>
          </w:p>
        </w:tc>
        <w:tc>
          <w:tcPr>
            <w:tcW w:w="1134" w:type="dxa"/>
            <w:vAlign w:val="top"/>
          </w:tcPr>
          <w:p>
            <w:pPr>
              <w:spacing w:after="120" w:afterLines="50"/>
              <w:rPr>
                <w:rFonts w:eastAsia="仿宋_GB2312"/>
              </w:rPr>
            </w:pPr>
          </w:p>
        </w:tc>
        <w:tc>
          <w:tcPr>
            <w:tcW w:w="850" w:type="dxa"/>
            <w:vAlign w:val="top"/>
          </w:tcPr>
          <w:p>
            <w:pPr>
              <w:spacing w:after="120" w:afterLines="50"/>
              <w:rPr>
                <w:rFonts w:eastAsia="仿宋_GB2312"/>
              </w:rPr>
            </w:pPr>
          </w:p>
        </w:tc>
        <w:tc>
          <w:tcPr>
            <w:tcW w:w="1041" w:type="dxa"/>
            <w:vAlign w:val="top"/>
          </w:tcPr>
          <w:p>
            <w:pPr>
              <w:spacing w:after="120" w:afterLines="50"/>
              <w:rPr>
                <w:rFonts w:eastAsia="仿宋_GB2312"/>
              </w:rPr>
            </w:pPr>
          </w:p>
        </w:tc>
        <w:tc>
          <w:tcPr>
            <w:tcW w:w="1254" w:type="dxa"/>
            <w:vAlign w:val="top"/>
          </w:tcPr>
          <w:p>
            <w:pPr>
              <w:spacing w:after="120" w:afterLines="50"/>
              <w:rPr>
                <w:rFonts w:eastAsia="仿宋_GB2312"/>
              </w:rPr>
            </w:pPr>
          </w:p>
        </w:tc>
        <w:tc>
          <w:tcPr>
            <w:tcW w:w="1204" w:type="dxa"/>
            <w:vAlign w:val="top"/>
          </w:tcPr>
          <w:p>
            <w:pPr>
              <w:spacing w:after="120" w:afterLines="50"/>
              <w:rPr>
                <w:rFonts w:eastAsia="仿宋_GB2312"/>
              </w:rPr>
            </w:pPr>
          </w:p>
        </w:tc>
        <w:tc>
          <w:tcPr>
            <w:tcW w:w="1262" w:type="dxa"/>
            <w:vAlign w:val="top"/>
          </w:tcPr>
          <w:p>
            <w:pPr>
              <w:spacing w:after="120" w:afterLines="50"/>
              <w:rPr>
                <w:rFonts w:eastAsia="仿宋_GB2312"/>
              </w:rPr>
            </w:pPr>
          </w:p>
        </w:tc>
        <w:tc>
          <w:tcPr>
            <w:tcW w:w="1262" w:type="dxa"/>
            <w:vAlign w:val="top"/>
          </w:tcPr>
          <w:p>
            <w:pPr>
              <w:spacing w:after="120" w:afterLines="50"/>
              <w:rPr>
                <w:rFonts w:eastAsia="仿宋_GB2312"/>
              </w:rPr>
            </w:pPr>
          </w:p>
        </w:tc>
        <w:tc>
          <w:tcPr>
            <w:tcW w:w="1170" w:type="dxa"/>
            <w:vAlign w:val="top"/>
          </w:tcPr>
          <w:p>
            <w:pPr>
              <w:spacing w:after="120" w:afterLines="5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8" w:hRule="atLeast"/>
        </w:trPr>
        <w:tc>
          <w:tcPr>
            <w:tcW w:w="951" w:type="dxa"/>
            <w:vAlign w:val="center"/>
          </w:tcPr>
          <w:p>
            <w:pPr>
              <w:spacing w:after="120" w:afterLines="50"/>
              <w:jc w:val="center"/>
              <w:rPr>
                <w:rFonts w:eastAsia="仿宋_GB2312"/>
              </w:rPr>
            </w:pPr>
            <w:r>
              <w:rPr>
                <w:rFonts w:eastAsia="仿宋_GB2312"/>
              </w:rPr>
              <w:t>合计</w:t>
            </w:r>
          </w:p>
        </w:tc>
        <w:tc>
          <w:tcPr>
            <w:tcW w:w="1136" w:type="dxa"/>
            <w:vAlign w:val="top"/>
          </w:tcPr>
          <w:p>
            <w:pPr>
              <w:spacing w:after="120" w:afterLines="50"/>
              <w:rPr>
                <w:rFonts w:eastAsia="仿宋_GB2312"/>
              </w:rPr>
            </w:pPr>
            <w:r>
              <w:rPr>
                <w:rFonts w:eastAsia="仿宋_GB2312"/>
              </w:rPr>
              <w:t xml:space="preserve">         </w:t>
            </w:r>
          </w:p>
        </w:tc>
        <w:tc>
          <w:tcPr>
            <w:tcW w:w="998" w:type="dxa"/>
            <w:vAlign w:val="top"/>
          </w:tcPr>
          <w:p>
            <w:pPr>
              <w:spacing w:after="120" w:afterLines="50"/>
              <w:rPr>
                <w:rFonts w:eastAsia="仿宋_GB2312"/>
              </w:rPr>
            </w:pPr>
            <w:r>
              <w:rPr>
                <w:rFonts w:eastAsia="仿宋_GB2312"/>
              </w:rPr>
              <w:t xml:space="preserve">         </w:t>
            </w:r>
          </w:p>
        </w:tc>
        <w:tc>
          <w:tcPr>
            <w:tcW w:w="992" w:type="dxa"/>
            <w:vAlign w:val="top"/>
          </w:tcPr>
          <w:p>
            <w:pPr>
              <w:spacing w:after="120" w:afterLines="50"/>
              <w:rPr>
                <w:rFonts w:eastAsia="仿宋_GB2312"/>
              </w:rPr>
            </w:pPr>
            <w:r>
              <w:rPr>
                <w:rFonts w:eastAsia="仿宋_GB2312"/>
              </w:rPr>
              <w:t xml:space="preserve">          </w:t>
            </w:r>
          </w:p>
        </w:tc>
        <w:tc>
          <w:tcPr>
            <w:tcW w:w="993" w:type="dxa"/>
            <w:vAlign w:val="top"/>
          </w:tcPr>
          <w:p>
            <w:pPr>
              <w:spacing w:after="120" w:afterLines="50"/>
              <w:rPr>
                <w:rFonts w:eastAsia="仿宋_GB2312"/>
              </w:rPr>
            </w:pPr>
            <w:r>
              <w:rPr>
                <w:rFonts w:eastAsia="仿宋_GB2312"/>
              </w:rPr>
              <w:t xml:space="preserve">            </w:t>
            </w:r>
          </w:p>
        </w:tc>
        <w:tc>
          <w:tcPr>
            <w:tcW w:w="1134" w:type="dxa"/>
            <w:vAlign w:val="top"/>
          </w:tcPr>
          <w:p>
            <w:pPr>
              <w:spacing w:after="120" w:afterLines="50"/>
              <w:rPr>
                <w:rFonts w:eastAsia="仿宋_GB2312"/>
              </w:rPr>
            </w:pPr>
            <w:r>
              <w:rPr>
                <w:rFonts w:eastAsia="仿宋_GB2312"/>
              </w:rPr>
              <w:t xml:space="preserve">       </w:t>
            </w:r>
          </w:p>
        </w:tc>
        <w:tc>
          <w:tcPr>
            <w:tcW w:w="850" w:type="dxa"/>
            <w:vAlign w:val="top"/>
          </w:tcPr>
          <w:p>
            <w:pPr>
              <w:spacing w:after="120" w:afterLines="50"/>
              <w:rPr>
                <w:rFonts w:eastAsia="仿宋_GB2312"/>
              </w:rPr>
            </w:pPr>
          </w:p>
        </w:tc>
        <w:tc>
          <w:tcPr>
            <w:tcW w:w="1041" w:type="dxa"/>
            <w:vAlign w:val="top"/>
          </w:tcPr>
          <w:p>
            <w:pPr>
              <w:spacing w:after="120" w:afterLines="50"/>
              <w:ind w:left="1291"/>
              <w:rPr>
                <w:rFonts w:eastAsia="仿宋_GB2312"/>
              </w:rPr>
            </w:pPr>
          </w:p>
        </w:tc>
        <w:tc>
          <w:tcPr>
            <w:tcW w:w="1254" w:type="dxa"/>
            <w:vAlign w:val="top"/>
          </w:tcPr>
          <w:p>
            <w:pPr>
              <w:spacing w:after="120" w:afterLines="50"/>
              <w:rPr>
                <w:rFonts w:eastAsia="仿宋_GB2312"/>
              </w:rPr>
            </w:pPr>
          </w:p>
        </w:tc>
        <w:tc>
          <w:tcPr>
            <w:tcW w:w="1204" w:type="dxa"/>
            <w:vAlign w:val="top"/>
          </w:tcPr>
          <w:p>
            <w:pPr>
              <w:spacing w:after="120" w:afterLines="50"/>
              <w:rPr>
                <w:rFonts w:eastAsia="仿宋_GB2312"/>
              </w:rPr>
            </w:pPr>
            <w:r>
              <w:rPr>
                <w:rFonts w:eastAsia="仿宋_GB2312"/>
              </w:rPr>
              <w:t xml:space="preserve">           </w:t>
            </w:r>
          </w:p>
        </w:tc>
        <w:tc>
          <w:tcPr>
            <w:tcW w:w="1262" w:type="dxa"/>
            <w:vAlign w:val="top"/>
          </w:tcPr>
          <w:p>
            <w:pPr>
              <w:spacing w:after="120" w:afterLines="50"/>
              <w:rPr>
                <w:rFonts w:eastAsia="仿宋_GB2312"/>
              </w:rPr>
            </w:pPr>
            <w:r>
              <w:rPr>
                <w:rFonts w:eastAsia="仿宋_GB2312"/>
              </w:rPr>
              <w:t xml:space="preserve">           </w:t>
            </w:r>
          </w:p>
        </w:tc>
        <w:tc>
          <w:tcPr>
            <w:tcW w:w="1262" w:type="dxa"/>
            <w:vAlign w:val="top"/>
          </w:tcPr>
          <w:p>
            <w:pPr>
              <w:spacing w:after="120" w:afterLines="50"/>
              <w:rPr>
                <w:rFonts w:eastAsia="仿宋_GB2312"/>
              </w:rPr>
            </w:pPr>
            <w:r>
              <w:rPr>
                <w:rFonts w:eastAsia="仿宋_GB2312"/>
              </w:rPr>
              <w:t xml:space="preserve">          </w:t>
            </w:r>
          </w:p>
        </w:tc>
        <w:tc>
          <w:tcPr>
            <w:tcW w:w="1170" w:type="dxa"/>
            <w:vAlign w:val="top"/>
          </w:tcPr>
          <w:p>
            <w:pPr>
              <w:spacing w:after="120" w:afterLines="50"/>
              <w:rPr>
                <w:rFonts w:eastAsia="仿宋_GB2312"/>
              </w:rPr>
            </w:pPr>
          </w:p>
        </w:tc>
      </w:tr>
    </w:tbl>
    <w:p>
      <w:pPr>
        <w:spacing w:after="120" w:afterLines="50"/>
        <w:rPr>
          <w:rFonts w:eastAsia="仿宋_GB2312"/>
          <w:sz w:val="15"/>
          <w:szCs w:val="15"/>
        </w:rPr>
        <w:sectPr>
          <w:pgSz w:w="16838" w:h="11906" w:orient="landscape"/>
          <w:pgMar w:top="1531" w:right="1247" w:bottom="1531" w:left="1440" w:header="851" w:footer="992" w:gutter="0"/>
          <w:pgNumType w:fmt="numberInDash"/>
          <w:cols w:space="720" w:num="1"/>
          <w:titlePg/>
          <w:docGrid w:linePitch="312" w:charSpace="0"/>
        </w:sectPr>
      </w:pPr>
    </w:p>
    <w:p>
      <w:pPr>
        <w:tabs>
          <w:tab w:val="left" w:pos="6135"/>
        </w:tabs>
        <w:spacing w:after="120" w:afterLines="50"/>
        <w:jc w:val="left"/>
        <w:rPr>
          <w:rFonts w:eastAsia="仿宋_GB2312"/>
          <w:sz w:val="32"/>
          <w:szCs w:val="36"/>
        </w:rPr>
      </w:pPr>
      <w:r>
        <w:rPr>
          <w:rFonts w:hAnsi="仿宋_GB2312" w:eastAsia="仿宋_GB2312"/>
          <w:sz w:val="32"/>
          <w:szCs w:val="36"/>
        </w:rPr>
        <w:t>附表</w:t>
      </w:r>
      <w:r>
        <w:rPr>
          <w:rFonts w:eastAsia="仿宋_GB2312"/>
          <w:sz w:val="32"/>
          <w:szCs w:val="36"/>
        </w:rPr>
        <w:t>7</w:t>
      </w:r>
    </w:p>
    <w:p>
      <w:pPr>
        <w:spacing w:after="120" w:afterLines="50"/>
        <w:jc w:val="center"/>
        <w:rPr>
          <w:rFonts w:eastAsia="仿宋_GB2312"/>
          <w:sz w:val="36"/>
          <w:szCs w:val="36"/>
        </w:rPr>
      </w:pPr>
      <w:r>
        <w:rPr>
          <w:rFonts w:eastAsia="仿宋_GB2312"/>
          <w:sz w:val="36"/>
          <w:szCs w:val="36"/>
        </w:rPr>
        <w:t>宁夏销售机具基本信息单</w:t>
      </w:r>
    </w:p>
    <w:p>
      <w:pPr>
        <w:spacing w:after="120" w:afterLines="50"/>
        <w:jc w:val="center"/>
        <w:rPr>
          <w:rFonts w:eastAsia="仿宋_GB2312"/>
          <w:sz w:val="36"/>
          <w:szCs w:val="36"/>
        </w:rPr>
      </w:pPr>
    </w:p>
    <w:p>
      <w:pPr>
        <w:spacing w:after="120" w:afterLines="50"/>
        <w:rPr>
          <w:rFonts w:eastAsia="仿宋_GB2312"/>
          <w:sz w:val="28"/>
          <w:szCs w:val="28"/>
        </w:rPr>
      </w:pPr>
      <w:r>
        <w:rPr>
          <w:rFonts w:hAnsi="仿宋_GB2312" w:eastAsia="仿宋_GB2312"/>
          <w:sz w:val="28"/>
          <w:szCs w:val="28"/>
        </w:rPr>
        <w:t>供货企业详细名称（公章）：</w:t>
      </w:r>
    </w:p>
    <w:p>
      <w:pPr>
        <w:spacing w:after="120" w:afterLines="50"/>
        <w:rPr>
          <w:rFonts w:eastAsia="仿宋_GB2312"/>
          <w:sz w:val="28"/>
          <w:szCs w:val="28"/>
        </w:rPr>
      </w:pPr>
    </w:p>
    <w:tbl>
      <w:tblPr>
        <w:tblStyle w:val="6"/>
        <w:tblW w:w="89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965"/>
        <w:gridCol w:w="1230"/>
        <w:gridCol w:w="1567"/>
        <w:gridCol w:w="126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35" w:type="dxa"/>
            <w:tcBorders>
              <w:right w:val="single" w:color="auto" w:sz="4" w:space="0"/>
            </w:tcBorders>
            <w:vAlign w:val="center"/>
          </w:tcPr>
          <w:p>
            <w:pPr>
              <w:spacing w:after="120" w:afterLines="50"/>
              <w:jc w:val="center"/>
              <w:rPr>
                <w:rFonts w:eastAsia="仿宋_GB2312"/>
                <w:b/>
                <w:bCs/>
                <w:sz w:val="28"/>
                <w:szCs w:val="28"/>
              </w:rPr>
            </w:pPr>
            <w:r>
              <w:rPr>
                <w:rFonts w:hAnsi="仿宋_GB2312" w:eastAsia="仿宋_GB2312"/>
                <w:b/>
                <w:bCs/>
                <w:sz w:val="28"/>
                <w:szCs w:val="28"/>
              </w:rPr>
              <w:t>信息栏目</w:t>
            </w:r>
          </w:p>
        </w:tc>
        <w:tc>
          <w:tcPr>
            <w:tcW w:w="5024" w:type="dxa"/>
            <w:gridSpan w:val="4"/>
            <w:tcBorders>
              <w:top w:val="single" w:color="auto" w:sz="4" w:space="0"/>
              <w:left w:val="single" w:color="auto" w:sz="4" w:space="0"/>
            </w:tcBorders>
            <w:vAlign w:val="center"/>
          </w:tcPr>
          <w:p>
            <w:pPr>
              <w:spacing w:after="120" w:afterLines="50"/>
              <w:jc w:val="center"/>
              <w:rPr>
                <w:rFonts w:eastAsia="仿宋_GB2312"/>
                <w:b/>
                <w:bCs/>
                <w:sz w:val="28"/>
                <w:szCs w:val="28"/>
              </w:rPr>
            </w:pPr>
            <w:r>
              <w:rPr>
                <w:rFonts w:hAnsi="仿宋_GB2312" w:eastAsia="仿宋_GB2312"/>
                <w:b/>
                <w:bCs/>
                <w:sz w:val="28"/>
                <w:szCs w:val="28"/>
              </w:rPr>
              <w:t>名称或数据</w:t>
            </w:r>
          </w:p>
        </w:tc>
        <w:tc>
          <w:tcPr>
            <w:tcW w:w="1084" w:type="dxa"/>
            <w:tcBorders>
              <w:top w:val="single" w:color="auto" w:sz="4" w:space="0"/>
              <w:right w:val="single" w:color="auto" w:sz="4" w:space="0"/>
            </w:tcBorders>
            <w:vAlign w:val="center"/>
          </w:tcPr>
          <w:p>
            <w:pPr>
              <w:spacing w:after="120" w:afterLines="50"/>
              <w:jc w:val="center"/>
              <w:rPr>
                <w:rFonts w:eastAsia="仿宋_GB2312"/>
                <w:b/>
                <w:bCs/>
                <w:sz w:val="28"/>
                <w:szCs w:val="28"/>
              </w:rPr>
            </w:pPr>
            <w:r>
              <w:rPr>
                <w:rFonts w:hAnsi="仿宋_GB2312" w:eastAsia="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35" w:type="dxa"/>
            <w:tcBorders>
              <w:right w:val="single" w:color="auto" w:sz="4" w:space="0"/>
            </w:tcBorders>
            <w:vAlign w:val="top"/>
          </w:tcPr>
          <w:p>
            <w:pPr>
              <w:spacing w:after="120" w:afterLines="50" w:line="480" w:lineRule="exact"/>
              <w:rPr>
                <w:rFonts w:eastAsia="仿宋_GB2312"/>
                <w:sz w:val="28"/>
                <w:szCs w:val="28"/>
              </w:rPr>
            </w:pPr>
            <w:r>
              <w:rPr>
                <w:rFonts w:hAnsi="仿宋_GB2312" w:eastAsia="仿宋_GB2312"/>
                <w:sz w:val="28"/>
                <w:szCs w:val="28"/>
              </w:rPr>
              <w:t>机具生产企业全称</w:t>
            </w:r>
          </w:p>
        </w:tc>
        <w:tc>
          <w:tcPr>
            <w:tcW w:w="6108" w:type="dxa"/>
            <w:gridSpan w:val="5"/>
            <w:tcBorders>
              <w:left w:val="single" w:color="auto" w:sz="4" w:space="0"/>
              <w:right w:val="single" w:color="auto" w:sz="4" w:space="0"/>
            </w:tcBorders>
            <w:vAlign w:val="top"/>
          </w:tcPr>
          <w:p>
            <w:pPr>
              <w:spacing w:after="120" w:afterLines="50" w:line="48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35" w:type="dxa"/>
            <w:tcBorders>
              <w:right w:val="single" w:color="auto" w:sz="4" w:space="0"/>
            </w:tcBorders>
            <w:vAlign w:val="top"/>
          </w:tcPr>
          <w:p>
            <w:pPr>
              <w:spacing w:after="120" w:afterLines="50" w:line="480" w:lineRule="exact"/>
              <w:rPr>
                <w:rFonts w:eastAsia="仿宋_GB2312"/>
                <w:sz w:val="28"/>
                <w:szCs w:val="28"/>
              </w:rPr>
            </w:pPr>
            <w:r>
              <w:rPr>
                <w:rFonts w:hAnsi="仿宋_GB2312" w:eastAsia="仿宋_GB2312"/>
                <w:sz w:val="28"/>
                <w:szCs w:val="28"/>
              </w:rPr>
              <w:t>机具大类</w:t>
            </w:r>
          </w:p>
        </w:tc>
        <w:tc>
          <w:tcPr>
            <w:tcW w:w="5024" w:type="dxa"/>
            <w:gridSpan w:val="4"/>
            <w:tcBorders>
              <w:left w:val="single" w:color="auto" w:sz="4" w:space="0"/>
              <w:bottom w:val="single" w:color="auto" w:sz="4" w:space="0"/>
            </w:tcBorders>
            <w:vAlign w:val="top"/>
          </w:tcPr>
          <w:p>
            <w:pPr>
              <w:spacing w:after="120" w:afterLines="50" w:line="480" w:lineRule="exact"/>
              <w:rPr>
                <w:rFonts w:eastAsia="仿宋_GB2312"/>
                <w:sz w:val="28"/>
                <w:szCs w:val="28"/>
              </w:rPr>
            </w:pPr>
          </w:p>
        </w:tc>
        <w:tc>
          <w:tcPr>
            <w:tcW w:w="1084" w:type="dxa"/>
            <w:tcBorders>
              <w:bottom w:val="single" w:color="auto" w:sz="4" w:space="0"/>
              <w:right w:val="single" w:color="auto" w:sz="4" w:space="0"/>
            </w:tcBorders>
            <w:vAlign w:val="top"/>
          </w:tcPr>
          <w:p>
            <w:pPr>
              <w:spacing w:after="120" w:afterLines="50" w:line="48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35" w:type="dxa"/>
            <w:vAlign w:val="top"/>
          </w:tcPr>
          <w:p>
            <w:pPr>
              <w:spacing w:after="120" w:afterLines="50" w:line="480" w:lineRule="exact"/>
              <w:rPr>
                <w:rFonts w:eastAsia="仿宋_GB2312"/>
                <w:sz w:val="28"/>
                <w:szCs w:val="28"/>
              </w:rPr>
            </w:pPr>
            <w:r>
              <w:rPr>
                <w:rFonts w:hAnsi="仿宋_GB2312" w:eastAsia="仿宋_GB2312"/>
                <w:sz w:val="28"/>
                <w:szCs w:val="28"/>
              </w:rPr>
              <w:t>机具小类</w:t>
            </w:r>
          </w:p>
        </w:tc>
        <w:tc>
          <w:tcPr>
            <w:tcW w:w="5024" w:type="dxa"/>
            <w:gridSpan w:val="4"/>
            <w:tcBorders>
              <w:top w:val="single" w:color="auto" w:sz="4" w:space="0"/>
            </w:tcBorders>
            <w:vAlign w:val="top"/>
          </w:tcPr>
          <w:p>
            <w:pPr>
              <w:spacing w:after="120" w:afterLines="50" w:line="480" w:lineRule="exact"/>
              <w:rPr>
                <w:rFonts w:eastAsia="仿宋_GB2312"/>
                <w:sz w:val="28"/>
                <w:szCs w:val="28"/>
              </w:rPr>
            </w:pPr>
          </w:p>
        </w:tc>
        <w:tc>
          <w:tcPr>
            <w:tcW w:w="1084" w:type="dxa"/>
            <w:tcBorders>
              <w:top w:val="single" w:color="auto" w:sz="4" w:space="0"/>
            </w:tcBorders>
            <w:vAlign w:val="top"/>
          </w:tcPr>
          <w:p>
            <w:pPr>
              <w:spacing w:after="120" w:afterLines="50" w:line="48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35" w:type="dxa"/>
            <w:vAlign w:val="top"/>
          </w:tcPr>
          <w:p>
            <w:pPr>
              <w:spacing w:after="120" w:afterLines="50" w:line="480" w:lineRule="exact"/>
              <w:rPr>
                <w:rFonts w:eastAsia="仿宋_GB2312"/>
                <w:sz w:val="28"/>
                <w:szCs w:val="28"/>
              </w:rPr>
            </w:pPr>
            <w:r>
              <w:rPr>
                <w:rFonts w:hAnsi="仿宋_GB2312" w:eastAsia="仿宋_GB2312"/>
                <w:sz w:val="28"/>
                <w:szCs w:val="28"/>
              </w:rPr>
              <w:t>机具品目</w:t>
            </w:r>
          </w:p>
        </w:tc>
        <w:tc>
          <w:tcPr>
            <w:tcW w:w="5024" w:type="dxa"/>
            <w:gridSpan w:val="4"/>
            <w:vAlign w:val="top"/>
          </w:tcPr>
          <w:p>
            <w:pPr>
              <w:spacing w:after="120" w:afterLines="50" w:line="480" w:lineRule="exact"/>
              <w:rPr>
                <w:rFonts w:eastAsia="仿宋_GB2312"/>
                <w:sz w:val="28"/>
                <w:szCs w:val="28"/>
              </w:rPr>
            </w:pPr>
          </w:p>
        </w:tc>
        <w:tc>
          <w:tcPr>
            <w:tcW w:w="1084" w:type="dxa"/>
            <w:vAlign w:val="top"/>
          </w:tcPr>
          <w:p>
            <w:pPr>
              <w:spacing w:after="120" w:afterLines="50" w:line="48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exact"/>
        </w:trPr>
        <w:tc>
          <w:tcPr>
            <w:tcW w:w="2835" w:type="dxa"/>
            <w:vAlign w:val="top"/>
          </w:tcPr>
          <w:p>
            <w:pPr>
              <w:spacing w:after="120" w:afterLines="50" w:line="480" w:lineRule="exact"/>
              <w:rPr>
                <w:rFonts w:eastAsia="仿宋_GB2312"/>
                <w:sz w:val="28"/>
                <w:szCs w:val="28"/>
              </w:rPr>
            </w:pPr>
            <w:r>
              <w:rPr>
                <w:rFonts w:hAnsi="仿宋_GB2312" w:eastAsia="仿宋_GB2312"/>
                <w:sz w:val="28"/>
                <w:szCs w:val="28"/>
              </w:rPr>
              <w:t>机具型号及名称</w:t>
            </w:r>
          </w:p>
        </w:tc>
        <w:tc>
          <w:tcPr>
            <w:tcW w:w="5024" w:type="dxa"/>
            <w:gridSpan w:val="4"/>
            <w:vAlign w:val="top"/>
          </w:tcPr>
          <w:p>
            <w:pPr>
              <w:spacing w:after="120" w:afterLines="50" w:line="480" w:lineRule="exact"/>
              <w:rPr>
                <w:rFonts w:eastAsia="仿宋_GB2312"/>
                <w:sz w:val="28"/>
                <w:szCs w:val="28"/>
              </w:rPr>
            </w:pPr>
          </w:p>
        </w:tc>
        <w:tc>
          <w:tcPr>
            <w:tcW w:w="1084" w:type="dxa"/>
            <w:vAlign w:val="top"/>
          </w:tcPr>
          <w:p>
            <w:pPr>
              <w:spacing w:after="120" w:afterLines="50" w:line="48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35" w:type="dxa"/>
            <w:vAlign w:val="top"/>
          </w:tcPr>
          <w:p>
            <w:pPr>
              <w:spacing w:after="120" w:afterLines="50" w:line="480" w:lineRule="exact"/>
              <w:rPr>
                <w:rFonts w:eastAsia="仿宋_GB2312"/>
                <w:sz w:val="28"/>
                <w:szCs w:val="28"/>
              </w:rPr>
            </w:pPr>
            <w:r>
              <w:rPr>
                <w:rFonts w:hAnsi="仿宋_GB2312" w:eastAsia="仿宋_GB2312"/>
                <w:sz w:val="28"/>
                <w:szCs w:val="28"/>
              </w:rPr>
              <w:t>出厂编号</w:t>
            </w:r>
          </w:p>
        </w:tc>
        <w:tc>
          <w:tcPr>
            <w:tcW w:w="5024" w:type="dxa"/>
            <w:gridSpan w:val="4"/>
            <w:vAlign w:val="top"/>
          </w:tcPr>
          <w:p>
            <w:pPr>
              <w:spacing w:after="120" w:afterLines="50" w:line="480" w:lineRule="exact"/>
              <w:rPr>
                <w:rFonts w:eastAsia="仿宋_GB2312"/>
                <w:sz w:val="28"/>
                <w:szCs w:val="28"/>
              </w:rPr>
            </w:pPr>
          </w:p>
        </w:tc>
        <w:tc>
          <w:tcPr>
            <w:tcW w:w="1084" w:type="dxa"/>
            <w:vAlign w:val="top"/>
          </w:tcPr>
          <w:p>
            <w:pPr>
              <w:spacing w:after="120" w:afterLines="50" w:line="48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35" w:type="dxa"/>
            <w:vAlign w:val="top"/>
          </w:tcPr>
          <w:p>
            <w:pPr>
              <w:spacing w:after="120" w:afterLines="50" w:line="480" w:lineRule="exact"/>
              <w:rPr>
                <w:rFonts w:eastAsia="仿宋_GB2312"/>
                <w:sz w:val="28"/>
                <w:szCs w:val="28"/>
              </w:rPr>
            </w:pPr>
            <w:r>
              <w:rPr>
                <w:rFonts w:hAnsi="仿宋_GB2312" w:eastAsia="仿宋_GB2312"/>
                <w:sz w:val="28"/>
                <w:szCs w:val="28"/>
              </w:rPr>
              <w:t>发动机号</w:t>
            </w:r>
          </w:p>
        </w:tc>
        <w:tc>
          <w:tcPr>
            <w:tcW w:w="5024" w:type="dxa"/>
            <w:gridSpan w:val="4"/>
            <w:vAlign w:val="top"/>
          </w:tcPr>
          <w:p>
            <w:pPr>
              <w:spacing w:after="120" w:afterLines="50" w:line="480" w:lineRule="exact"/>
              <w:rPr>
                <w:rFonts w:eastAsia="仿宋_GB2312"/>
                <w:sz w:val="28"/>
                <w:szCs w:val="28"/>
              </w:rPr>
            </w:pPr>
          </w:p>
        </w:tc>
        <w:tc>
          <w:tcPr>
            <w:tcW w:w="1084" w:type="dxa"/>
            <w:vAlign w:val="top"/>
          </w:tcPr>
          <w:p>
            <w:pPr>
              <w:spacing w:after="120" w:afterLines="50" w:line="48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35" w:type="dxa"/>
            <w:vAlign w:val="top"/>
          </w:tcPr>
          <w:p>
            <w:pPr>
              <w:spacing w:after="120" w:afterLines="50" w:line="480" w:lineRule="exact"/>
              <w:rPr>
                <w:rFonts w:eastAsia="仿宋_GB2312"/>
                <w:sz w:val="28"/>
                <w:szCs w:val="28"/>
              </w:rPr>
            </w:pPr>
            <w:r>
              <w:rPr>
                <w:rFonts w:hAnsi="仿宋_GB2312" w:eastAsia="仿宋_GB2312"/>
                <w:sz w:val="28"/>
                <w:szCs w:val="28"/>
              </w:rPr>
              <w:t>购机销售日期</w:t>
            </w:r>
          </w:p>
        </w:tc>
        <w:tc>
          <w:tcPr>
            <w:tcW w:w="5024" w:type="dxa"/>
            <w:gridSpan w:val="4"/>
            <w:vAlign w:val="top"/>
          </w:tcPr>
          <w:p>
            <w:pPr>
              <w:spacing w:after="120" w:afterLines="50" w:line="480" w:lineRule="exact"/>
              <w:rPr>
                <w:rFonts w:eastAsia="仿宋_GB2312"/>
                <w:sz w:val="28"/>
                <w:szCs w:val="28"/>
              </w:rPr>
            </w:pPr>
            <w:r>
              <w:rPr>
                <w:rFonts w:eastAsia="仿宋_GB2312"/>
                <w:sz w:val="28"/>
                <w:szCs w:val="28"/>
              </w:rPr>
              <w:t xml:space="preserve">     </w:t>
            </w:r>
            <w:r>
              <w:rPr>
                <w:rFonts w:hAnsi="仿宋_GB2312" w:eastAsia="仿宋_GB2312"/>
                <w:sz w:val="28"/>
                <w:szCs w:val="28"/>
              </w:rPr>
              <w:t>年</w:t>
            </w:r>
            <w:r>
              <w:rPr>
                <w:rFonts w:eastAsia="仿宋_GB2312"/>
                <w:sz w:val="28"/>
                <w:szCs w:val="28"/>
              </w:rPr>
              <w:t xml:space="preserve">     </w:t>
            </w:r>
            <w:r>
              <w:rPr>
                <w:rFonts w:hAnsi="仿宋_GB2312" w:eastAsia="仿宋_GB2312"/>
                <w:sz w:val="28"/>
                <w:szCs w:val="28"/>
              </w:rPr>
              <w:t>月</w:t>
            </w:r>
            <w:r>
              <w:rPr>
                <w:rFonts w:eastAsia="仿宋_GB2312"/>
                <w:sz w:val="28"/>
                <w:szCs w:val="28"/>
              </w:rPr>
              <w:t xml:space="preserve">    </w:t>
            </w:r>
            <w:r>
              <w:rPr>
                <w:rFonts w:hAnsi="仿宋_GB2312" w:eastAsia="仿宋_GB2312"/>
                <w:sz w:val="28"/>
                <w:szCs w:val="28"/>
              </w:rPr>
              <w:t>日</w:t>
            </w:r>
          </w:p>
        </w:tc>
        <w:tc>
          <w:tcPr>
            <w:tcW w:w="1084" w:type="dxa"/>
            <w:vAlign w:val="top"/>
          </w:tcPr>
          <w:p>
            <w:pPr>
              <w:spacing w:after="120" w:afterLines="50" w:line="48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35" w:type="dxa"/>
            <w:vAlign w:val="top"/>
          </w:tcPr>
          <w:p>
            <w:pPr>
              <w:spacing w:after="120" w:afterLines="50" w:line="480" w:lineRule="exact"/>
              <w:rPr>
                <w:rFonts w:eastAsia="仿宋_GB2312"/>
                <w:sz w:val="28"/>
                <w:szCs w:val="28"/>
              </w:rPr>
            </w:pPr>
            <w:r>
              <w:rPr>
                <w:rFonts w:hAnsi="仿宋_GB2312" w:eastAsia="仿宋_GB2312"/>
                <w:sz w:val="28"/>
                <w:szCs w:val="28"/>
              </w:rPr>
              <w:t>购机者所属地区</w:t>
            </w:r>
          </w:p>
        </w:tc>
        <w:tc>
          <w:tcPr>
            <w:tcW w:w="965" w:type="dxa"/>
            <w:vAlign w:val="top"/>
          </w:tcPr>
          <w:p>
            <w:pPr>
              <w:spacing w:after="120" w:afterLines="50" w:line="480" w:lineRule="exact"/>
              <w:rPr>
                <w:rFonts w:eastAsia="仿宋_GB2312"/>
                <w:sz w:val="28"/>
                <w:szCs w:val="28"/>
              </w:rPr>
            </w:pPr>
            <w:r>
              <w:rPr>
                <w:rFonts w:hAnsi="仿宋_GB2312" w:eastAsia="仿宋_GB2312"/>
                <w:sz w:val="28"/>
                <w:szCs w:val="28"/>
              </w:rPr>
              <w:t>市</w:t>
            </w:r>
          </w:p>
        </w:tc>
        <w:tc>
          <w:tcPr>
            <w:tcW w:w="1230" w:type="dxa"/>
            <w:vAlign w:val="top"/>
          </w:tcPr>
          <w:p>
            <w:pPr>
              <w:spacing w:after="120" w:afterLines="50" w:line="480" w:lineRule="exact"/>
              <w:rPr>
                <w:rFonts w:eastAsia="仿宋_GB2312"/>
                <w:sz w:val="28"/>
                <w:szCs w:val="28"/>
              </w:rPr>
            </w:pPr>
          </w:p>
        </w:tc>
        <w:tc>
          <w:tcPr>
            <w:tcW w:w="1567" w:type="dxa"/>
            <w:vAlign w:val="top"/>
          </w:tcPr>
          <w:p>
            <w:pPr>
              <w:spacing w:after="120" w:afterLines="50" w:line="480" w:lineRule="exact"/>
              <w:rPr>
                <w:rFonts w:eastAsia="仿宋_GB2312"/>
                <w:sz w:val="28"/>
                <w:szCs w:val="28"/>
              </w:rPr>
            </w:pPr>
            <w:r>
              <w:rPr>
                <w:rFonts w:hAnsi="仿宋_GB2312" w:eastAsia="仿宋_GB2312"/>
                <w:sz w:val="28"/>
                <w:szCs w:val="28"/>
              </w:rPr>
              <w:t>县（市、区）</w:t>
            </w:r>
          </w:p>
        </w:tc>
        <w:tc>
          <w:tcPr>
            <w:tcW w:w="1262" w:type="dxa"/>
            <w:vAlign w:val="top"/>
          </w:tcPr>
          <w:p>
            <w:pPr>
              <w:spacing w:after="120" w:afterLines="50" w:line="480" w:lineRule="exact"/>
              <w:rPr>
                <w:rFonts w:eastAsia="仿宋_GB2312"/>
                <w:sz w:val="28"/>
                <w:szCs w:val="28"/>
              </w:rPr>
            </w:pPr>
          </w:p>
        </w:tc>
        <w:tc>
          <w:tcPr>
            <w:tcW w:w="1084" w:type="dxa"/>
            <w:vAlign w:val="top"/>
          </w:tcPr>
          <w:p>
            <w:pPr>
              <w:spacing w:after="120" w:afterLines="50" w:line="48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35" w:type="dxa"/>
            <w:vAlign w:val="top"/>
          </w:tcPr>
          <w:p>
            <w:pPr>
              <w:spacing w:after="120" w:afterLines="50" w:line="480" w:lineRule="exact"/>
              <w:rPr>
                <w:rFonts w:eastAsia="仿宋_GB2312"/>
                <w:sz w:val="28"/>
                <w:szCs w:val="28"/>
              </w:rPr>
            </w:pPr>
            <w:r>
              <w:rPr>
                <w:rFonts w:hAnsi="仿宋_GB2312" w:eastAsia="仿宋_GB2312"/>
                <w:sz w:val="28"/>
                <w:szCs w:val="28"/>
              </w:rPr>
              <w:t>购机者姓名</w:t>
            </w:r>
          </w:p>
        </w:tc>
        <w:tc>
          <w:tcPr>
            <w:tcW w:w="5024" w:type="dxa"/>
            <w:gridSpan w:val="4"/>
            <w:vAlign w:val="top"/>
          </w:tcPr>
          <w:p>
            <w:pPr>
              <w:spacing w:after="120" w:afterLines="50" w:line="480" w:lineRule="exact"/>
              <w:rPr>
                <w:rFonts w:eastAsia="仿宋_GB2312"/>
                <w:sz w:val="28"/>
                <w:szCs w:val="28"/>
              </w:rPr>
            </w:pPr>
          </w:p>
        </w:tc>
        <w:tc>
          <w:tcPr>
            <w:tcW w:w="1084" w:type="dxa"/>
            <w:vAlign w:val="top"/>
          </w:tcPr>
          <w:p>
            <w:pPr>
              <w:spacing w:after="120" w:afterLines="50" w:line="48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exact"/>
        </w:trPr>
        <w:tc>
          <w:tcPr>
            <w:tcW w:w="2835" w:type="dxa"/>
            <w:vAlign w:val="top"/>
          </w:tcPr>
          <w:p>
            <w:pPr>
              <w:spacing w:after="120" w:afterLines="50" w:line="480" w:lineRule="exact"/>
              <w:rPr>
                <w:rFonts w:eastAsia="仿宋_GB2312"/>
                <w:sz w:val="28"/>
                <w:szCs w:val="28"/>
              </w:rPr>
            </w:pPr>
            <w:r>
              <w:rPr>
                <w:rFonts w:hAnsi="仿宋_GB2312" w:eastAsia="仿宋_GB2312"/>
                <w:sz w:val="28"/>
                <w:szCs w:val="28"/>
              </w:rPr>
              <w:t>购机者身份证号码</w:t>
            </w:r>
          </w:p>
        </w:tc>
        <w:tc>
          <w:tcPr>
            <w:tcW w:w="6108" w:type="dxa"/>
            <w:gridSpan w:val="5"/>
            <w:vAlign w:val="top"/>
          </w:tcPr>
          <w:p>
            <w:pPr>
              <w:spacing w:after="120" w:afterLines="50" w:line="480" w:lineRule="exact"/>
              <w:rPr>
                <w:rFonts w:eastAsia="仿宋_GB2312"/>
                <w:sz w:val="28"/>
                <w:szCs w:val="28"/>
              </w:rPr>
            </w:pPr>
          </w:p>
        </w:tc>
      </w:tr>
    </w:tbl>
    <w:p>
      <w:pPr>
        <w:spacing w:after="120" w:afterLines="50" w:line="360" w:lineRule="exact"/>
        <w:rPr>
          <w:rFonts w:eastAsia="仿宋_GB2312"/>
          <w:sz w:val="28"/>
          <w:szCs w:val="21"/>
        </w:rPr>
      </w:pPr>
    </w:p>
    <w:p>
      <w:pPr>
        <w:spacing w:after="120" w:afterLines="50" w:line="360" w:lineRule="exact"/>
        <w:rPr>
          <w:rFonts w:eastAsia="仿宋_GB2312"/>
          <w:sz w:val="28"/>
        </w:rPr>
      </w:pPr>
      <w:r>
        <w:rPr>
          <w:rFonts w:eastAsia="仿宋_GB2312"/>
          <w:sz w:val="28"/>
          <w:szCs w:val="21"/>
        </w:rPr>
        <w:t>注：此表由农机补贴产品经销商或直销生产企业销售后提供给购机者。</w:t>
      </w:r>
    </w:p>
    <w:p>
      <w:pPr>
        <w:spacing w:after="120" w:afterLines="50" w:line="360" w:lineRule="exact"/>
        <w:rPr>
          <w:rFonts w:eastAsia="仿宋_GB2312"/>
          <w:sz w:val="28"/>
        </w:rPr>
        <w:sectPr>
          <w:pgSz w:w="11906" w:h="16838"/>
          <w:pgMar w:top="1247" w:right="1531" w:bottom="1440" w:left="1531" w:header="851" w:footer="992" w:gutter="0"/>
          <w:pgNumType w:fmt="numberInDash"/>
          <w:cols w:space="720" w:num="1"/>
          <w:titlePg/>
          <w:docGrid w:linePitch="312" w:charSpace="0"/>
        </w:sectPr>
      </w:pPr>
    </w:p>
    <w:p>
      <w:pPr>
        <w:spacing w:after="120" w:afterLines="50"/>
        <w:jc w:val="center"/>
        <w:rPr>
          <w:rFonts w:eastAsia="仿宋_GB2312"/>
          <w:b/>
          <w:sz w:val="44"/>
          <w:szCs w:val="44"/>
        </w:rPr>
      </w:pPr>
      <w:r>
        <w:rPr>
          <w:rFonts w:eastAsia="仿宋_GB2312"/>
          <w:b/>
          <w:sz w:val="44"/>
          <w:szCs w:val="44"/>
        </w:rPr>
        <w:t>2018年农机购置补贴流程图</w:t>
      </w:r>
    </w:p>
    <w:p>
      <w:pPr>
        <w:spacing w:after="120" w:afterLines="50"/>
        <w:rPr>
          <w:rFonts w:eastAsia="仿宋_GB2312"/>
        </w:rPr>
      </w:pPr>
    </w:p>
    <w:p>
      <w:pPr>
        <w:spacing w:after="120" w:afterLines="50"/>
        <w:rPr>
          <w:rFonts w:eastAsia="仿宋_GB2312"/>
        </w:rPr>
      </w:pPr>
      <w:r>
        <w:rPr>
          <w:rFonts w:eastAsia="仿宋_GB2312"/>
        </w:rPr>
        <mc:AlternateContent>
          <mc:Choice Requires="wpg">
            <w:drawing>
              <wp:anchor distT="0" distB="0" distL="114300" distR="114300" simplePos="0" relativeHeight="251658240" behindDoc="0" locked="0" layoutInCell="1" allowOverlap="1">
                <wp:simplePos x="0" y="0"/>
                <wp:positionH relativeFrom="column">
                  <wp:posOffset>-285115</wp:posOffset>
                </wp:positionH>
                <wp:positionV relativeFrom="paragraph">
                  <wp:posOffset>41910</wp:posOffset>
                </wp:positionV>
                <wp:extent cx="9648190" cy="3867150"/>
                <wp:effectExtent l="4445" t="4445" r="5715" b="14605"/>
                <wp:wrapNone/>
                <wp:docPr id="77" name="组合 77"/>
                <wp:cNvGraphicFramePr/>
                <a:graphic xmlns:a="http://schemas.openxmlformats.org/drawingml/2006/main">
                  <a:graphicData uri="http://schemas.microsoft.com/office/word/2010/wordprocessingGroup">
                    <wpg:wgp>
                      <wpg:cNvGrpSpPr/>
                      <wpg:grpSpPr>
                        <a:xfrm>
                          <a:off x="0" y="0"/>
                          <a:ext cx="9648190" cy="3867150"/>
                          <a:chOff x="991" y="2680"/>
                          <a:chExt cx="15194" cy="6090"/>
                        </a:xfrm>
                      </wpg:grpSpPr>
                      <wps:wsp>
                        <wps:cNvPr id="59" name="矩形 59"/>
                        <wps:cNvSpPr/>
                        <wps:spPr>
                          <a:xfrm>
                            <a:off x="991" y="2680"/>
                            <a:ext cx="1305"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购机者</w:t>
                              </w:r>
                            </w:p>
                          </w:txbxContent>
                        </wps:txbx>
                        <wps:bodyPr upright="1"/>
                      </wps:wsp>
                      <wps:wsp>
                        <wps:cNvPr id="60" name="直接箭头连接符 60"/>
                        <wps:cNvCnPr/>
                        <wps:spPr>
                          <a:xfrm>
                            <a:off x="2295" y="2928"/>
                            <a:ext cx="2190" cy="0"/>
                          </a:xfrm>
                          <a:prstGeom prst="straightConnector1">
                            <a:avLst/>
                          </a:prstGeom>
                          <a:ln w="9525" cap="flat" cmpd="sng">
                            <a:solidFill>
                              <a:srgbClr val="000000"/>
                            </a:solidFill>
                            <a:prstDash val="solid"/>
                            <a:headEnd type="none" w="med" len="med"/>
                            <a:tailEnd type="triangle" w="med" len="med"/>
                          </a:ln>
                        </wps:spPr>
                        <wps:bodyPr/>
                      </wps:wsp>
                      <wps:wsp>
                        <wps:cNvPr id="61" name="矩形 61"/>
                        <wps:cNvSpPr/>
                        <wps:spPr>
                          <a:xfrm>
                            <a:off x="4485" y="2680"/>
                            <a:ext cx="1350"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供货企业</w:t>
                              </w:r>
                            </w:p>
                          </w:txbxContent>
                        </wps:txbx>
                        <wps:bodyPr upright="1"/>
                      </wps:wsp>
                      <wps:wsp>
                        <wps:cNvPr id="62" name="直接箭头连接符 62"/>
                        <wps:cNvCnPr/>
                        <wps:spPr>
                          <a:xfrm>
                            <a:off x="5835" y="2928"/>
                            <a:ext cx="1980" cy="0"/>
                          </a:xfrm>
                          <a:prstGeom prst="straightConnector1">
                            <a:avLst/>
                          </a:prstGeom>
                          <a:ln w="9525" cap="flat" cmpd="sng">
                            <a:solidFill>
                              <a:srgbClr val="000000"/>
                            </a:solidFill>
                            <a:prstDash val="solid"/>
                            <a:headEnd type="none" w="med" len="med"/>
                            <a:tailEnd type="triangle" w="med" len="med"/>
                          </a:ln>
                        </wps:spPr>
                        <wps:bodyPr/>
                      </wps:wsp>
                      <wps:wsp>
                        <wps:cNvPr id="63" name="矩形 63"/>
                        <wps:cNvSpPr/>
                        <wps:spPr>
                          <a:xfrm>
                            <a:off x="7815" y="2680"/>
                            <a:ext cx="1305"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购机者</w:t>
                              </w:r>
                            </w:p>
                          </w:txbxContent>
                        </wps:txbx>
                        <wps:bodyPr upright="1"/>
                      </wps:wsp>
                      <wps:wsp>
                        <wps:cNvPr id="64" name="直接箭头连接符 64"/>
                        <wps:cNvCnPr/>
                        <wps:spPr>
                          <a:xfrm>
                            <a:off x="9120" y="2928"/>
                            <a:ext cx="4575" cy="0"/>
                          </a:xfrm>
                          <a:prstGeom prst="straightConnector1">
                            <a:avLst/>
                          </a:prstGeom>
                          <a:ln w="9525" cap="flat" cmpd="sng">
                            <a:solidFill>
                              <a:srgbClr val="000000"/>
                            </a:solidFill>
                            <a:prstDash val="solid"/>
                            <a:headEnd type="none" w="med" len="med"/>
                            <a:tailEnd type="triangle" w="med" len="med"/>
                          </a:ln>
                        </wps:spPr>
                        <wps:bodyPr/>
                      </wps:wsp>
                      <wps:wsp>
                        <wps:cNvPr id="65" name="矩形 65"/>
                        <wps:cNvSpPr/>
                        <wps:spPr>
                          <a:xfrm>
                            <a:off x="13695" y="2755"/>
                            <a:ext cx="1710"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县级农机部门</w:t>
                              </w:r>
                            </w:p>
                          </w:txbxContent>
                        </wps:txbx>
                        <wps:bodyPr upright="1"/>
                      </wps:wsp>
                      <wps:wsp>
                        <wps:cNvPr id="66" name="文本框 66"/>
                        <wps:cNvSpPr txBox="1"/>
                        <wps:spPr>
                          <a:xfrm>
                            <a:off x="2371" y="3055"/>
                            <a:ext cx="2031" cy="1185"/>
                          </a:xfrm>
                          <a:prstGeom prst="rect">
                            <a:avLst/>
                          </a:prstGeom>
                          <a:solidFill>
                            <a:srgbClr val="FFFFFF"/>
                          </a:solidFill>
                          <a:ln w="9525">
                            <a:noFill/>
                          </a:ln>
                        </wps:spPr>
                        <wps:txbx>
                          <w:txbxContent>
                            <w:p>
                              <w:r>
                                <w:rPr>
                                  <w:rFonts w:hint="eastAsia"/>
                                </w:rPr>
                                <w:t>1.选择经销商、选择机型、交付全价购机款</w:t>
                              </w:r>
                            </w:p>
                          </w:txbxContent>
                        </wps:txbx>
                        <wps:bodyPr upright="1"/>
                      </wps:wsp>
                      <wps:wsp>
                        <wps:cNvPr id="67" name="文本框 67"/>
                        <wps:cNvSpPr txBox="1"/>
                        <wps:spPr>
                          <a:xfrm>
                            <a:off x="6004" y="3055"/>
                            <a:ext cx="1595" cy="1521"/>
                          </a:xfrm>
                          <a:prstGeom prst="rect">
                            <a:avLst/>
                          </a:prstGeom>
                          <a:solidFill>
                            <a:srgbClr val="FFFFFF"/>
                          </a:solidFill>
                          <a:ln w="9525">
                            <a:noFill/>
                          </a:ln>
                        </wps:spPr>
                        <wps:txbx>
                          <w:txbxContent>
                            <w:p>
                              <w:r>
                                <w:rPr>
                                  <w:rFonts w:hint="eastAsia"/>
                                </w:rPr>
                                <w:t>2.供货、出具发票、售后服务凭证和销售机具基本信息表</w:t>
                              </w:r>
                            </w:p>
                          </w:txbxContent>
                        </wps:txbx>
                        <wps:bodyPr upright="1">
                          <a:spAutoFit/>
                        </wps:bodyPr>
                      </wps:wsp>
                      <wps:wsp>
                        <wps:cNvPr id="68" name="文本框 68"/>
                        <wps:cNvSpPr txBox="1"/>
                        <wps:spPr>
                          <a:xfrm>
                            <a:off x="9258" y="3191"/>
                            <a:ext cx="4185" cy="1764"/>
                          </a:xfrm>
                          <a:prstGeom prst="rect">
                            <a:avLst/>
                          </a:prstGeom>
                          <a:solidFill>
                            <a:srgbClr val="FFFFFF"/>
                          </a:solidFill>
                          <a:ln w="9525">
                            <a:noFill/>
                          </a:ln>
                        </wps:spPr>
                        <wps:txbx>
                          <w:txbxContent>
                            <w:p>
                              <w:r>
                                <w:rPr>
                                  <w:rFonts w:hint="eastAsia"/>
                                </w:rPr>
                                <w:t>3.携带机具、身份证（合作组织提供营业执照、组织机构代码证）、购机发票原件及复印件和销售机具基本信息表，实行牌证管理的需提供入户材料原件及复印件（实行牌证管理的机具需先办理入户手续），到县级农机管理部门申请补贴。</w:t>
                              </w:r>
                            </w:p>
                          </w:txbxContent>
                        </wps:txbx>
                        <wps:bodyPr upright="1"/>
                      </wps:wsp>
                      <wps:wsp>
                        <wps:cNvPr id="69" name="文本框 69"/>
                        <wps:cNvSpPr txBox="1"/>
                        <wps:spPr>
                          <a:xfrm>
                            <a:off x="12090" y="4780"/>
                            <a:ext cx="2130" cy="3585"/>
                          </a:xfrm>
                          <a:prstGeom prst="rect">
                            <a:avLst/>
                          </a:prstGeom>
                          <a:solidFill>
                            <a:srgbClr val="FFFFFF"/>
                          </a:solidFill>
                          <a:ln w="9525">
                            <a:noFill/>
                          </a:ln>
                        </wps:spPr>
                        <wps:txbx>
                          <w:txbxContent>
                            <w:p>
                              <w:r>
                                <w:rPr>
                                  <w:rFonts w:hint="eastAsia"/>
                                </w:rPr>
                                <w:t>5.审核完毕于每月1-5日整理上月购机者信息待公示。每月10日前，汇总核查通过的购机者信息在村公示7天，公示无异议后出具结算意见，于每月20日前生成《结算明细表》和《结算汇总表》，连同《资金支付报告单》报县财政部门。</w:t>
                              </w:r>
                            </w:p>
                            <w:p/>
                          </w:txbxContent>
                        </wps:txbx>
                        <wps:bodyPr upright="1"/>
                      </wps:wsp>
                      <wps:wsp>
                        <wps:cNvPr id="70" name="文本框 70"/>
                        <wps:cNvSpPr txBox="1"/>
                        <wps:spPr>
                          <a:xfrm>
                            <a:off x="14610" y="3595"/>
                            <a:ext cx="1575" cy="3600"/>
                          </a:xfrm>
                          <a:prstGeom prst="rect">
                            <a:avLst/>
                          </a:prstGeom>
                          <a:solidFill>
                            <a:srgbClr val="FFFFFF"/>
                          </a:solidFill>
                          <a:ln w="9525">
                            <a:noFill/>
                          </a:ln>
                        </wps:spPr>
                        <wps:txbx>
                          <w:txbxContent>
                            <w:p>
                              <w:r>
                                <w:rPr>
                                  <w:rFonts w:hint="eastAsia"/>
                                </w:rPr>
                                <w:t>4. 录入补贴相关信息，生成并打印《农机购置补贴资金申请表》，根据申请人购买机具，逐一查验机具规格型号，喷涂补贴标识、人机合影。</w:t>
                              </w:r>
                            </w:p>
                            <w:p/>
                          </w:txbxContent>
                        </wps:txbx>
                        <wps:bodyPr upright="1"/>
                      </wps:wsp>
                      <wps:wsp>
                        <wps:cNvPr id="71" name="直接箭头连接符 71"/>
                        <wps:cNvCnPr/>
                        <wps:spPr>
                          <a:xfrm>
                            <a:off x="14460" y="3295"/>
                            <a:ext cx="1" cy="5249"/>
                          </a:xfrm>
                          <a:prstGeom prst="straightConnector1">
                            <a:avLst/>
                          </a:prstGeom>
                          <a:ln w="9525" cap="flat" cmpd="sng">
                            <a:solidFill>
                              <a:srgbClr val="000000"/>
                            </a:solidFill>
                            <a:prstDash val="solid"/>
                            <a:headEnd type="none" w="med" len="med"/>
                            <a:tailEnd type="none" w="med" len="med"/>
                          </a:ln>
                        </wps:spPr>
                        <wps:bodyPr/>
                      </wps:wsp>
                      <wps:wsp>
                        <wps:cNvPr id="72" name="直接箭头连接符 72"/>
                        <wps:cNvCnPr/>
                        <wps:spPr>
                          <a:xfrm flipH="1">
                            <a:off x="11955" y="8543"/>
                            <a:ext cx="2505" cy="1"/>
                          </a:xfrm>
                          <a:prstGeom prst="straightConnector1">
                            <a:avLst/>
                          </a:prstGeom>
                          <a:ln w="9525" cap="flat" cmpd="sng">
                            <a:solidFill>
                              <a:srgbClr val="000000"/>
                            </a:solidFill>
                            <a:prstDash val="solid"/>
                            <a:headEnd type="none" w="med" len="med"/>
                            <a:tailEnd type="triangle" w="med" len="med"/>
                          </a:ln>
                        </wps:spPr>
                        <wps:bodyPr/>
                      </wps:wsp>
                      <wps:wsp>
                        <wps:cNvPr id="73" name="矩形 73"/>
                        <wps:cNvSpPr/>
                        <wps:spPr>
                          <a:xfrm>
                            <a:off x="10245" y="8230"/>
                            <a:ext cx="1710"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县级财政部门</w:t>
                              </w:r>
                            </w:p>
                          </w:txbxContent>
                        </wps:txbx>
                        <wps:bodyPr upright="1"/>
                      </wps:wsp>
                      <wps:wsp>
                        <wps:cNvPr id="74" name="文本框 74"/>
                        <wps:cNvSpPr txBox="1"/>
                        <wps:spPr>
                          <a:xfrm>
                            <a:off x="4493" y="7195"/>
                            <a:ext cx="5583" cy="976"/>
                          </a:xfrm>
                          <a:prstGeom prst="rect">
                            <a:avLst/>
                          </a:prstGeom>
                          <a:solidFill>
                            <a:srgbClr val="FFFFFF"/>
                          </a:solidFill>
                          <a:ln w="9525">
                            <a:noFill/>
                          </a:ln>
                        </wps:spPr>
                        <wps:txbx>
                          <w:txbxContent>
                            <w:p>
                              <w:r>
                                <w:rPr>
                                  <w:rFonts w:hint="eastAsia"/>
                                </w:rPr>
                                <w:t>6.县级财政部门按照不低于10%的比例进行核查，审核无误后，次月10日前，通过购机者所留的账号将补贴资金发放到户，并注明农机购置补贴。</w:t>
                              </w:r>
                            </w:p>
                          </w:txbxContent>
                        </wps:txbx>
                        <wps:bodyPr upright="1">
                          <a:spAutoFit/>
                        </wps:bodyPr>
                      </wps:wsp>
                      <wps:wsp>
                        <wps:cNvPr id="75" name="直接箭头连接符 75"/>
                        <wps:cNvCnPr/>
                        <wps:spPr>
                          <a:xfrm flipH="1">
                            <a:off x="4260" y="8544"/>
                            <a:ext cx="5985" cy="0"/>
                          </a:xfrm>
                          <a:prstGeom prst="straightConnector1">
                            <a:avLst/>
                          </a:prstGeom>
                          <a:ln w="9525" cap="flat" cmpd="sng">
                            <a:solidFill>
                              <a:srgbClr val="000000"/>
                            </a:solidFill>
                            <a:prstDash val="solid"/>
                            <a:headEnd type="none" w="med" len="med"/>
                            <a:tailEnd type="triangle" w="med" len="med"/>
                          </a:ln>
                        </wps:spPr>
                        <wps:bodyPr/>
                      </wps:wsp>
                      <wps:wsp>
                        <wps:cNvPr id="76" name="矩形 76"/>
                        <wps:cNvSpPr/>
                        <wps:spPr>
                          <a:xfrm>
                            <a:off x="2955" y="8230"/>
                            <a:ext cx="1305"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购机者</w:t>
                              </w:r>
                            </w:p>
                          </w:txbxContent>
                        </wps:txbx>
                        <wps:bodyPr upright="1"/>
                      </wps:wsp>
                    </wpg:wgp>
                  </a:graphicData>
                </a:graphic>
              </wp:anchor>
            </w:drawing>
          </mc:Choice>
          <mc:Fallback>
            <w:pict>
              <v:group id="_x0000_s1026" o:spid="_x0000_s1026" o:spt="203" style="position:absolute;left:0pt;margin-left:-22.45pt;margin-top:3.3pt;height:304.5pt;width:759.7pt;z-index:251658240;mso-width-relative:page;mso-height-relative:page;" coordorigin="991,2680" coordsize="15194,6090" o:gfxdata="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">
                <o:lock v:ext="edit" aspectratio="f"/>
                <v:rect id="_x0000_s1026" o:spid="_x0000_s1026" o:spt="1" style="position:absolute;left:991;top:2680;height:540;width:1305;" fillcolor="#FFFFFF" filled="t" stroked="t" coordsize="21600,21600" o:gfxdata="UEsDBAoAAAAAAIdO4kAAAAAAAAAAAAAAAAAEAAAAZHJzL1BLAwQUAAAACACHTuJAgswOzL4AAADb&#10;AAAADwAAAGRycy9kb3ducmV2LnhtbEWPzW7CMBCE70h9B2sr9QY2VEU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wOz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购机者</w:t>
                        </w:r>
                      </w:p>
                    </w:txbxContent>
                  </v:textbox>
                </v:rect>
                <v:shape id="_x0000_s1026" o:spid="_x0000_s1026" o:spt="32" type="#_x0000_t32" style="position:absolute;left:2295;top:2928;height:0;width:2190;" filled="f" stroked="t" coordsize="21600,21600" o:gfxdata="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ipqH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rect id="_x0000_s1026" o:spid="_x0000_s1026" o:spt="1" style="position:absolute;left:4485;top:2680;height:540;width:1350;" fillcolor="#FFFFFF" filled="t" stroked="t" coordsize="21600,21600" o:gfxdata="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WyH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供货企业</w:t>
                        </w:r>
                      </w:p>
                    </w:txbxContent>
                  </v:textbox>
                </v:rect>
                <v:shape id="_x0000_s1026" o:spid="_x0000_s1026" o:spt="32" type="#_x0000_t32" style="position:absolute;left:5835;top:2928;height:0;width:1980;" filled="f" stroked="t" coordsize="21600,21600" o:gfxdata="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FKF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7815;top:2680;height:540;width:1305;" fillcolor="#FFFFFF" filled="t" stroked="t" coordsize="21600,21600" o:gfxdata="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PO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购机者</w:t>
                        </w:r>
                      </w:p>
                    </w:txbxContent>
                  </v:textbox>
                </v:rect>
                <v:shape id="_x0000_s1026" o:spid="_x0000_s1026" o:spt="32" type="#_x0000_t32" style="position:absolute;left:9120;top:2928;height:0;width:4575;" filled="f" stroked="t" coordsize="21600,21600" o:gfxdata="UEsDBAoAAAAAAIdO4kAAAAAAAAAAAAAAAAAEAAAAZHJzL1BLAwQUAAAACACHTuJAOLGchL8AAADb&#10;AAAADwAAAGRycy9kb3ducmV2LnhtbEWPzWrDMBCE74G8g9hAb4nsU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xn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13695;top:2755;height:540;width:1710;" fillcolor="#FFFFFF" filled="t" stroked="t" coordsize="21600,21600" o:gfxdata="UEsDBAoAAAAAAIdO4kAAAAAAAAAAAAAAAAAEAAAAZHJzL1BLAwQUAAAACACHTuJAze3OdLwAAADb&#10;AAAADwAAAGRycy9kb3ducmV2LnhtbEWPQYvCMBSE78L+h/AW9qaJLop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tzn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县级农机部门</w:t>
                        </w:r>
                      </w:p>
                    </w:txbxContent>
                  </v:textbox>
                </v:rect>
                <v:shape id="_x0000_s1026" o:spid="_x0000_s1026" o:spt="202" type="#_x0000_t202" style="position:absolute;left:2371;top:3055;height:1185;width:2031;" fillcolor="#FFFFFF" filled="t" stroked="f" coordsize="21600,21600" o:gfxdata="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vHm4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rPr>
                            <w:rFonts w:hint="eastAsia"/>
                          </w:rPr>
                          <w:t>1.选择经销商、选择机型、交付全价购机款</w:t>
                        </w:r>
                      </w:p>
                    </w:txbxContent>
                  </v:textbox>
                </v:shape>
                <v:shape id="_x0000_s1026" o:spid="_x0000_s1026" o:spt="202" type="#_x0000_t202" style="position:absolute;left:6004;top:3055;height:1521;width:1595;" fillcolor="#FFFFFF" filled="t" stroked="f" coordsize="21600,21600" o:gfxdata="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F/QvQAA&#10;ANsAAAAPAAAAAAAAAAEAIAAAACIAAABkcnMvZG93bnJldi54bWxQSwECFAAUAAAACACHTuJAMy8F&#10;njsAAAA5AAAAEAAAAAAAAAABACAAAAAMAQAAZHJzL3NoYXBleG1sLnhtbFBLBQYAAAAABgAGAFsB&#10;AAC2AwAAAAA=&#10;">
                  <v:fill on="t" focussize="0,0"/>
                  <v:stroke on="f"/>
                  <v:imagedata o:title=""/>
                  <o:lock v:ext="edit" aspectratio="f"/>
                  <v:textbox style="mso-fit-shape-to-text:t;">
                    <w:txbxContent>
                      <w:p>
                        <w:r>
                          <w:rPr>
                            <w:rFonts w:hint="eastAsia"/>
                          </w:rPr>
                          <w:t>2.供货、出具发票、售后服务凭证和销售机具基本信息表</w:t>
                        </w:r>
                      </w:p>
                    </w:txbxContent>
                  </v:textbox>
                </v:shape>
                <v:shape id="_x0000_s1026" o:spid="_x0000_s1026" o:spt="202" type="#_x0000_t202" style="position:absolute;left:9258;top:3191;height:1764;width:4185;" fillcolor="#FFFFFF" filled="t" stroked="f" coordsize="21600,21600" o:gfxdata="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CLXCb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rPr>
                            <w:rFonts w:hint="eastAsia"/>
                          </w:rPr>
                          <w:t>3.携带机具、身份证（合作组织提供营业执照、组织机构代码证）、购机发票原件及复印件和销售机具基本信息表，实行牌证管理的需提供入户材料原件及复印件（实行牌证管理的机具需先办理入户手续），到县级农机管理部门申请补贴。</w:t>
                        </w:r>
                      </w:p>
                    </w:txbxContent>
                  </v:textbox>
                </v:shape>
                <v:shape id="_x0000_s1026" o:spid="_x0000_s1026" o:spt="202" type="#_x0000_t202" style="position:absolute;left:12090;top:4780;height:3585;width:2130;" fillcolor="#FFFFFF" filled="t" stroked="f" coordsize="21600,21600" o:gfxdata="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ucpK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5.审核完毕于每月1-5日整理上月购机者信息待公示。每月10日前，汇总核查通过的购机者信息在村公示7天，公示无异议后出具结算意见，于每月20日前生成《结算明细表》和《结算汇总表》，连同《资金支付报告单》报县财政部门。</w:t>
                        </w:r>
                      </w:p>
                      <w:p/>
                    </w:txbxContent>
                  </v:textbox>
                </v:shape>
                <v:shape id="_x0000_s1026" o:spid="_x0000_s1026" o:spt="202" type="#_x0000_t202" style="position:absolute;left:14610;top:3595;height:3600;width:1575;" fillcolor="#FFFFFF" filled="t" stroked="f" coordsize="21600,21600" o:gfxdata="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41N0r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rPr>
                            <w:rFonts w:hint="eastAsia"/>
                          </w:rPr>
                          <w:t>4. 录入补贴相关信息，生成并打印《农机购置补贴资金申请表》，根据申请人购买机具，逐一查验机具规格型号，喷涂补贴标识、人机合影。</w:t>
                        </w:r>
                      </w:p>
                      <w:p/>
                    </w:txbxContent>
                  </v:textbox>
                </v:shape>
                <v:shape id="_x0000_s1026" o:spid="_x0000_s1026" o:spt="32" type="#_x0000_t32" style="position:absolute;left:14460;top:3295;height:5249;width:1;" filled="f" stroked="t" coordsize="21600,21600" o:gfxdata="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bll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11955;top:8543;flip:x;height:1;width:2505;" filled="f" stroked="t" coordsize="21600,21600" o:gfxdata="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vGI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10245;top:8230;height:540;width:1710;" fillcolor="#FFFFFF" filled="t" stroked="t" coordsize="21600,21600" o:gfxdata="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RZU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县级财政部门</w:t>
                        </w:r>
                      </w:p>
                    </w:txbxContent>
                  </v:textbox>
                </v:rect>
                <v:shape id="_x0000_s1026" o:spid="_x0000_s1026" o:spt="202" type="#_x0000_t202" style="position:absolute;left:4493;top:7195;height:976;width:5583;" fillcolor="#FFFFFF" filled="t" stroked="f" coordsize="21600,21600" o:gfxdata="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PV3q8AAAA&#10;2wAAAA8AAAAAAAAAAQAgAAAAIgAAAGRycy9kb3ducmV2LnhtbFBLAQIUABQAAAAIAIdO4kAzLwWe&#10;OwAAADkAAAAQAAAAAAAAAAEAIAAAAAsBAABkcnMvc2hhcGV4bWwueG1sUEsFBgAAAAAGAAYAWwEA&#10;ALUDAAAAAA==&#10;">
                  <v:fill on="t" focussize="0,0"/>
                  <v:stroke on="f"/>
                  <v:imagedata o:title=""/>
                  <o:lock v:ext="edit" aspectratio="f"/>
                  <v:textbox style="mso-fit-shape-to-text:t;">
                    <w:txbxContent>
                      <w:p>
                        <w:r>
                          <w:rPr>
                            <w:rFonts w:hint="eastAsia"/>
                          </w:rPr>
                          <w:t>6.县级财政部门按照不低于10%的比例进行核查，审核无误后，次月10日前，通过购机者所留的账号将补贴资金发放到户，并注明农机购置补贴。</w:t>
                        </w:r>
                      </w:p>
                    </w:txbxContent>
                  </v:textbox>
                </v:shape>
                <v:shape id="_x0000_s1026" o:spid="_x0000_s1026" o:spt="32" type="#_x0000_t32" style="position:absolute;left:4260;top:8544;flip:x;height:0;width:5985;" filled="f" stroked="t" coordsize="21600,21600" o:gfxdata="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Vfps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2955;top:8230;height:540;width:1305;" fillcolor="#FFFFFF" filled="t" stroked="t" coordsize="21600,21600" o:gfxdata="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bG3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购机者</w:t>
                        </w:r>
                      </w:p>
                    </w:txbxContent>
                  </v:textbox>
                </v:rect>
              </v:group>
            </w:pict>
          </mc:Fallback>
        </mc:AlternateContent>
      </w:r>
      <w:r>
        <w:rPr>
          <w:rFonts w:eastAsia="仿宋_GB2312"/>
        </w:rPr>
        <w:tab/>
      </w:r>
    </w:p>
    <w:p>
      <w:pPr>
        <w:spacing w:after="120" w:afterLines="50" w:line="320" w:lineRule="exact"/>
        <w:ind w:left="944" w:hanging="944" w:hangingChars="295"/>
        <w:jc w:val="left"/>
        <w:rPr>
          <w:rFonts w:eastAsia="仿宋_GB2312"/>
          <w:bCs/>
          <w:sz w:val="32"/>
          <w:szCs w:val="32"/>
        </w:rPr>
      </w:pPr>
    </w:p>
    <w:p>
      <w:pPr>
        <w:spacing w:after="120" w:afterLines="50" w:line="320" w:lineRule="exact"/>
        <w:rPr>
          <w:rFonts w:eastAsia="仿宋_GB2312"/>
        </w:rPr>
        <w:sectPr>
          <w:pgSz w:w="16838" w:h="11906" w:orient="landscape"/>
          <w:pgMar w:top="1531" w:right="1247" w:bottom="1531" w:left="1440" w:header="851" w:footer="992" w:gutter="0"/>
          <w:pgNumType w:fmt="numberInDash"/>
          <w:cols w:space="720" w:num="1"/>
          <w:titlePg/>
          <w:docGrid w:linePitch="312" w:charSpace="0"/>
        </w:sectPr>
      </w:pPr>
    </w:p>
    <w:p>
      <w:pPr>
        <w:spacing w:after="120" w:afterLines="50" w:line="20" w:lineRule="exact"/>
        <w:jc w:val="left"/>
        <w:rPr>
          <w:rFonts w:eastAsia="仿宋_GB2312"/>
          <w:bCs/>
          <w:sz w:val="32"/>
          <w:szCs w:val="32"/>
        </w:rPr>
      </w:pPr>
    </w:p>
    <w:p>
      <w:pPr>
        <w:tabs>
          <w:tab w:val="left" w:pos="6135"/>
        </w:tabs>
        <w:spacing w:after="120" w:afterLines="50"/>
        <w:jc w:val="center"/>
        <w:rPr>
          <w:rFonts w:eastAsia="仿宋_GB2312"/>
          <w:sz w:val="44"/>
          <w:szCs w:val="36"/>
        </w:rPr>
      </w:pPr>
      <w:r>
        <w:rPr>
          <w:rFonts w:eastAsia="仿宋_GB2312"/>
          <w:b/>
          <w:bCs/>
          <w:sz w:val="44"/>
          <w:szCs w:val="36"/>
        </w:rPr>
        <w:t>2018年农机购置补贴退货流程图</w:t>
      </w:r>
    </w:p>
    <w:p>
      <w:pPr>
        <w:tabs>
          <w:tab w:val="left" w:pos="6135"/>
        </w:tabs>
        <w:spacing w:after="120" w:afterLines="50"/>
        <w:jc w:val="center"/>
        <w:rPr>
          <w:rFonts w:eastAsia="仿宋_GB2312"/>
          <w:sz w:val="44"/>
          <w:szCs w:val="36"/>
        </w:rPr>
      </w:pPr>
      <w:r>
        <w:rPr>
          <w:rFonts w:eastAsia="仿宋_GB2312"/>
          <w:color w:val="FF0000"/>
        </w:rPr>
        <mc:AlternateContent>
          <mc:Choice Requires="wpg">
            <w:drawing>
              <wp:anchor distT="0" distB="0" distL="114300" distR="114300" simplePos="0" relativeHeight="251659264" behindDoc="0" locked="0" layoutInCell="1" allowOverlap="1">
                <wp:simplePos x="0" y="0"/>
                <wp:positionH relativeFrom="column">
                  <wp:posOffset>67945</wp:posOffset>
                </wp:positionH>
                <wp:positionV relativeFrom="paragraph">
                  <wp:posOffset>161290</wp:posOffset>
                </wp:positionV>
                <wp:extent cx="8816975" cy="4493895"/>
                <wp:effectExtent l="4445" t="0" r="0" b="20955"/>
                <wp:wrapNone/>
                <wp:docPr id="58" name="组合 58"/>
                <wp:cNvGraphicFramePr/>
                <a:graphic xmlns:a="http://schemas.openxmlformats.org/drawingml/2006/main">
                  <a:graphicData uri="http://schemas.microsoft.com/office/word/2010/wordprocessingGroup">
                    <wpg:wgp>
                      <wpg:cNvGrpSpPr/>
                      <wpg:grpSpPr>
                        <a:xfrm>
                          <a:off x="0" y="0"/>
                          <a:ext cx="8816975" cy="4493895"/>
                          <a:chOff x="1547" y="2616"/>
                          <a:chExt cx="13885" cy="7077"/>
                        </a:xfrm>
                      </wpg:grpSpPr>
                      <wps:wsp>
                        <wps:cNvPr id="3" name="文本框 3"/>
                        <wps:cNvSpPr txBox="1"/>
                        <wps:spPr>
                          <a:xfrm>
                            <a:off x="9350" y="5327"/>
                            <a:ext cx="2536" cy="1320"/>
                          </a:xfrm>
                          <a:prstGeom prst="rect">
                            <a:avLst/>
                          </a:prstGeom>
                          <a:solidFill>
                            <a:srgbClr val="FFFFFF">
                              <a:alpha val="0"/>
                            </a:srgbClr>
                          </a:solidFill>
                          <a:ln w="9525">
                            <a:noFill/>
                          </a:ln>
                        </wps:spPr>
                        <wps:txbx>
                          <w:txbxContent>
                            <w:p>
                              <w:r>
                                <w:rPr>
                                  <w:rFonts w:hint="eastAsia"/>
                                </w:rPr>
                                <w:t>核实未发放补贴资金后，在补贴资金申请表上签署同意退货。</w:t>
                              </w:r>
                            </w:p>
                          </w:txbxContent>
                        </wps:txbx>
                        <wps:bodyPr upright="1"/>
                      </wps:wsp>
                      <wpg:grpSp>
                        <wpg:cNvPr id="57" name="组合 57"/>
                        <wpg:cNvGrpSpPr/>
                        <wpg:grpSpPr>
                          <a:xfrm>
                            <a:off x="1547" y="2616"/>
                            <a:ext cx="13885" cy="7077"/>
                            <a:chOff x="1547" y="2616"/>
                            <a:chExt cx="13885" cy="7077"/>
                          </a:xfrm>
                        </wpg:grpSpPr>
                        <wps:wsp>
                          <wps:cNvPr id="4" name="文本框 4"/>
                          <wps:cNvSpPr txBox="1"/>
                          <wps:spPr>
                            <a:xfrm>
                              <a:off x="4192" y="4573"/>
                              <a:ext cx="1176" cy="1725"/>
                            </a:xfrm>
                            <a:prstGeom prst="rect">
                              <a:avLst/>
                            </a:prstGeom>
                            <a:solidFill>
                              <a:srgbClr val="FFFFFF">
                                <a:alpha val="0"/>
                              </a:srgbClr>
                            </a:solidFill>
                            <a:ln w="9525">
                              <a:noFill/>
                            </a:ln>
                          </wps:spPr>
                          <wps:txbx>
                            <w:txbxContent>
                              <w:p>
                                <w:r>
                                  <w:rPr>
                                    <w:rFonts w:hint="eastAsia"/>
                                  </w:rPr>
                                  <w:t>核实后，同意退货，未发放补贴资金的</w:t>
                                </w:r>
                              </w:p>
                            </w:txbxContent>
                          </wps:txbx>
                          <wps:bodyPr upright="1"/>
                        </wps:wsp>
                        <wpg:grpSp>
                          <wpg:cNvPr id="56" name="组合 56"/>
                          <wpg:cNvGrpSpPr/>
                          <wpg:grpSpPr>
                            <a:xfrm>
                              <a:off x="1547" y="2616"/>
                              <a:ext cx="13885" cy="7077"/>
                              <a:chOff x="1547" y="2616"/>
                              <a:chExt cx="13885" cy="7077"/>
                            </a:xfrm>
                          </wpg:grpSpPr>
                          <wps:wsp>
                            <wps:cNvPr id="5" name="文本框 5"/>
                            <wps:cNvSpPr txBox="1"/>
                            <wps:spPr>
                              <a:xfrm>
                                <a:off x="14164" y="4597"/>
                                <a:ext cx="1268" cy="4496"/>
                              </a:xfrm>
                              <a:prstGeom prst="rect">
                                <a:avLst/>
                              </a:prstGeom>
                              <a:solidFill>
                                <a:srgbClr val="FFFFFF">
                                  <a:alpha val="0"/>
                                </a:srgbClr>
                              </a:solidFill>
                              <a:ln w="9525">
                                <a:noFill/>
                              </a:ln>
                            </wps:spPr>
                            <wps:txbx>
                              <w:txbxContent>
                                <w:p>
                                  <w:r>
                                    <w:rPr>
                                      <w:rFonts w:hint="eastAsia"/>
                                    </w:rPr>
                                    <w:t>确认补贴款全额退回后，在补贴资金申请表和发票上签署补贴已退，可退货在补贴信息管理系统中将该购机者的补贴资金申请表按照申请退货处理</w:t>
                                  </w:r>
                                </w:p>
                              </w:txbxContent>
                            </wps:txbx>
                            <wps:bodyPr upright="1"/>
                          </wps:wsp>
                          <wpg:grpSp>
                            <wpg:cNvPr id="55" name="组合 55"/>
                            <wpg:cNvGrpSpPr/>
                            <wpg:grpSpPr>
                              <a:xfrm>
                                <a:off x="1547" y="2616"/>
                                <a:ext cx="13649" cy="7077"/>
                                <a:chOff x="1547" y="2616"/>
                                <a:chExt cx="13649" cy="7077"/>
                              </a:xfrm>
                            </wpg:grpSpPr>
                            <wps:wsp>
                              <wps:cNvPr id="6" name="直接箭头连接符 6"/>
                              <wps:cNvCnPr/>
                              <wps:spPr>
                                <a:xfrm flipH="1">
                                  <a:off x="14164" y="3680"/>
                                  <a:ext cx="1" cy="5137"/>
                                </a:xfrm>
                                <a:prstGeom prst="straightConnector1">
                                  <a:avLst/>
                                </a:prstGeom>
                                <a:ln w="9525" cap="flat" cmpd="sng">
                                  <a:solidFill>
                                    <a:srgbClr val="000000"/>
                                  </a:solidFill>
                                  <a:prstDash val="solid"/>
                                  <a:headEnd type="none" w="med" len="med"/>
                                  <a:tailEnd type="triangle" w="med" len="med"/>
                                </a:ln>
                              </wps:spPr>
                              <wps:bodyPr/>
                            </wps:wsp>
                            <wpg:grpSp>
                              <wpg:cNvPr id="54" name="组合 54"/>
                              <wpg:cNvGrpSpPr/>
                              <wpg:grpSpPr>
                                <a:xfrm>
                                  <a:off x="1547" y="2616"/>
                                  <a:ext cx="13649" cy="7077"/>
                                  <a:chOff x="1547" y="2612"/>
                                  <a:chExt cx="13649" cy="7077"/>
                                </a:xfrm>
                              </wpg:grpSpPr>
                              <wpg:grpSp>
                                <wpg:cNvPr id="52" name="组合 52"/>
                                <wpg:cNvGrpSpPr/>
                                <wpg:grpSpPr>
                                  <a:xfrm>
                                    <a:off x="1547" y="2612"/>
                                    <a:ext cx="13649" cy="7077"/>
                                    <a:chOff x="1547" y="2612"/>
                                    <a:chExt cx="13649" cy="7077"/>
                                  </a:xfrm>
                                </wpg:grpSpPr>
                                <wps:wsp>
                                  <wps:cNvPr id="7" name="文本框 7"/>
                                  <wps:cNvSpPr txBox="1"/>
                                  <wps:spPr>
                                    <a:xfrm>
                                      <a:off x="7711" y="3788"/>
                                      <a:ext cx="2984" cy="546"/>
                                    </a:xfrm>
                                    <a:prstGeom prst="rect">
                                      <a:avLst/>
                                    </a:prstGeom>
                                    <a:solidFill>
                                      <a:srgbClr val="FFFFFF">
                                        <a:alpha val="0"/>
                                      </a:srgbClr>
                                    </a:solidFill>
                                    <a:ln w="9525">
                                      <a:noFill/>
                                    </a:ln>
                                  </wps:spPr>
                                  <wps:txbx>
                                    <w:txbxContent>
                                      <w:p>
                                        <w:r>
                                          <w:rPr>
                                            <w:rFonts w:hint="eastAsia"/>
                                          </w:rPr>
                                          <w:t>尚未报县区级财政</w:t>
                                        </w:r>
                                      </w:p>
                                    </w:txbxContent>
                                  </wps:txbx>
                                  <wps:bodyPr upright="1"/>
                                </wps:wsp>
                                <wpg:grpSp>
                                  <wpg:cNvPr id="51" name="组合 51"/>
                                  <wpg:cNvGrpSpPr/>
                                  <wpg:grpSpPr>
                                    <a:xfrm>
                                      <a:off x="1547" y="2612"/>
                                      <a:ext cx="13649" cy="7077"/>
                                      <a:chOff x="1547" y="2612"/>
                                      <a:chExt cx="13649" cy="7077"/>
                                    </a:xfrm>
                                  </wpg:grpSpPr>
                                  <wpg:grpSp>
                                    <wpg:cNvPr id="13" name="组合 13"/>
                                    <wpg:cNvGrpSpPr/>
                                    <wpg:grpSpPr>
                                      <a:xfrm>
                                        <a:off x="5900" y="6531"/>
                                        <a:ext cx="6060" cy="1208"/>
                                        <a:chOff x="5743" y="8222"/>
                                        <a:chExt cx="6060" cy="1208"/>
                                      </a:xfrm>
                                    </wpg:grpSpPr>
                                    <wps:wsp>
                                      <wps:cNvPr id="8" name="文本框 8"/>
                                      <wps:cNvSpPr txBox="1"/>
                                      <wps:spPr>
                                        <a:xfrm>
                                          <a:off x="5743" y="8755"/>
                                          <a:ext cx="1875" cy="675"/>
                                        </a:xfrm>
                                        <a:prstGeom prst="rect">
                                          <a:avLst/>
                                        </a:prstGeom>
                                        <a:solidFill>
                                          <a:srgbClr val="FFFFFF">
                                            <a:alpha val="0"/>
                                          </a:srgbClr>
                                        </a:solidFill>
                                        <a:ln w="9525">
                                          <a:noFill/>
                                        </a:ln>
                                      </wps:spPr>
                                      <wps:txbx>
                                        <w:txbxContent>
                                          <w:p>
                                            <w:r>
                                              <w:rPr>
                                                <w:rFonts w:hint="eastAsia"/>
                                              </w:rPr>
                                              <w:t>已报县区级财政</w:t>
                                            </w:r>
                                          </w:p>
                                        </w:txbxContent>
                                      </wps:txbx>
                                      <wps:bodyPr upright="1"/>
                                    </wps:wsp>
                                    <wpg:grpSp>
                                      <wpg:cNvPr id="12" name="组合 12"/>
                                      <wpg:cNvGrpSpPr/>
                                      <wpg:grpSpPr>
                                        <a:xfrm>
                                          <a:off x="5788" y="8222"/>
                                          <a:ext cx="6015" cy="747"/>
                                          <a:chOff x="5788" y="8222"/>
                                          <a:chExt cx="6015" cy="747"/>
                                        </a:xfrm>
                                      </wpg:grpSpPr>
                                      <wps:wsp>
                                        <wps:cNvPr id="9" name="直接箭头连接符 9"/>
                                        <wps:cNvCnPr/>
                                        <wps:spPr>
                                          <a:xfrm>
                                            <a:off x="5788" y="8695"/>
                                            <a:ext cx="1767" cy="0"/>
                                          </a:xfrm>
                                          <a:prstGeom prst="straightConnector1">
                                            <a:avLst/>
                                          </a:prstGeom>
                                          <a:ln w="9525" cap="flat" cmpd="sng">
                                            <a:solidFill>
                                              <a:srgbClr val="000000"/>
                                            </a:solidFill>
                                            <a:prstDash val="solid"/>
                                            <a:headEnd type="none" w="med" len="med"/>
                                            <a:tailEnd type="triangle" w="med" len="med"/>
                                          </a:ln>
                                        </wps:spPr>
                                        <wps:bodyPr/>
                                      </wps:wsp>
                                      <wps:wsp>
                                        <wps:cNvPr id="10" name="文本框 10"/>
                                        <wps:cNvSpPr txBox="1"/>
                                        <wps:spPr>
                                          <a:xfrm>
                                            <a:off x="7555" y="8222"/>
                                            <a:ext cx="1536" cy="747"/>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pPr>
                                              <w:r>
                                                <w:rPr>
                                                  <w:rFonts w:hint="eastAsia"/>
                                                </w:rPr>
                                                <w:t>县区级财政部门</w:t>
                                              </w:r>
                                            </w:p>
                                          </w:txbxContent>
                                        </wps:txbx>
                                        <wps:bodyPr upright="1"/>
                                      </wps:wsp>
                                      <wps:wsp>
                                        <wps:cNvPr id="11" name="直接箭头连接符 11"/>
                                        <wps:cNvCnPr/>
                                        <wps:spPr>
                                          <a:xfrm>
                                            <a:off x="9103" y="8755"/>
                                            <a:ext cx="2700" cy="1"/>
                                          </a:xfrm>
                                          <a:prstGeom prst="straightConnector1">
                                            <a:avLst/>
                                          </a:prstGeom>
                                          <a:ln w="9525" cap="flat" cmpd="sng">
                                            <a:solidFill>
                                              <a:srgbClr val="000000"/>
                                            </a:solidFill>
                                            <a:prstDash val="solid"/>
                                            <a:headEnd type="none" w="med" len="med"/>
                                            <a:tailEnd type="none" w="med" len="med"/>
                                          </a:ln>
                                        </wps:spPr>
                                        <wps:bodyPr/>
                                      </wps:wsp>
                                    </wpg:grpSp>
                                  </wpg:grpSp>
                                  <wpg:grpSp>
                                    <wpg:cNvPr id="31" name="组合 31"/>
                                    <wpg:cNvGrpSpPr/>
                                    <wpg:grpSpPr>
                                      <a:xfrm>
                                        <a:off x="1885" y="7680"/>
                                        <a:ext cx="13311" cy="2009"/>
                                        <a:chOff x="1885" y="7680"/>
                                        <a:chExt cx="13311" cy="2009"/>
                                      </a:xfrm>
                                    </wpg:grpSpPr>
                                    <wps:wsp>
                                      <wps:cNvPr id="14" name="文本框 14"/>
                                      <wps:cNvSpPr txBox="1"/>
                                      <wps:spPr>
                                        <a:xfrm>
                                          <a:off x="5516" y="7925"/>
                                          <a:ext cx="1752" cy="1568"/>
                                        </a:xfrm>
                                        <a:prstGeom prst="rect">
                                          <a:avLst/>
                                        </a:prstGeom>
                                        <a:solidFill>
                                          <a:srgbClr val="FFFFFF">
                                            <a:alpha val="0"/>
                                          </a:srgbClr>
                                        </a:solidFill>
                                        <a:ln w="9525">
                                          <a:noFill/>
                                        </a:ln>
                                      </wps:spPr>
                                      <wps:txbx>
                                        <w:txbxContent>
                                          <w:p>
                                            <w:r>
                                              <w:rPr>
                                                <w:rFonts w:hint="eastAsia"/>
                                              </w:rPr>
                                              <w:t>出示签署过同意退货的补贴资金申请表，将机具退给供货企业</w:t>
                                            </w:r>
                                          </w:p>
                                        </w:txbxContent>
                                      </wps:txbx>
                                      <wps:bodyPr upright="1"/>
                                    </wps:wsp>
                                    <wpg:grpSp>
                                      <wpg:cNvPr id="30" name="组合 30"/>
                                      <wpg:cNvGrpSpPr/>
                                      <wpg:grpSpPr>
                                        <a:xfrm>
                                          <a:off x="1885" y="7680"/>
                                          <a:ext cx="13311" cy="2009"/>
                                          <a:chOff x="1885" y="7680"/>
                                          <a:chExt cx="13311" cy="2009"/>
                                        </a:xfrm>
                                      </wpg:grpSpPr>
                                      <wpg:grpSp>
                                        <wpg:cNvPr id="28" name="组合 28"/>
                                        <wpg:cNvGrpSpPr/>
                                        <wpg:grpSpPr>
                                          <a:xfrm>
                                            <a:off x="1885" y="7925"/>
                                            <a:ext cx="13311" cy="1764"/>
                                            <a:chOff x="1885" y="7925"/>
                                            <a:chExt cx="13311" cy="1764"/>
                                          </a:xfrm>
                                        </wpg:grpSpPr>
                                        <wps:wsp>
                                          <wps:cNvPr id="15" name="文本框 15"/>
                                          <wps:cNvSpPr txBox="1"/>
                                          <wps:spPr>
                                            <a:xfrm>
                                              <a:off x="12063" y="7925"/>
                                              <a:ext cx="1649" cy="1740"/>
                                            </a:xfrm>
                                            <a:prstGeom prst="rect">
                                              <a:avLst/>
                                            </a:prstGeom>
                                            <a:solidFill>
                                              <a:srgbClr val="FFFFFF">
                                                <a:alpha val="0"/>
                                              </a:srgbClr>
                                            </a:solidFill>
                                            <a:ln w="9525">
                                              <a:noFill/>
                                            </a:ln>
                                          </wps:spPr>
                                          <wps:txbx>
                                            <w:txbxContent>
                                              <w:p>
                                                <w:r>
                                                  <w:rPr>
                                                    <w:rFonts w:hint="eastAsia"/>
                                                  </w:rPr>
                                                  <w:t>补贴对象将签署同意退货的《补贴资金申请表》上交县级农机部门</w:t>
                                                </w:r>
                                              </w:p>
                                            </w:txbxContent>
                                          </wps:txbx>
                                          <wps:bodyPr upright="1"/>
                                        </wps:wsp>
                                        <wpg:grpSp>
                                          <wpg:cNvPr id="27" name="组合 27"/>
                                          <wpg:cNvGrpSpPr/>
                                          <wpg:grpSpPr>
                                            <a:xfrm>
                                              <a:off x="1885" y="8813"/>
                                              <a:ext cx="13311" cy="876"/>
                                              <a:chOff x="1627" y="2099"/>
                                              <a:chExt cx="13311" cy="876"/>
                                            </a:xfrm>
                                          </wpg:grpSpPr>
                                          <wps:wsp>
                                            <wps:cNvPr id="16" name="文本框 16"/>
                                            <wps:cNvSpPr txBox="1"/>
                                            <wps:spPr>
                                              <a:xfrm>
                                                <a:off x="2689" y="2099"/>
                                                <a:ext cx="1350" cy="680"/>
                                              </a:xfrm>
                                              <a:prstGeom prst="rect">
                                                <a:avLst/>
                                              </a:prstGeom>
                                              <a:solidFill>
                                                <a:srgbClr val="FFFFFF">
                                                  <a:alpha val="0"/>
                                                </a:srgbClr>
                                              </a:solidFill>
                                              <a:ln w="9525">
                                                <a:noFill/>
                                              </a:ln>
                                            </wps:spPr>
                                            <wps:txbx>
                                              <w:txbxContent>
                                                <w:p>
                                                  <w:r>
                                                    <w:rPr>
                                                      <w:rFonts w:hint="eastAsia"/>
                                                    </w:rPr>
                                                    <w:t>将购机款退给购机者</w:t>
                                                  </w:r>
                                                </w:p>
                                              </w:txbxContent>
                                            </wps:txbx>
                                            <wps:bodyPr upright="1"/>
                                          </wps:wsp>
                                          <wpg:grpSp>
                                            <wpg:cNvPr id="26" name="组合 26"/>
                                            <wpg:cNvGrpSpPr/>
                                            <wpg:grpSpPr>
                                              <a:xfrm>
                                                <a:off x="1627" y="2485"/>
                                                <a:ext cx="13311" cy="490"/>
                                                <a:chOff x="1627" y="2485"/>
                                                <a:chExt cx="13311" cy="490"/>
                                              </a:xfrm>
                                            </wpg:grpSpPr>
                                            <wps:wsp>
                                              <wps:cNvPr id="17" name="文本框 17"/>
                                              <wps:cNvSpPr txBox="1"/>
                                              <wps:spPr>
                                                <a:xfrm>
                                                  <a:off x="13402" y="2510"/>
                                                  <a:ext cx="1536" cy="465"/>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pPr>
                                                    <w:r>
                                                      <w:rPr>
                                                        <w:rFonts w:hint="eastAsia"/>
                                                      </w:rPr>
                                                      <w:t>购机者</w:t>
                                                    </w:r>
                                                  </w:p>
                                                </w:txbxContent>
                                              </wps:txbx>
                                              <wps:bodyPr upright="1"/>
                                            </wps:wsp>
                                            <wps:wsp>
                                              <wps:cNvPr id="18" name="文本框 18"/>
                                              <wps:cNvSpPr txBox="1"/>
                                              <wps:spPr>
                                                <a:xfrm>
                                                  <a:off x="10141" y="2485"/>
                                                  <a:ext cx="1664" cy="49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pPr>
                                                    <w:r>
                                                      <w:rPr>
                                                        <w:rFonts w:hint="eastAsia"/>
                                                      </w:rPr>
                                                      <w:t>县级农机部门</w:t>
                                                    </w:r>
                                                  </w:p>
                                                </w:txbxContent>
                                              </wps:txbx>
                                              <wps:bodyPr upright="1"/>
                                            </wps:wsp>
                                            <wps:wsp>
                                              <wps:cNvPr id="19" name="文本框 19"/>
                                              <wps:cNvSpPr txBox="1"/>
                                              <wps:spPr>
                                                <a:xfrm>
                                                  <a:off x="4026" y="2485"/>
                                                  <a:ext cx="1232" cy="490"/>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pPr>
                                                    <w:r>
                                                      <w:rPr>
                                                        <w:rFonts w:hint="eastAsia"/>
                                                      </w:rPr>
                                                      <w:t>供货企业</w:t>
                                                    </w:r>
                                                  </w:p>
                                                </w:txbxContent>
                                              </wps:txbx>
                                              <wps:bodyPr upright="1"/>
                                            </wps:wsp>
                                            <wps:wsp>
                                              <wps:cNvPr id="20" name="直接箭头连接符 20"/>
                                              <wps:cNvCnPr/>
                                              <wps:spPr>
                                                <a:xfrm flipH="1">
                                                  <a:off x="11805" y="2779"/>
                                                  <a:ext cx="1574" cy="0"/>
                                                </a:xfrm>
                                                <a:prstGeom prst="straightConnector1">
                                                  <a:avLst/>
                                                </a:prstGeom>
                                                <a:ln w="9525" cap="flat" cmpd="sng">
                                                  <a:solidFill>
                                                    <a:srgbClr val="000000"/>
                                                  </a:solidFill>
                                                  <a:prstDash val="solid"/>
                                                  <a:headEnd type="none" w="med" len="med"/>
                                                  <a:tailEnd type="triangle" w="med" len="med"/>
                                                </a:ln>
                                              </wps:spPr>
                                              <wps:bodyPr/>
                                            </wps:wsp>
                                            <wps:wsp>
                                              <wps:cNvPr id="21" name="直接箭头连接符 21"/>
                                              <wps:cNvCnPr/>
                                              <wps:spPr>
                                                <a:xfrm flipH="1">
                                                  <a:off x="5258" y="2782"/>
                                                  <a:ext cx="1635" cy="0"/>
                                                </a:xfrm>
                                                <a:prstGeom prst="straightConnector1">
                                                  <a:avLst/>
                                                </a:prstGeom>
                                                <a:ln w="9525" cap="flat" cmpd="sng">
                                                  <a:solidFill>
                                                    <a:srgbClr val="000000"/>
                                                  </a:solidFill>
                                                  <a:prstDash val="solid"/>
                                                  <a:headEnd type="none" w="med" len="med"/>
                                                  <a:tailEnd type="triangle" w="med" len="med"/>
                                                </a:ln>
                                              </wps:spPr>
                                              <wps:bodyPr/>
                                            </wps:wsp>
                                            <wps:wsp>
                                              <wps:cNvPr id="22" name="直接箭头连接符 22"/>
                                              <wps:cNvCnPr/>
                                              <wps:spPr>
                                                <a:xfrm flipH="1">
                                                  <a:off x="2676" y="2782"/>
                                                  <a:ext cx="1363" cy="0"/>
                                                </a:xfrm>
                                                <a:prstGeom prst="straightConnector1">
                                                  <a:avLst/>
                                                </a:prstGeom>
                                                <a:ln w="9525" cap="flat" cmpd="sng">
                                                  <a:solidFill>
                                                    <a:srgbClr val="000000"/>
                                                  </a:solidFill>
                                                  <a:prstDash val="solid"/>
                                                  <a:headEnd type="none" w="med" len="med"/>
                                                  <a:tailEnd type="triangle" w="med" len="med"/>
                                                </a:ln>
                                              </wps:spPr>
                                              <wps:bodyPr/>
                                            </wps:wsp>
                                            <wps:wsp>
                                              <wps:cNvPr id="23" name="文本框 23"/>
                                              <wps:cNvSpPr txBox="1"/>
                                              <wps:spPr>
                                                <a:xfrm>
                                                  <a:off x="1627" y="2494"/>
                                                  <a:ext cx="1049" cy="481"/>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pPr>
                                                    <w:r>
                                                      <w:rPr>
                                                        <w:rFonts w:hint="eastAsia"/>
                                                      </w:rPr>
                                                      <w:t>购机者</w:t>
                                                    </w:r>
                                                  </w:p>
                                                </w:txbxContent>
                                              </wps:txbx>
                                              <wps:bodyPr upright="1"/>
                                            </wps:wsp>
                                            <wps:wsp>
                                              <wps:cNvPr id="24" name="文本框 24"/>
                                              <wps:cNvSpPr txBox="1"/>
                                              <wps:spPr>
                                                <a:xfrm>
                                                  <a:off x="6893" y="2510"/>
                                                  <a:ext cx="1724" cy="465"/>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pPr>
                                                    <w:r>
                                                      <w:rPr>
                                                        <w:rFonts w:hint="eastAsia"/>
                                                      </w:rPr>
                                                      <w:t>购机者</w:t>
                                                    </w:r>
                                                  </w:p>
                                                </w:txbxContent>
                                              </wps:txbx>
                                              <wps:bodyPr upright="1"/>
                                            </wps:wsp>
                                            <wps:wsp>
                                              <wps:cNvPr id="25" name="直接箭头连接符 25"/>
                                              <wps:cNvCnPr/>
                                              <wps:spPr>
                                                <a:xfrm flipH="1" flipV="1">
                                                  <a:off x="8617" y="2779"/>
                                                  <a:ext cx="1524" cy="3"/>
                                                </a:xfrm>
                                                <a:prstGeom prst="straightConnector1">
                                                  <a:avLst/>
                                                </a:prstGeom>
                                                <a:ln w="9525" cap="flat" cmpd="sng">
                                                  <a:solidFill>
                                                    <a:srgbClr val="000000"/>
                                                  </a:solidFill>
                                                  <a:prstDash val="solid"/>
                                                  <a:headEnd type="none" w="med" len="med"/>
                                                  <a:tailEnd type="triangle" w="med" len="med"/>
                                                </a:ln>
                                              </wps:spPr>
                                              <wps:bodyPr/>
                                            </wps:wsp>
                                          </wpg:grpSp>
                                        </wpg:grpSp>
                                      </wpg:grpSp>
                                      <wps:wsp>
                                        <wps:cNvPr id="29" name="文本框 29"/>
                                        <wps:cNvSpPr txBox="1"/>
                                        <wps:spPr>
                                          <a:xfrm>
                                            <a:off x="8770" y="7680"/>
                                            <a:ext cx="1748" cy="2009"/>
                                          </a:xfrm>
                                          <a:prstGeom prst="rect">
                                            <a:avLst/>
                                          </a:prstGeom>
                                          <a:solidFill>
                                            <a:srgbClr val="FFFFFF">
                                              <a:alpha val="0"/>
                                            </a:srgbClr>
                                          </a:solidFill>
                                          <a:ln w="9525">
                                            <a:noFill/>
                                          </a:ln>
                                        </wps:spPr>
                                        <wps:txbx>
                                          <w:txbxContent>
                                            <w:p>
                                              <w:r>
                                                <w:rPr>
                                                  <w:rFonts w:hint="eastAsia"/>
                                                </w:rPr>
                                                <w:t>未发放补贴资金的，删除补贴信息管理系统中该购机者的补贴资金申请表</w:t>
                                              </w:r>
                                            </w:p>
                                          </w:txbxContent>
                                        </wps:txbx>
                                        <wps:bodyPr upright="1"/>
                                      </wps:wsp>
                                    </wpg:grpSp>
                                  </wpg:grpSp>
                                  <wps:wsp>
                                    <wps:cNvPr id="32" name="直接箭头连接符 32"/>
                                    <wps:cNvCnPr/>
                                    <wps:spPr>
                                      <a:xfrm>
                                        <a:off x="5289" y="5844"/>
                                        <a:ext cx="656" cy="0"/>
                                      </a:xfrm>
                                      <a:prstGeom prst="straightConnector1">
                                        <a:avLst/>
                                      </a:prstGeom>
                                      <a:ln w="9525" cap="flat" cmpd="sng">
                                        <a:solidFill>
                                          <a:srgbClr val="000000"/>
                                        </a:solidFill>
                                        <a:prstDash val="solid"/>
                                        <a:headEnd type="none" w="med" len="med"/>
                                        <a:tailEnd type="none" w="med" len="med"/>
                                      </a:ln>
                                    </wps:spPr>
                                    <wps:bodyPr/>
                                  </wps:wsp>
                                  <wpg:grpSp>
                                    <wpg:cNvPr id="45" name="组合 45"/>
                                    <wpg:cNvGrpSpPr/>
                                    <wpg:grpSpPr>
                                      <a:xfrm>
                                        <a:off x="1547" y="2612"/>
                                        <a:ext cx="13283" cy="3231"/>
                                        <a:chOff x="1547" y="2608"/>
                                        <a:chExt cx="13283" cy="3231"/>
                                      </a:xfrm>
                                    </wpg:grpSpPr>
                                    <wps:wsp>
                                      <wps:cNvPr id="33" name="文本框 33"/>
                                      <wps:cNvSpPr txBox="1"/>
                                      <wps:spPr>
                                        <a:xfrm>
                                          <a:off x="6214" y="2608"/>
                                          <a:ext cx="2437" cy="755"/>
                                        </a:xfrm>
                                        <a:prstGeom prst="rect">
                                          <a:avLst/>
                                        </a:prstGeom>
                                        <a:solidFill>
                                          <a:srgbClr val="FFFFFF">
                                            <a:alpha val="0"/>
                                          </a:srgbClr>
                                        </a:solidFill>
                                        <a:ln w="9525">
                                          <a:noFill/>
                                        </a:ln>
                                      </wps:spPr>
                                      <wps:txbx>
                                        <w:txbxContent>
                                          <w:p>
                                            <w:r>
                                              <w:rPr>
                                                <w:rFonts w:hint="eastAsia"/>
                                              </w:rPr>
                                              <w:t>核实后，同意退货，已发放补贴资金的</w:t>
                                            </w:r>
                                          </w:p>
                                        </w:txbxContent>
                                      </wps:txbx>
                                      <wps:bodyPr upright="1"/>
                                    </wps:wsp>
                                    <wps:wsp>
                                      <wps:cNvPr id="34" name="文本框 34"/>
                                      <wps:cNvSpPr txBox="1"/>
                                      <wps:spPr>
                                        <a:xfrm>
                                          <a:off x="10271" y="2612"/>
                                          <a:ext cx="2947" cy="895"/>
                                        </a:xfrm>
                                        <a:prstGeom prst="rect">
                                          <a:avLst/>
                                        </a:prstGeom>
                                        <a:solidFill>
                                          <a:srgbClr val="FFFFFF">
                                            <a:alpha val="0"/>
                                          </a:srgbClr>
                                        </a:solidFill>
                                        <a:ln w="9525">
                                          <a:noFill/>
                                        </a:ln>
                                      </wps:spPr>
                                      <wps:txbx>
                                        <w:txbxContent>
                                          <w:p>
                                            <w:r>
                                              <w:rPr>
                                                <w:rFonts w:hint="eastAsia"/>
                                              </w:rPr>
                                              <w:t>将补贴款全额汇入县区级财政补贴专户</w:t>
                                            </w:r>
                                          </w:p>
                                        </w:txbxContent>
                                      </wps:txbx>
                                      <wps:bodyPr upright="1"/>
                                    </wps:wsp>
                                    <wpg:grpSp>
                                      <wpg:cNvPr id="43" name="组合 43"/>
                                      <wpg:cNvGrpSpPr/>
                                      <wpg:grpSpPr>
                                        <a:xfrm>
                                          <a:off x="1547" y="2883"/>
                                          <a:ext cx="13283" cy="2956"/>
                                          <a:chOff x="1547" y="2883"/>
                                          <a:chExt cx="13283" cy="2956"/>
                                        </a:xfrm>
                                      </wpg:grpSpPr>
                                      <wps:wsp>
                                        <wps:cNvPr id="35" name="文本框 35"/>
                                        <wps:cNvSpPr txBox="1"/>
                                        <wps:spPr>
                                          <a:xfrm>
                                            <a:off x="1547" y="2883"/>
                                            <a:ext cx="1290" cy="624"/>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pPr>
                                              <w:r>
                                                <w:rPr>
                                                  <w:rFonts w:hint="eastAsia"/>
                                                </w:rPr>
                                                <w:t>购机者</w:t>
                                              </w:r>
                                            </w:p>
                                          </w:txbxContent>
                                        </wps:txbx>
                                        <wps:bodyPr upright="1"/>
                                      </wps:wsp>
                                      <wps:wsp>
                                        <wps:cNvPr id="36" name="直接箭头连接符 36"/>
                                        <wps:cNvCnPr/>
                                        <wps:spPr>
                                          <a:xfrm>
                                            <a:off x="2837" y="3251"/>
                                            <a:ext cx="1430" cy="1"/>
                                          </a:xfrm>
                                          <a:prstGeom prst="straightConnector1">
                                            <a:avLst/>
                                          </a:prstGeom>
                                          <a:ln w="9525" cap="flat" cmpd="sng">
                                            <a:solidFill>
                                              <a:srgbClr val="000000"/>
                                            </a:solidFill>
                                            <a:prstDash val="solid"/>
                                            <a:headEnd type="none" w="med" len="med"/>
                                            <a:tailEnd type="triangle" w="med" len="med"/>
                                          </a:ln>
                                        </wps:spPr>
                                        <wps:bodyPr/>
                                      </wps:wsp>
                                      <wps:wsp>
                                        <wps:cNvPr id="37" name="文本框 37"/>
                                        <wps:cNvSpPr txBox="1"/>
                                        <wps:spPr>
                                          <a:xfrm>
                                            <a:off x="4267" y="2933"/>
                                            <a:ext cx="1677" cy="624"/>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pPr>
                                              <w:r>
                                                <w:rPr>
                                                  <w:rFonts w:hint="eastAsia"/>
                                                </w:rPr>
                                                <w:t>县级农机部门</w:t>
                                              </w:r>
                                            </w:p>
                                          </w:txbxContent>
                                        </wps:txbx>
                                        <wps:bodyPr upright="1"/>
                                      </wps:wsp>
                                      <wps:wsp>
                                        <wps:cNvPr id="38" name="文本框 38"/>
                                        <wps:cNvSpPr txBox="1"/>
                                        <wps:spPr>
                                          <a:xfrm>
                                            <a:off x="9103" y="2928"/>
                                            <a:ext cx="1139" cy="624"/>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pPr>
                                              <w:r>
                                                <w:rPr>
                                                  <w:rFonts w:hint="eastAsia"/>
                                                </w:rPr>
                                                <w:t>购机者</w:t>
                                              </w:r>
                                            </w:p>
                                          </w:txbxContent>
                                        </wps:txbx>
                                        <wps:bodyPr upright="1"/>
                                      </wps:wsp>
                                      <wps:wsp>
                                        <wps:cNvPr id="39" name="直接箭头连接符 39"/>
                                        <wps:cNvCnPr/>
                                        <wps:spPr>
                                          <a:xfrm>
                                            <a:off x="5944" y="3250"/>
                                            <a:ext cx="3159" cy="1"/>
                                          </a:xfrm>
                                          <a:prstGeom prst="straightConnector1">
                                            <a:avLst/>
                                          </a:prstGeom>
                                          <a:ln w="9525" cap="flat" cmpd="sng">
                                            <a:solidFill>
                                              <a:srgbClr val="000000"/>
                                            </a:solidFill>
                                            <a:prstDash val="solid"/>
                                            <a:headEnd type="none" w="med" len="med"/>
                                            <a:tailEnd type="triangle" w="med" len="med"/>
                                          </a:ln>
                                        </wps:spPr>
                                        <wps:bodyPr/>
                                      </wps:wsp>
                                      <wps:wsp>
                                        <wps:cNvPr id="40" name="文本框 40"/>
                                        <wps:cNvSpPr txBox="1"/>
                                        <wps:spPr>
                                          <a:xfrm>
                                            <a:off x="13294" y="2933"/>
                                            <a:ext cx="1536" cy="747"/>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pPr>
                                                <w:jc w:val="center"/>
                                              </w:pPr>
                                              <w:r>
                                                <w:rPr>
                                                  <w:rFonts w:hint="eastAsia"/>
                                                </w:rPr>
                                                <w:t>县区级财政部门</w:t>
                                              </w:r>
                                            </w:p>
                                          </w:txbxContent>
                                        </wps:txbx>
                                        <wps:bodyPr upright="1"/>
                                      </wps:wsp>
                                      <wps:wsp>
                                        <wps:cNvPr id="41" name="直接箭头连接符 41"/>
                                        <wps:cNvCnPr/>
                                        <wps:spPr>
                                          <a:xfrm>
                                            <a:off x="10242" y="3251"/>
                                            <a:ext cx="3052" cy="0"/>
                                          </a:xfrm>
                                          <a:prstGeom prst="straightConnector1">
                                            <a:avLst/>
                                          </a:prstGeom>
                                          <a:ln w="9525" cap="flat" cmpd="sng">
                                            <a:solidFill>
                                              <a:srgbClr val="000000"/>
                                            </a:solidFill>
                                            <a:prstDash val="solid"/>
                                            <a:headEnd type="none" w="med" len="med"/>
                                            <a:tailEnd type="triangle" w="med" len="med"/>
                                          </a:ln>
                                        </wps:spPr>
                                        <wps:bodyPr/>
                                      </wps:wsp>
                                      <wps:wsp>
                                        <wps:cNvPr id="42" name="直接箭头连接符 42"/>
                                        <wps:cNvCnPr/>
                                        <wps:spPr>
                                          <a:xfrm flipV="1">
                                            <a:off x="5289" y="3552"/>
                                            <a:ext cx="1" cy="2287"/>
                                          </a:xfrm>
                                          <a:prstGeom prst="straightConnector1">
                                            <a:avLst/>
                                          </a:prstGeom>
                                          <a:ln w="9525" cap="flat" cmpd="sng">
                                            <a:solidFill>
                                              <a:srgbClr val="000000"/>
                                            </a:solidFill>
                                            <a:prstDash val="solid"/>
                                            <a:headEnd type="none" w="med" len="med"/>
                                            <a:tailEnd type="none" w="med" len="med"/>
                                          </a:ln>
                                        </wps:spPr>
                                        <wps:bodyPr/>
                                      </wps:wsp>
                                    </wpg:grpSp>
                                    <wps:wsp>
                                      <wps:cNvPr id="44" name="文本框 44"/>
                                      <wps:cNvSpPr txBox="1"/>
                                      <wps:spPr>
                                        <a:xfrm>
                                          <a:off x="2886" y="2817"/>
                                          <a:ext cx="1306" cy="546"/>
                                        </a:xfrm>
                                        <a:prstGeom prst="rect">
                                          <a:avLst/>
                                        </a:prstGeom>
                                        <a:solidFill>
                                          <a:srgbClr val="FFFFFF">
                                            <a:alpha val="0"/>
                                          </a:srgbClr>
                                        </a:solidFill>
                                        <a:ln w="9525">
                                          <a:noFill/>
                                        </a:ln>
                                      </wps:spPr>
                                      <wps:txbx>
                                        <w:txbxContent>
                                          <w:p>
                                            <w:r>
                                              <w:rPr>
                                                <w:rFonts w:hint="eastAsia"/>
                                              </w:rPr>
                                              <w:t>申请退货</w:t>
                                            </w:r>
                                          </w:p>
                                        </w:txbxContent>
                                      </wps:txbx>
                                      <wps:bodyPr upright="1"/>
                                    </wps:wsp>
                                  </wpg:grpSp>
                                  <wps:wsp>
                                    <wps:cNvPr id="46" name="直接箭头连接符 46"/>
                                    <wps:cNvCnPr/>
                                    <wps:spPr>
                                      <a:xfrm flipV="1">
                                        <a:off x="5944" y="4146"/>
                                        <a:ext cx="1" cy="1065"/>
                                      </a:xfrm>
                                      <a:prstGeom prst="straightConnector1">
                                        <a:avLst/>
                                      </a:prstGeom>
                                      <a:ln w="9525" cap="flat" cmpd="sng">
                                        <a:solidFill>
                                          <a:srgbClr val="000000"/>
                                        </a:solidFill>
                                        <a:prstDash val="solid"/>
                                        <a:headEnd type="none" w="med" len="med"/>
                                        <a:tailEnd type="none" w="med" len="med"/>
                                      </a:ln>
                                    </wps:spPr>
                                    <wps:bodyPr/>
                                  </wps:wsp>
                                  <wps:wsp>
                                    <wps:cNvPr id="47" name="直接箭头连接符 47"/>
                                    <wps:cNvCnPr/>
                                    <wps:spPr>
                                      <a:xfrm flipV="1">
                                        <a:off x="5944" y="5211"/>
                                        <a:ext cx="1" cy="1793"/>
                                      </a:xfrm>
                                      <a:prstGeom prst="straightConnector1">
                                        <a:avLst/>
                                      </a:prstGeom>
                                      <a:ln w="9525" cap="flat" cmpd="sng">
                                        <a:solidFill>
                                          <a:srgbClr val="000000"/>
                                        </a:solidFill>
                                        <a:prstDash val="solid"/>
                                        <a:headEnd type="none" w="med" len="med"/>
                                        <a:tailEnd type="none" w="med" len="med"/>
                                      </a:ln>
                                    </wps:spPr>
                                    <wps:bodyPr/>
                                  </wps:wsp>
                                  <wps:wsp>
                                    <wps:cNvPr id="48" name="直接箭头连接符 48"/>
                                    <wps:cNvCnPr/>
                                    <wps:spPr>
                                      <a:xfrm>
                                        <a:off x="5944" y="4146"/>
                                        <a:ext cx="6016" cy="0"/>
                                      </a:xfrm>
                                      <a:prstGeom prst="straightConnector1">
                                        <a:avLst/>
                                      </a:prstGeom>
                                      <a:ln w="9525" cap="flat" cmpd="sng">
                                        <a:solidFill>
                                          <a:srgbClr val="000000"/>
                                        </a:solidFill>
                                        <a:prstDash val="solid"/>
                                        <a:headEnd type="none" w="med" len="med"/>
                                        <a:tailEnd type="none" w="med" len="med"/>
                                      </a:ln>
                                    </wps:spPr>
                                    <wps:bodyPr/>
                                  </wps:wsp>
                                  <wps:wsp>
                                    <wps:cNvPr id="49" name="直接箭头连接符 49"/>
                                    <wps:cNvCnPr/>
                                    <wps:spPr>
                                      <a:xfrm flipV="1">
                                        <a:off x="11961" y="4146"/>
                                        <a:ext cx="0" cy="2918"/>
                                      </a:xfrm>
                                      <a:prstGeom prst="straightConnector1">
                                        <a:avLst/>
                                      </a:prstGeom>
                                      <a:ln w="9525" cap="flat" cmpd="sng">
                                        <a:solidFill>
                                          <a:srgbClr val="000000"/>
                                        </a:solidFill>
                                        <a:prstDash val="solid"/>
                                        <a:headEnd type="none" w="med" len="med"/>
                                        <a:tailEnd type="none" w="med" len="med"/>
                                      </a:ln>
                                    </wps:spPr>
                                    <wps:bodyPr/>
                                  </wps:wsp>
                                  <wps:wsp>
                                    <wps:cNvPr id="50" name="直接箭头连接符 50"/>
                                    <wps:cNvCnPr/>
                                    <wps:spPr>
                                      <a:xfrm>
                                        <a:off x="11960" y="5784"/>
                                        <a:ext cx="1890" cy="0"/>
                                      </a:xfrm>
                                      <a:prstGeom prst="straightConnector1">
                                        <a:avLst/>
                                      </a:prstGeom>
                                      <a:ln w="9525" cap="flat" cmpd="sng">
                                        <a:solidFill>
                                          <a:srgbClr val="000000"/>
                                        </a:solidFill>
                                        <a:prstDash val="solid"/>
                                        <a:headEnd type="none" w="med" len="med"/>
                                        <a:tailEnd type="none" w="med" len="med"/>
                                      </a:ln>
                                    </wps:spPr>
                                    <wps:bodyPr/>
                                  </wps:wsp>
                                </wpg:grpSp>
                              </wpg:grpSp>
                              <wps:wsp>
                                <wps:cNvPr id="53" name="直接箭头连接符 53"/>
                                <wps:cNvCnPr/>
                                <wps:spPr>
                                  <a:xfrm>
                                    <a:off x="13850" y="5784"/>
                                    <a:ext cx="0" cy="3029"/>
                                  </a:xfrm>
                                  <a:prstGeom prst="straightConnector1">
                                    <a:avLst/>
                                  </a:prstGeom>
                                  <a:ln w="9525" cap="flat" cmpd="sng">
                                    <a:solidFill>
                                      <a:srgbClr val="000000"/>
                                    </a:solidFill>
                                    <a:prstDash val="solid"/>
                                    <a:headEnd type="none" w="med" len="med"/>
                                    <a:tailEnd type="triangle" w="med" len="med"/>
                                  </a:ln>
                                </wps:spPr>
                                <wps:bodyPr/>
                              </wps:wsp>
                            </wpg:grpSp>
                          </wpg:grpSp>
                        </wpg:grpSp>
                      </wpg:grpSp>
                    </wpg:wgp>
                  </a:graphicData>
                </a:graphic>
              </wp:anchor>
            </w:drawing>
          </mc:Choice>
          <mc:Fallback>
            <w:pict>
              <v:group id="_x0000_s1026" o:spid="_x0000_s1026" o:spt="203" style="position:absolute;left:0pt;margin-left:5.35pt;margin-top:12.7pt;height:353.85pt;width:694.25pt;z-index:251659264;mso-width-relative:page;mso-height-relative:page;" coordorigin="1547,2616" coordsize="13885,7077" o:gfxdata="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">
                <o:lock v:ext="edit" aspectratio="f"/>
                <v:shape id="_x0000_s1026" o:spid="_x0000_s1026" o:spt="202" type="#_x0000_t202" style="position:absolute;left:9350;top:5327;height:1320;width:2536;" fillcolor="#FFFFFF" filled="t" stroked="f" coordsize="21600,21600" o:gfxdata="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fpQ5bsAAADa&#10;AAAADwAAAAAAAAABACAAAAAiAAAAZHJzL2Rvd25yZXYueG1sUEsBAhQAFAAAAAgAh07iQDMvBZ47&#10;AAAAOQAAABAAAAAAAAAAAQAgAAAACgEAAGRycy9zaGFwZXhtbC54bWxQSwUGAAAAAAYABgBbAQAA&#10;tAMAAAAA&#10;">
                  <v:fill on="t" opacity="0f" focussize="0,0"/>
                  <v:stroke on="f"/>
                  <v:imagedata o:title=""/>
                  <o:lock v:ext="edit" aspectratio="f"/>
                  <v:textbox>
                    <w:txbxContent>
                      <w:p>
                        <w:r>
                          <w:rPr>
                            <w:rFonts w:hint="eastAsia"/>
                          </w:rPr>
                          <w:t>核实未发放补贴资金后，在补贴资金申请表上签署同意退货。</w:t>
                        </w:r>
                      </w:p>
                    </w:txbxContent>
                  </v:textbox>
                </v:shape>
                <v:group id="_x0000_s1026" o:spid="_x0000_s1026" o:spt="203" style="position:absolute;left:1547;top:2616;height:7077;width:13885;" coordorigin="1547,2616" coordsize="13885,7077"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4192;top:4573;height:1725;width:1176;" fillcolor="#FFFFFF" filled="t" stroked="f" coordsize="21600,21600" o:gfxdata="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PIkbsAAADa&#10;AAAADwAAAAAAAAABACAAAAAiAAAAZHJzL2Rvd25yZXYueG1sUEsBAhQAFAAAAAgAh07iQDMvBZ47&#10;AAAAOQAAABAAAAAAAAAAAQAgAAAACgEAAGRycy9zaGFwZXhtbC54bWxQSwUGAAAAAAYABgBbAQAA&#10;tAMAAAAA&#10;">
                    <v:fill on="t" opacity="0f" focussize="0,0"/>
                    <v:stroke on="f"/>
                    <v:imagedata o:title=""/>
                    <o:lock v:ext="edit" aspectratio="f"/>
                    <v:textbox>
                      <w:txbxContent>
                        <w:p>
                          <w:r>
                            <w:rPr>
                              <w:rFonts w:hint="eastAsia"/>
                            </w:rPr>
                            <w:t>核实后，同意退货，未发放补贴资金的</w:t>
                          </w:r>
                        </w:p>
                      </w:txbxContent>
                    </v:textbox>
                  </v:shape>
                  <v:group id="_x0000_s1026" o:spid="_x0000_s1026" o:spt="203" style="position:absolute;left:1547;top:2616;height:7077;width:13885;" coordorigin="1547,2616" coordsize="13885,7077"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14164;top:4597;height:4496;width:1268;" fillcolor="#FFFFFF" filled="t" stroked="f" coordsize="21600,21600" o:gfxdata="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9tCrsAAADa&#10;AAAADwAAAAAAAAABACAAAAAiAAAAZHJzL2Rvd25yZXYueG1sUEsBAhQAFAAAAAgAh07iQDMvBZ47&#10;AAAAOQAAABAAAAAAAAAAAQAgAAAACgEAAGRycy9zaGFwZXhtbC54bWxQSwUGAAAAAAYABgBbAQAA&#10;tAMAAAAA&#10;">
                      <v:fill on="t" opacity="0f" focussize="0,0"/>
                      <v:stroke on="f"/>
                      <v:imagedata o:title=""/>
                      <o:lock v:ext="edit" aspectratio="f"/>
                      <v:textbox>
                        <w:txbxContent>
                          <w:p>
                            <w:r>
                              <w:rPr>
                                <w:rFonts w:hint="eastAsia"/>
                              </w:rPr>
                              <w:t>确认补贴款全额退回后，在补贴资金申请表和发票上签署补贴已退，可退货在补贴信息管理系统中将该购机者的补贴资金申请表按照申请退货处理</w:t>
                            </w:r>
                          </w:p>
                        </w:txbxContent>
                      </v:textbox>
                    </v:shape>
                    <v:group id="_x0000_s1026" o:spid="_x0000_s1026" o:spt="203" style="position:absolute;left:1547;top:2616;height:7077;width:13649;" coordorigin="1547,2616" coordsize="13649,7077"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14164;top:3680;flip:x;height:5137;width:1;"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_x0000_s1026" o:spid="_x0000_s1026" o:spt="203" style="position:absolute;left:1547;top:2616;height:7077;width:13649;" coordorigin="1547,2612" coordsize="13649,7077"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1547;top:2612;height:7077;width:13649;" coordorigin="1547,2612" coordsize="13649,7077"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7711;top:3788;height:546;width:2984;" fillcolor="#FFFFFF" filled="t" stroked="f" coordsize="21600,21600" o:gfxdata="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FW5rsAAADa&#10;AAAADwAAAAAAAAABACAAAAAiAAAAZHJzL2Rvd25yZXYueG1sUEsBAhQAFAAAAAgAh07iQDMvBZ47&#10;AAAAOQAAABAAAAAAAAAAAQAgAAAACgEAAGRycy9zaGFwZXhtbC54bWxQSwUGAAAAAAYABgBbAQAA&#10;tAMAAAAA&#10;">
                            <v:fill on="t" opacity="0f" focussize="0,0"/>
                            <v:stroke on="f"/>
                            <v:imagedata o:title=""/>
                            <o:lock v:ext="edit" aspectratio="f"/>
                            <v:textbox>
                              <w:txbxContent>
                                <w:p>
                                  <w:r>
                                    <w:rPr>
                                      <w:rFonts w:hint="eastAsia"/>
                                    </w:rPr>
                                    <w:t>尚未报县区级财政</w:t>
                                  </w:r>
                                </w:p>
                              </w:txbxContent>
                            </v:textbox>
                          </v:shape>
                          <v:group id="_x0000_s1026" o:spid="_x0000_s1026" o:spt="203" style="position:absolute;left:1547;top:2612;height:7077;width:13649;" coordorigin="1547,2612" coordsize="13649,7077"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5900;top:6531;height:1208;width:6060;" coordorigin="5743,8222" coordsize="6060,1208"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5743;top:8755;height:675;width:1875;" fillcolor="#FFFFFF" filled="t" stroked="f" coordsize="21600,21600" o:gfxdata="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XsKUugAAANoA&#10;AAAPAAAAAAAAAAEAIAAAACIAAABkcnMvZG93bnJldi54bWxQSwECFAAUAAAACACHTuJAMy8FnjsA&#10;AAA5AAAAEAAAAAAAAAABACAAAAAJAQAAZHJzL3NoYXBleG1sLnhtbFBLBQYAAAAABgAGAFsBAACz&#10;AwAAAAA=&#10;">
                                <v:fill on="t" opacity="0f" focussize="0,0"/>
                                <v:stroke on="f"/>
                                <v:imagedata o:title=""/>
                                <o:lock v:ext="edit" aspectratio="f"/>
                                <v:textbox>
                                  <w:txbxContent>
                                    <w:p>
                                      <w:r>
                                        <w:rPr>
                                          <w:rFonts w:hint="eastAsia"/>
                                        </w:rPr>
                                        <w:t>已报县区级财政</w:t>
                                      </w:r>
                                    </w:p>
                                  </w:txbxContent>
                                </v:textbox>
                              </v:shape>
                              <v:group id="_x0000_s1026" o:spid="_x0000_s1026" o:spt="203" style="position:absolute;left:5788;top:8222;height:747;width:6015;" coordorigin="5788,8222" coordsize="6015,747"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5788;top:8695;height:0;width:1767;"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7555;top:8222;height:747;width:1536;" fillcolor="#FFFFFF" filled="t" stroked="t" coordsize="21600,21600" o:gfxdata="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5l+LLsAAADb&#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textbox>
                                    <w:txbxContent>
                                      <w:p>
                                        <w:pPr>
                                          <w:jc w:val="center"/>
                                        </w:pPr>
                                        <w:r>
                                          <w:rPr>
                                            <w:rFonts w:hint="eastAsia"/>
                                          </w:rPr>
                                          <w:t>县区级财政部门</w:t>
                                        </w:r>
                                      </w:p>
                                    </w:txbxContent>
                                  </v:textbox>
                                </v:shape>
                                <v:shape id="_x0000_s1026" o:spid="_x0000_s1026" o:spt="32" type="#_x0000_t32" style="position:absolute;left:9103;top:8755;height:1;width:2700;" filled="f" stroked="t" coordsize="21600,21600" o:gfxdata="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wRz+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group>
                            </v:group>
                            <v:group id="_x0000_s1026" o:spid="_x0000_s1026" o:spt="203" style="position:absolute;left:1885;top:7680;height:2009;width:13311;" coordorigin="1885,7680" coordsize="13311,2009"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5516;top:7925;height:1568;width:1752;" fillcolor="#FFFFFF" filled="t" stroked="f" coordsize="21600,21600" o:gfxdata="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j13IvQAA&#10;ANsAAAAPAAAAAAAAAAEAIAAAACIAAABkcnMvZG93bnJldi54bWxQSwECFAAUAAAACACHTuJAMy8F&#10;njsAAAA5AAAAEAAAAAAAAAABACAAAAAMAQAAZHJzL3NoYXBleG1sLnhtbFBLBQYAAAAABgAGAFsB&#10;AAC2AwAAAAA=&#10;">
                                <v:fill on="t" opacity="0f" focussize="0,0"/>
                                <v:stroke on="f"/>
                                <v:imagedata o:title=""/>
                                <o:lock v:ext="edit" aspectratio="f"/>
                                <v:textbox>
                                  <w:txbxContent>
                                    <w:p>
                                      <w:r>
                                        <w:rPr>
                                          <w:rFonts w:hint="eastAsia"/>
                                        </w:rPr>
                                        <w:t>出示签署过同意退货的补贴资金申请表，将机具退给供货企业</w:t>
                                      </w:r>
                                    </w:p>
                                  </w:txbxContent>
                                </v:textbox>
                              </v:shape>
                              <v:group id="_x0000_s1026" o:spid="_x0000_s1026" o:spt="203" style="position:absolute;left:1885;top:7680;height:2009;width:13311;" coordorigin="1885,7680" coordsize="13311,2009"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1885;top:7925;height:1764;width:13311;" coordorigin="1885,7925" coordsize="13311,1764"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12063;top:7925;height:1740;width:1649;" fillcolor="#FFFFFF" filled="t" stroked="f" coordsize="21600,21600" o:gfxdata="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w/hTvQAA&#10;ANsAAAAPAAAAAAAAAAEAIAAAACIAAABkcnMvZG93bnJldi54bWxQSwECFAAUAAAACACHTuJAMy8F&#10;njsAAAA5AAAAEAAAAAAAAAABACAAAAAMAQAAZHJzL3NoYXBleG1sLnhtbFBLBQYAAAAABgAGAFsB&#10;AAC2AwAAAAA=&#10;">
                                    <v:fill on="t" opacity="0f" focussize="0,0"/>
                                    <v:stroke on="f"/>
                                    <v:imagedata o:title=""/>
                                    <o:lock v:ext="edit" aspectratio="f"/>
                                    <v:textbox>
                                      <w:txbxContent>
                                        <w:p>
                                          <w:r>
                                            <w:rPr>
                                              <w:rFonts w:hint="eastAsia"/>
                                            </w:rPr>
                                            <w:t>补贴对象将签署同意退货的《补贴资金申请表》上交县级农机部门</w:t>
                                          </w:r>
                                        </w:p>
                                      </w:txbxContent>
                                    </v:textbox>
                                  </v:shape>
                                  <v:group id="_x0000_s1026" o:spid="_x0000_s1026" o:spt="203" style="position:absolute;left:1885;top:8813;height:876;width:13311;" coordorigin="1627,2099" coordsize="13311,876"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2689;top:2099;height:680;width:1350;" fillcolor="#FFFFFF" filled="t" stroked="f" coordsize="21600,21600" o:gfxdata="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FmJL4A&#10;AADb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r>
                                              <w:rPr>
                                                <w:rFonts w:hint="eastAsia"/>
                                              </w:rPr>
                                              <w:t>将购机款退给购机者</w:t>
                                            </w:r>
                                          </w:p>
                                        </w:txbxContent>
                                      </v:textbox>
                                    </v:shape>
                                    <v:group id="_x0000_s1026" o:spid="_x0000_s1026" o:spt="203" style="position:absolute;left:1627;top:2485;height:490;width:13311;" coordorigin="1627,2485" coordsize="13311,490"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3402;top:2510;height:465;width:1536;" fillcolor="#FFFFFF" filled="t" stroked="t" coordsize="21600,21600" o:gfxdata="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HDmWLgAAADbAAAA&#10;DwAAAAAAAAABACAAAAAiAAAAZHJzL2Rvd25yZXYueG1sUEsBAhQAFAAAAAgAh07iQDMvBZ47AAAA&#10;OQAAABAAAAAAAAAAAQAgAAAABwEAAGRycy9zaGFwZXhtbC54bWxQSwUGAAAAAAYABgBbAQAAsQMA&#10;AAAA&#10;">
                                        <v:fill on="t" opacity="0f" focussize="0,0"/>
                                        <v:stroke color="#000000" joinstyle="miter"/>
                                        <v:imagedata o:title=""/>
                                        <o:lock v:ext="edit" aspectratio="f"/>
                                        <v:textbox>
                                          <w:txbxContent>
                                            <w:p>
                                              <w:pPr>
                                                <w:jc w:val="center"/>
                                              </w:pPr>
                                              <w:r>
                                                <w:rPr>
                                                  <w:rFonts w:hint="eastAsia"/>
                                                </w:rPr>
                                                <w:t>购机者</w:t>
                                              </w:r>
                                            </w:p>
                                          </w:txbxContent>
                                        </v:textbox>
                                      </v:shape>
                                      <v:shape id="_x0000_s1026" o:spid="_x0000_s1026" o:spt="202" type="#_x0000_t202" style="position:absolute;left:10141;top:2485;height:490;width:1664;" fillcolor="#FFFFFF" filled="t" stroked="t" coordsize="21600,21600" o:gfxdata="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9yKrsAAADb&#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textbox>
                                          <w:txbxContent>
                                            <w:p>
                                              <w:pPr>
                                                <w:jc w:val="center"/>
                                              </w:pPr>
                                              <w:r>
                                                <w:rPr>
                                                  <w:rFonts w:hint="eastAsia"/>
                                                </w:rPr>
                                                <w:t>县级农机部门</w:t>
                                              </w:r>
                                            </w:p>
                                          </w:txbxContent>
                                        </v:textbox>
                                      </v:shape>
                                      <v:shape id="_x0000_s1026" o:spid="_x0000_s1026" o:spt="202" type="#_x0000_t202" style="position:absolute;left:4026;top:2485;height:490;width:1232;" fillcolor="#FFFFFF" filled="t" stroked="t" coordsize="21600,21600" o:gfxdata="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9exugAAANsA&#10;AAAPAAAAAAAAAAEAIAAAACIAAABkcnMvZG93bnJldi54bWxQSwECFAAUAAAACACHTuJAMy8FnjsA&#10;AAA5AAAAEAAAAAAAAAABACAAAAAJAQAAZHJzL3NoYXBleG1sLnhtbFBLBQYAAAAABgAGAFsBAACz&#10;AwAAAAA=&#10;">
                                        <v:fill on="t" opacity="0f" focussize="0,0"/>
                                        <v:stroke color="#000000" joinstyle="miter"/>
                                        <v:imagedata o:title=""/>
                                        <o:lock v:ext="edit" aspectratio="f"/>
                                        <v:textbox>
                                          <w:txbxContent>
                                            <w:p>
                                              <w:pPr>
                                                <w:jc w:val="center"/>
                                              </w:pPr>
                                              <w:r>
                                                <w:rPr>
                                                  <w:rFonts w:hint="eastAsia"/>
                                                </w:rPr>
                                                <w:t>供货企业</w:t>
                                              </w:r>
                                            </w:p>
                                          </w:txbxContent>
                                        </v:textbox>
                                      </v:shape>
                                      <v:shape id="_x0000_s1026" o:spid="_x0000_s1026" o:spt="32" type="#_x0000_t32" style="position:absolute;left:11805;top:2779;flip:x;height:0;width:1574;" filled="f" stroked="t" coordsize="21600,21600" o:gfxdata="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F26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5258;top:2782;flip:x;height:0;width:1635;" filled="f" stroked="t" coordsize="21600,21600" o:gfxdata="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3dN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2676;top:2782;flip:x;height:0;width:1363;" filled="f" stroked="t" coordsize="21600,21600" o:gfxdata="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NB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1627;top:2494;height:481;width:1049;" fillcolor="#FFFFFF" filled="t" stroked="t" coordsize="21600,21600" o:gfxdata="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cq5rsAAADb&#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textbox>
                                          <w:txbxContent>
                                            <w:p>
                                              <w:pPr>
                                                <w:jc w:val="center"/>
                                              </w:pPr>
                                              <w:r>
                                                <w:rPr>
                                                  <w:rFonts w:hint="eastAsia"/>
                                                </w:rPr>
                                                <w:t>购机者</w:t>
                                              </w:r>
                                            </w:p>
                                          </w:txbxContent>
                                        </v:textbox>
                                      </v:shape>
                                      <v:shape id="_x0000_s1026" o:spid="_x0000_s1026" o:spt="202" type="#_x0000_t202" style="position:absolute;left:6893;top:2510;height:465;width:1724;" fillcolor="#FFFFFF" filled="t" stroked="t" coordsize="21600,21600" o:gfxdata="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OspK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textbox>
                                          <w:txbxContent>
                                            <w:p>
                                              <w:pPr>
                                                <w:jc w:val="center"/>
                                              </w:pPr>
                                              <w:r>
                                                <w:rPr>
                                                  <w:rFonts w:hint="eastAsia"/>
                                                </w:rPr>
                                                <w:t>购机者</w:t>
                                              </w:r>
                                            </w:p>
                                          </w:txbxContent>
                                        </v:textbox>
                                      </v:shape>
                                      <v:shape id="_x0000_s1026" o:spid="_x0000_s1026" o:spt="32" type="#_x0000_t32" style="position:absolute;left:8617;top:2779;flip:x y;height:3;width:1524;" filled="f" stroked="t" coordsize="21600,21600" o:gfxdata="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p0w0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group>
                                </v:group>
                                <v:shape id="_x0000_s1026" o:spid="_x0000_s1026" o:spt="202" type="#_x0000_t202" style="position:absolute;left:8770;top:7680;height:2009;width:1748;" fillcolor="#FFFFFF" filled="t" stroked="f" coordsize="21600,21600" o:gfxdata="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I4674A&#10;AADb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r>
                                          <w:rPr>
                                            <w:rFonts w:hint="eastAsia"/>
                                          </w:rPr>
                                          <w:t>未发放补贴资金的，删除补贴信息管理系统中该购机者的补贴资金申请表</w:t>
                                        </w:r>
                                      </w:p>
                                    </w:txbxContent>
                                  </v:textbox>
                                </v:shape>
                              </v:group>
                            </v:group>
                            <v:shape id="_x0000_s1026" o:spid="_x0000_s1026" o:spt="32" type="#_x0000_t32" style="position:absolute;left:5289;top:5844;height:0;width:656;" filled="f" stroked="t" coordsize="21600,21600" o:gfxdata="UEsDBAoAAAAAAIdO4kAAAAAAAAAAAAAAAAAEAAAAZHJzL1BLAwQUAAAACACHTuJAmGOx7L0AAADb&#10;AAAADwAAAGRycy9kb3ducmV2LnhtbEWPQWvCQBSE7wX/w/IEL0V3k1L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7H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id="_x0000_s1026" o:spid="_x0000_s1026" o:spt="203" style="position:absolute;left:1547;top:2612;height:3231;width:13283;" coordorigin="1547,2608" coordsize="13283,3231"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6214;top:2608;height:755;width:2437;" fillcolor="#FFFFFF" filled="t" stroked="f" coordsize="21600,21600" o:gfxdata="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Tmdy8AAAA&#10;2wAAAA8AAAAAAAAAAQAgAAAAIgAAAGRycy9kb3ducmV2LnhtbFBLAQIUABQAAAAIAIdO4kAzLwWe&#10;OwAAADkAAAAQAAAAAAAAAAEAIAAAAAsBAABkcnMvc2hhcGV4bWwueG1sUEsFBgAAAAAGAAYAWwEA&#10;ALUDAAAAAA==&#10;">
                                <v:fill on="t" opacity="0f" focussize="0,0"/>
                                <v:stroke on="f"/>
                                <v:imagedata o:title=""/>
                                <o:lock v:ext="edit" aspectratio="f"/>
                                <v:textbox>
                                  <w:txbxContent>
                                    <w:p>
                                      <w:r>
                                        <w:rPr>
                                          <w:rFonts w:hint="eastAsia"/>
                                        </w:rPr>
                                        <w:t>核实后，同意退货，已发放补贴资金的</w:t>
                                      </w:r>
                                    </w:p>
                                  </w:txbxContent>
                                </v:textbox>
                              </v:shape>
                              <v:shape id="_x0000_s1026" o:spid="_x0000_s1026" o:spt="202" type="#_x0000_t202" style="position:absolute;left:10271;top:2612;height:895;width:2947;" fillcolor="#FFFFFF" filled="t" stroked="f" coordsize="21600,21600" o:gfxdata="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oBqL4A&#10;AADb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r>
                                        <w:rPr>
                                          <w:rFonts w:hint="eastAsia"/>
                                        </w:rPr>
                                        <w:t>将补贴款全额汇入县区级财政补贴专户</w:t>
                                      </w:r>
                                    </w:p>
                                  </w:txbxContent>
                                </v:textbox>
                              </v:shape>
                              <v:group id="_x0000_s1026" o:spid="_x0000_s1026" o:spt="203" style="position:absolute;left:1547;top:2883;height:2956;width:13283;" coordorigin="1547,2883" coordsize="13283,2956"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1547;top:2883;height:624;width:1290;" fillcolor="#FFFFFF" filled="t" stroked="t" coordsize="21600,21600" o:gfxdata="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uB1LsAAADb&#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textbox>
                                    <w:txbxContent>
                                      <w:p>
                                        <w:pPr>
                                          <w:jc w:val="center"/>
                                        </w:pPr>
                                        <w:r>
                                          <w:rPr>
                                            <w:rFonts w:hint="eastAsia"/>
                                          </w:rPr>
                                          <w:t>购机者</w:t>
                                        </w:r>
                                      </w:p>
                                    </w:txbxContent>
                                  </v:textbox>
                                </v:shape>
                                <v:shape id="_x0000_s1026" o:spid="_x0000_s1026" o:spt="32" type="#_x0000_t32" style="position:absolute;left:2837;top:3251;height:1;width:1430;" filled="f" stroked="t" coordsize="21600,21600" o:gfxdata="UEsDBAoAAAAAAIdO4kAAAAAAAAAAAAAAAAAEAAAAZHJzL1BLAwQUAAAACACHTuJAtJyIdb8AAADb&#10;AAAADwAAAGRycy9kb3ducmV2LnhtbEWPzWrDMBCE74G8g9hAb4nsF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ciH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4267;top:2933;height:624;width:1677;" fillcolor="#FFFFFF" filled="t" stroked="t" coordsize="21600,21600" o:gfxdata="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8W6OLsAAADb&#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textbox>
                                    <w:txbxContent>
                                      <w:p>
                                        <w:pPr>
                                          <w:jc w:val="center"/>
                                        </w:pPr>
                                        <w:r>
                                          <w:rPr>
                                            <w:rFonts w:hint="eastAsia"/>
                                          </w:rPr>
                                          <w:t>县级农机部门</w:t>
                                        </w:r>
                                      </w:p>
                                    </w:txbxContent>
                                  </v:textbox>
                                </v:shape>
                                <v:shape id="_x0000_s1026" o:spid="_x0000_s1026" o:spt="202" type="#_x0000_t202" style="position:absolute;left:9103;top:2928;height:624;width:1139;" fillcolor="#FFFFFF" filled="t" stroked="t" coordsize="21600,21600" o:gfxdata="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JaLkq5AAAA2wAA&#10;AA8AAAAAAAAAAQAgAAAAIgAAAGRycy9kb3ducmV2LnhtbFBLAQIUABQAAAAIAIdO4kAzLwWeOwAA&#10;ADkAAAAQAAAAAAAAAAEAIAAAAAgBAABkcnMvc2hhcGV4bWwueG1sUEsFBgAAAAAGAAYAWwEAALID&#10;AAAAAA==&#10;">
                                  <v:fill on="t" opacity="0f" focussize="0,0"/>
                                  <v:stroke color="#000000" joinstyle="miter"/>
                                  <v:imagedata o:title=""/>
                                  <o:lock v:ext="edit" aspectratio="f"/>
                                  <v:textbox>
                                    <w:txbxContent>
                                      <w:p>
                                        <w:pPr>
                                          <w:jc w:val="center"/>
                                        </w:pPr>
                                        <w:r>
                                          <w:rPr>
                                            <w:rFonts w:hint="eastAsia"/>
                                          </w:rPr>
                                          <w:t>购机者</w:t>
                                        </w:r>
                                      </w:p>
                                    </w:txbxContent>
                                  </v:textbox>
                                </v:shape>
                                <v:shape id="_x0000_s1026" o:spid="_x0000_s1026" o:spt="32" type="#_x0000_t32" style="position:absolute;left:5944;top:3250;height:1;width:3159;"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13294;top:2933;height:747;width:1536;" fillcolor="#FFFFFF" filled="t" stroked="t" coordsize="21600,21600" o:gfxdata="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qUTG5AAAA2wAA&#10;AA8AAAAAAAAAAQAgAAAAIgAAAGRycy9kb3ducmV2LnhtbFBLAQIUABQAAAAIAIdO4kAzLwWeOwAA&#10;ADkAAAAQAAAAAAAAAAEAIAAAAAgBAABkcnMvc2hhcGV4bWwueG1sUEsFBgAAAAAGAAYAWwEAALID&#10;AAAAAA==&#10;">
                                  <v:fill on="t" opacity="0f" focussize="0,0"/>
                                  <v:stroke color="#000000" joinstyle="miter"/>
                                  <v:imagedata o:title=""/>
                                  <o:lock v:ext="edit" aspectratio="f"/>
                                  <v:textbox>
                                    <w:txbxContent>
                                      <w:p>
                                        <w:pPr>
                                          <w:jc w:val="center"/>
                                        </w:pPr>
                                        <w:r>
                                          <w:rPr>
                                            <w:rFonts w:hint="eastAsia"/>
                                          </w:rPr>
                                          <w:t>县区级财政部门</w:t>
                                        </w:r>
                                      </w:p>
                                    </w:txbxContent>
                                  </v:textbox>
                                </v:shape>
                                <v:shape id="_x0000_s1026" o:spid="_x0000_s1026" o:spt="32" type="#_x0000_t32" style="position:absolute;left:10242;top:3251;height:0;width:3052;" filled="f" stroked="t" coordsize="21600,21600" o:gfxdata="UEsDBAoAAAAAAIdO4kAAAAAAAAAAAAAAAAAEAAAAZHJzL1BLAwQUAAAACACHTuJAY3NjfL4AAADb&#10;AAAADwAAAGRycy9kb3ducmV2LnhtbEWPT2sCMRTE7wW/Q3hCbzW7U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Njf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289;top:3552;flip:y;height:2287;width:1;" filled="f" stroked="t" coordsize="21600,21600" o:gfxdata="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HZBi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shape id="_x0000_s1026" o:spid="_x0000_s1026" o:spt="202" type="#_x0000_t202" style="position:absolute;left:2886;top:2817;height:546;width:1306;" fillcolor="#FFFFFF" filled="t" stroked="f" coordsize="21600,21600" o:gfxdata="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8ctW8AAAA&#10;2wAAAA8AAAAAAAAAAQAgAAAAIgAAAGRycy9kb3ducmV2LnhtbFBLAQIUABQAAAAIAIdO4kAzLwWe&#10;OwAAADkAAAAQAAAAAAAAAAEAIAAAAAsBAABkcnMvc2hhcGV4bWwueG1sUEsFBgAAAAAGAAYAWwEA&#10;ALUDAAAAAA==&#10;">
                                <v:fill on="t" opacity="0f" focussize="0,0"/>
                                <v:stroke on="f"/>
                                <v:imagedata o:title=""/>
                                <o:lock v:ext="edit" aspectratio="f"/>
                                <v:textbox>
                                  <w:txbxContent>
                                    <w:p>
                                      <w:r>
                                        <w:rPr>
                                          <w:rFonts w:hint="eastAsia"/>
                                        </w:rPr>
                                        <w:t>申请退货</w:t>
                                      </w:r>
                                    </w:p>
                                  </w:txbxContent>
                                </v:textbox>
                              </v:shape>
                            </v:group>
                            <v:shape id="_x0000_s1026" o:spid="_x0000_s1026" o:spt="32" type="#_x0000_t32" style="position:absolute;left:5944;top:4146;flip:y;height:1065;width:1;" filled="f" stroked="t" coordsize="21600,21600" o:gfxdata="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3xiG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5944;top:5211;flip:y;height:1793;width:1;" filled="f" stroked="t" coordsize="21600,21600" o:gfxdata="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wx4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5944;top:4146;height:0;width:6016;" filled="f" stroked="t" coordsize="21600,21600" o:gfxdata="UEsDBAoAAAAAAIdO4kAAAAAAAAAAAAAAAAAEAAAAZHJzL1BLAwQUAAAACACHTuJAoY31e7oAAADb&#10;AAAADwAAAGRycy9kb3ducmV2LnhtbEVPz2vCMBS+D/wfwhN2GZpU3N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jfV7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11961;top:4146;flip:y;height:2918;width:0;" filled="f" stroked="t" coordsize="21600,21600" o:gfxdata="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j9m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11960;top:5784;height:0;width:1890;" filled="f" stroked="t" coordsize="21600,21600" o:gfxdata="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ib6C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group>
                        </v:group>
                        <v:shape id="_x0000_s1026" o:spid="_x0000_s1026" o:spt="32" type="#_x0000_t32" style="position:absolute;left:13850;top:5784;height:3029;width:0;" filled="f" stroked="t" coordsize="21600,21600" o:gfxdata="UEsDBAoAAAAAAIdO4kAAAAAAAAAAAAAAAAAEAAAAZHJzL1BLAwQUAAAACACHTuJAeTTOTb4AAADb&#10;AAAADwAAAGRycy9kb3ducmV2LnhtbEWPW2sCMRSE3wv9D+EUfNOsS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TO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v:group>
                </v:group>
              </v:group>
            </w:pict>
          </mc:Fallback>
        </mc:AlternateContent>
      </w:r>
    </w:p>
    <w:p>
      <w:pPr>
        <w:rPr>
          <w:rFonts w:eastAsia="仿宋_GB2312"/>
          <w:sz w:val="44"/>
          <w:szCs w:val="36"/>
        </w:rPr>
      </w:pPr>
    </w:p>
    <w:p>
      <w:pPr>
        <w:rPr>
          <w:rFonts w:eastAsia="仿宋_GB2312"/>
          <w:sz w:val="44"/>
          <w:szCs w:val="36"/>
        </w:rPr>
      </w:pPr>
    </w:p>
    <w:p>
      <w:pPr>
        <w:rPr>
          <w:rFonts w:eastAsia="仿宋_GB2312"/>
          <w:sz w:val="44"/>
          <w:szCs w:val="36"/>
        </w:rPr>
      </w:pPr>
    </w:p>
    <w:p>
      <w:pPr>
        <w:rPr>
          <w:rFonts w:eastAsia="仿宋_GB2312"/>
          <w:sz w:val="44"/>
          <w:szCs w:val="36"/>
        </w:rPr>
      </w:pPr>
    </w:p>
    <w:p>
      <w:pPr>
        <w:rPr>
          <w:rFonts w:eastAsia="仿宋_GB2312"/>
          <w:sz w:val="44"/>
          <w:szCs w:val="36"/>
        </w:rPr>
      </w:pPr>
    </w:p>
    <w:p>
      <w:pPr>
        <w:rPr>
          <w:rFonts w:eastAsia="仿宋_GB2312"/>
          <w:sz w:val="44"/>
          <w:szCs w:val="36"/>
        </w:rPr>
      </w:pPr>
    </w:p>
    <w:p>
      <w:pPr>
        <w:rPr>
          <w:rFonts w:eastAsia="仿宋_GB2312"/>
          <w:sz w:val="44"/>
          <w:szCs w:val="36"/>
        </w:rPr>
      </w:pPr>
    </w:p>
    <w:p>
      <w:pPr>
        <w:rPr>
          <w:rFonts w:eastAsia="仿宋_GB2312"/>
          <w:sz w:val="44"/>
          <w:szCs w:val="36"/>
        </w:rPr>
      </w:pPr>
    </w:p>
    <w:p>
      <w:pPr>
        <w:rPr>
          <w:rFonts w:eastAsia="仿宋_GB2312"/>
          <w:sz w:val="44"/>
          <w:szCs w:val="36"/>
        </w:rPr>
      </w:pPr>
    </w:p>
    <w:p>
      <w:pPr>
        <w:rPr>
          <w:rFonts w:eastAsia="仿宋_GB2312"/>
          <w:sz w:val="44"/>
          <w:szCs w:val="36"/>
        </w:rPr>
      </w:pPr>
    </w:p>
    <w:p>
      <w:pPr>
        <w:rPr>
          <w:rFonts w:eastAsia="仿宋_GB2312"/>
          <w:sz w:val="44"/>
          <w:szCs w:val="36"/>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pPr>
    </w:p>
    <w:sectPr>
      <w:footerReference r:id="rId5"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- 28 -</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2"/>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- 28 -</w:t>
                    </w:r>
                    <w:r>
                      <w:rPr>
                        <w:rFonts w:hint="eastAsia"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- 28 -</w:t>
    </w:r>
    <w:r>
      <w:rPr>
        <w:rFonts w:ascii="宋体" w:hAnsi="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21B05"/>
    <w:multiLevelType w:val="singleLevel"/>
    <w:tmpl w:val="5AA21B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A2047"/>
    <w:rsid w:val="24FA2047"/>
    <w:rsid w:val="4D282973"/>
    <w:rsid w:val="6B9900A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kern w:val="2"/>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2018-05-18T07:29:00Z</dcterms:created>
  <dc:creator>Administrator</dc:creator>
  <cp:lastModifiedBy>Administrator</cp:lastModifiedBy>
  <dcterms:modified xsi:type="dcterms:W3CDTF">2018-05-22T02:28:44Z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