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Times New Roman" w:hAnsi="Times New Roman" w:eastAsia="仿宋_GB2312"/>
          <w:b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color w:val="000000"/>
          <w:sz w:val="32"/>
          <w:szCs w:val="32"/>
        </w:rPr>
        <w:t>附件2：</w:t>
      </w:r>
    </w:p>
    <w:p>
      <w:pPr>
        <w:pStyle w:val="2"/>
      </w:pPr>
    </w:p>
    <w:p>
      <w:pPr>
        <w:spacing w:line="58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沙坡头区花儿歌会大赛报名表</w:t>
      </w:r>
    </w:p>
    <w:p>
      <w:pPr>
        <w:spacing w:line="580" w:lineRule="exact"/>
        <w:rPr>
          <w:rFonts w:ascii="Times New Roman" w:hAnsi="Times New Roman"/>
          <w:color w:val="000000"/>
          <w:sz w:val="32"/>
          <w:szCs w:val="32"/>
        </w:rPr>
      </w:pPr>
      <w:r>
        <w:rPr>
          <w:rFonts w:hint="eastAsia" w:ascii="Times New Roman" w:hAnsi="Times New Roman"/>
          <w:color w:val="000000"/>
          <w:sz w:val="32"/>
          <w:szCs w:val="32"/>
        </w:rPr>
        <w:t>乡</w:t>
      </w:r>
      <w:r>
        <w:rPr>
          <w:rFonts w:ascii="Times New Roman" w:hAnsi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/>
          <w:color w:val="000000"/>
          <w:sz w:val="32"/>
          <w:szCs w:val="32"/>
        </w:rPr>
        <w:t>镇</w:t>
      </w:r>
      <w:r>
        <w:rPr>
          <w:rFonts w:ascii="Times New Roman" w:hAnsi="Times New Roman"/>
          <w:color w:val="000000"/>
          <w:sz w:val="32"/>
          <w:szCs w:val="32"/>
        </w:rPr>
        <w:t>）       联系人：      手机          签 章</w:t>
      </w:r>
    </w:p>
    <w:tbl>
      <w:tblPr>
        <w:tblStyle w:val="6"/>
        <w:tblW w:w="9150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876"/>
        <w:gridCol w:w="1519"/>
        <w:gridCol w:w="1800"/>
        <w:gridCol w:w="1162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40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作品名称</w:t>
            </w:r>
          </w:p>
        </w:tc>
        <w:tc>
          <w:tcPr>
            <w:tcW w:w="3395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作品形式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740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参赛单位</w:t>
            </w:r>
          </w:p>
        </w:tc>
        <w:tc>
          <w:tcPr>
            <w:tcW w:w="1876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519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参赛人数</w:t>
            </w:r>
          </w:p>
        </w:tc>
        <w:tc>
          <w:tcPr>
            <w:tcW w:w="1800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节目时长</w:t>
            </w:r>
          </w:p>
        </w:tc>
        <w:tc>
          <w:tcPr>
            <w:tcW w:w="1053" w:type="dxa"/>
            <w:vAlign w:val="top"/>
          </w:tcPr>
          <w:p>
            <w:pPr>
              <w:spacing w:line="580" w:lineRule="exac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6" w:hRule="atLeast"/>
        </w:trPr>
        <w:tc>
          <w:tcPr>
            <w:tcW w:w="1740" w:type="dxa"/>
            <w:vAlign w:val="top"/>
          </w:tcPr>
          <w:p>
            <w:pPr>
              <w:spacing w:line="580" w:lineRule="exact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创作（含词曲、编导、辅导）人员信息</w:t>
            </w:r>
          </w:p>
        </w:tc>
        <w:tc>
          <w:tcPr>
            <w:tcW w:w="7410" w:type="dxa"/>
            <w:gridSpan w:val="5"/>
            <w:vAlign w:val="top"/>
          </w:tcPr>
          <w:p>
            <w:pPr>
              <w:spacing w:line="580" w:lineRule="exac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</w:trPr>
        <w:tc>
          <w:tcPr>
            <w:tcW w:w="1740" w:type="dxa"/>
            <w:vAlign w:val="top"/>
          </w:tcPr>
          <w:p>
            <w:pPr>
              <w:spacing w:line="580" w:lineRule="exact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主要表演者（姓名、单位、年龄）</w:t>
            </w:r>
          </w:p>
        </w:tc>
        <w:tc>
          <w:tcPr>
            <w:tcW w:w="7410" w:type="dxa"/>
            <w:gridSpan w:val="5"/>
            <w:vAlign w:val="top"/>
          </w:tcPr>
          <w:p>
            <w:pPr>
              <w:spacing w:line="580" w:lineRule="exac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</w:trPr>
        <w:tc>
          <w:tcPr>
            <w:tcW w:w="1740" w:type="dxa"/>
            <w:vAlign w:val="top"/>
          </w:tcPr>
          <w:p>
            <w:pPr>
              <w:spacing w:line="580" w:lineRule="exact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作品简介（包括创作时间、获奖情况）</w:t>
            </w:r>
          </w:p>
        </w:tc>
        <w:tc>
          <w:tcPr>
            <w:tcW w:w="7410" w:type="dxa"/>
            <w:gridSpan w:val="5"/>
            <w:vAlign w:val="top"/>
          </w:tcPr>
          <w:p>
            <w:pPr>
              <w:spacing w:line="580" w:lineRule="exac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</w:tr>
    </w:tbl>
    <w:p>
      <w:pPr>
        <w:spacing w:line="580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注意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：</w:t>
      </w:r>
      <w:r>
        <w:rPr>
          <w:rFonts w:ascii="Times New Roman" w:hAnsi="Times New Roman" w:eastAsia="仿宋_GB2312"/>
          <w:color w:val="000000"/>
          <w:sz w:val="32"/>
          <w:szCs w:val="32"/>
        </w:rPr>
        <w:fldChar w:fldCharType="begin"/>
      </w:r>
      <w:r>
        <w:rPr>
          <w:rFonts w:ascii="Times New Roman" w:hAnsi="Times New Roman" w:eastAsia="仿宋_GB2312"/>
          <w:color w:val="000000"/>
          <w:sz w:val="32"/>
          <w:szCs w:val="32"/>
        </w:rPr>
        <w:instrText xml:space="preserve"> HYPERLINK "mailto:报名表均以电子表格形式上传至1069393565@qq.com，参加复赛报名表由各单位盖章申报。" </w:instrText>
      </w:r>
      <w:r>
        <w:rPr>
          <w:rFonts w:ascii="Times New Roman" w:hAnsi="Times New Roman" w:eastAsia="仿宋_GB2312"/>
          <w:color w:val="000000"/>
          <w:sz w:val="32"/>
          <w:szCs w:val="32"/>
        </w:rPr>
        <w:fldChar w:fldCharType="separate"/>
      </w:r>
      <w:r>
        <w:rPr>
          <w:rFonts w:ascii="Times New Roman" w:hAnsi="Times New Roman" w:eastAsia="仿宋_GB2312"/>
          <w:color w:val="000000"/>
          <w:sz w:val="32"/>
          <w:szCs w:val="32"/>
        </w:rPr>
        <w:t>报名表均以电子表格形式上传至1561960188@QQ.com，参加大赛报名表由各单位盖章申报。</w:t>
      </w:r>
      <w:r>
        <w:rPr>
          <w:rFonts w:ascii="Times New Roman" w:hAnsi="Times New Roman" w:eastAsia="仿宋_GB2312"/>
          <w:color w:val="000000"/>
          <w:sz w:val="32"/>
          <w:szCs w:val="32"/>
        </w:rPr>
        <w:fldChar w:fldCharType="end"/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53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2018-07-16T06:33:52Z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