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毽球三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级社会体育指导员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程江涛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张怀兵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李玉华  葛学娟  郭爱华  林永海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许银莲  项立平  文青松  吴月莲  鲁淑霞  徐永秀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张秀玲  田月英  谢  凯  邓荣芬  赵爱霞  李健平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孙玉红  张翠霞  蒋  武  于  丽  蒋雪梅  陈玉忠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马淑萍  张新田  杜新华  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val="en-US" w:eastAsia="zh-CN"/>
        </w:rPr>
        <w:t>刘  君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朱学霞  杨丽娟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白凤娟  张桂梅  陶学红  黄志忠  张学亮  张  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于海成  高  毅  章桂玲  白青芳  陈  立  肖  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李志江  张永华  李永祥  童燕茹  张福平  张宁忠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温建英  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val="en-US" w:eastAsia="zh-CN"/>
        </w:rPr>
        <w:t xml:space="preserve">刘  军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郭  全  郭兆香  王桂梅  王  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马建军  马秀梅  马  燕  王学林  徐凤玲  蒋文虎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李桂芝  黄立辉  柳彩蓉  高  云  张  宁  周建平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俞进贤  赵金红  郝永智  刘凤琴  林秀梅  韩  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刘红芳  谢新喜  朱彦先  张淑梅  郭全宏  王  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焦春华  李学东  冯云玲  王升庚  唐  辉  邵晓昕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王  鹏  刘学银  李永祥  龚玉凤  张  杰  冯  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郭建华  温学江  王凤梅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8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B50EA"/>
    <w:rsid w:val="36DB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2019-05-28T10:54:00Z</dcterms:created>
  <dc:creator>Administrator</dc:creator>
  <cp:lastModifiedBy>Administrator</cp:lastModifiedBy>
  <dcterms:modified xsi:type="dcterms:W3CDTF">2019-05-28T10:54:23Z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