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中卫市沙坡头区发展和改革局“政府开放日”工作领导小组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lang w:eastAsia="zh-CN"/>
        </w:rPr>
        <w:t>为确保“政府开放日”工作落到实处，成立中卫市沙坡头区发展和改革局“政府开放日”工作领导小组。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lang w:eastAsia="zh-CN"/>
        </w:rPr>
        <w:t>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lang w:eastAsia="zh-CN"/>
        </w:rPr>
        <w:t>长：徐宏亮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 xml:space="preserve"> 党组书记、局长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副组长：韩  鹏 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w w:val="95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 xml:space="preserve">        何  婷 党组成员、</w:t>
      </w:r>
      <w:r>
        <w:rPr>
          <w:rFonts w:hint="eastAsia" w:ascii="Times New Roman" w:hAnsi="Times New Roman" w:eastAsia="仿宋_GB2312" w:cs="Times New Roman"/>
          <w:b w:val="0"/>
          <w:bCs w:val="0"/>
          <w:w w:val="95"/>
          <w:sz w:val="32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 xml:space="preserve">        高家瑶 国防动员办公室专职副主任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成  员：卜  琛、邵  辉、刘飞扬、莫伟荣、马  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领导小组下设办公室，设在综合办公室，由卜琛同志兼任办公室主任，负责具体工作。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舒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000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C24C3"/>
    <w:rsid w:val="787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2024-09-06T08:19:00Z</dcterms:created>
  <dc:creator>Administrator</dc:creator>
  <cp:lastModifiedBy>Administrator</cp:lastModifiedBy>
  <dcterms:modified xsi:type="dcterms:W3CDTF">2024-09-06T08:20:11Z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