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沙坡头区河南灌溉管理所房屋改造工程竣工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验收鉴定书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2020年10月13日，沙坡头区发展和改革局会同财政局、自然资源局组成竣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验收小组，对沙坡头区河南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灌溉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管理所房屋改造工程进行了竣工验收，项目设计、监理、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2018年12月19日，沙坡头区发展和改革局以《关于沙坡头区河南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灌溉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管理所房屋改造工程建设方案的批复》（卫沙发改发〔20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〕302号）批准了项目建设方案。批复主要建设内容为： 寿渠下端管理所新建办公用房121.53平方米，厨房卫生间37平方米，简易彩钢棚13.3平方米及围墙、大门、院落硬化、道路硬化等附属工程；康乐一泵站新建办公用房114.4平方米，简易彩钢棚60平方米；黄套角渠新建泵站管理房22.4平方米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新寿渠闸室38.7平方米；康乐二泵站新建简易彩钢棚105.2平方米；河南灌溉管理所新建简易彩钢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163平方米。项目概算总投资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104.67万元，资金来源为沙坡头区财政资金。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项目建设单位为沙坡头区水利技术服务和水库沟道管理中心，项目设计单位为宁夏华之林建筑园林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程规划设计院有限公司，施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单位为宁夏鑫利达建筑工程有限公司，监理单位为陕西 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建设工程项目管理有限公司宁夏分公司。项目在建设过程中，落实了项目法人责任制、招投标制、合同管理制、工程建设监理制。项目法人单位采取合同委托的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式确定了项目勘查设计、招标代理、监理单位，采取邀请招标的方式确定了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单位，与相关单位均签订了合同。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2019年1月，该项目采取邀请招标的方式，确定中标单位为宁夏鑫利达建筑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程有限公司，中标价95811 1.69元。项目于2019年3月1日开工建设，2019年5月26日完工。2019年10月21日，沙坡头区水利技术服务和水库沟道管理中心组织项目设计、施工、监理单位进行了自查验收，验收结果为合格。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项目批复概算总投资为104.67万元，实际完成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103.85万元，其中：审定工程造价94.75万元，勘测设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费3.55万元，监理费1.9万元，招标代理费0.57万元，造价咨询费0.46万元， 审计费0.32万元，占地补偿费2.3万元。较概算结余0.82万元，节约率约为0.78%。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听取项目建设单位的汇报，实地查看项目建设基本情况，查阅项目档案资料，经验收组研究讨论，形成如下验收意见：该项目各项审批手续基本齐全；工程建设执行了项目“四制”管理；基本按批复的建设方案建设完成；各项档案资料齐全完善；财务管理合理规范，投资控制合理；完成竣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结算审核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。原则同意沙坡头区河南灌溉管理所房屋改造工程通过竣工验收。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区财政局、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自然资源局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 xml:space="preserve">中卫市沙坡头区发展和改革局 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21E4B94"/>
    <w:rsid w:val="0251602B"/>
    <w:rsid w:val="02933588"/>
    <w:rsid w:val="04196673"/>
    <w:rsid w:val="059B2E8C"/>
    <w:rsid w:val="05B834C4"/>
    <w:rsid w:val="06010627"/>
    <w:rsid w:val="077B080C"/>
    <w:rsid w:val="07EC446B"/>
    <w:rsid w:val="083E3BE1"/>
    <w:rsid w:val="08AF19B7"/>
    <w:rsid w:val="093071F1"/>
    <w:rsid w:val="09412DDC"/>
    <w:rsid w:val="0A202E05"/>
    <w:rsid w:val="0B8954AD"/>
    <w:rsid w:val="0D66767A"/>
    <w:rsid w:val="0E5E4003"/>
    <w:rsid w:val="10717EA3"/>
    <w:rsid w:val="114B50D1"/>
    <w:rsid w:val="118E33B7"/>
    <w:rsid w:val="120D61AA"/>
    <w:rsid w:val="126A40D5"/>
    <w:rsid w:val="13806427"/>
    <w:rsid w:val="13F319CC"/>
    <w:rsid w:val="14001A6B"/>
    <w:rsid w:val="156E19F1"/>
    <w:rsid w:val="15FC39CD"/>
    <w:rsid w:val="16032B3D"/>
    <w:rsid w:val="1679520D"/>
    <w:rsid w:val="16F70075"/>
    <w:rsid w:val="18500D58"/>
    <w:rsid w:val="18606D23"/>
    <w:rsid w:val="18DC09DA"/>
    <w:rsid w:val="1B186D28"/>
    <w:rsid w:val="1D580C71"/>
    <w:rsid w:val="1DD012A1"/>
    <w:rsid w:val="1F591402"/>
    <w:rsid w:val="209A02D1"/>
    <w:rsid w:val="226422D7"/>
    <w:rsid w:val="230B7D29"/>
    <w:rsid w:val="236A28C9"/>
    <w:rsid w:val="23994C4A"/>
    <w:rsid w:val="247A323C"/>
    <w:rsid w:val="24CF438F"/>
    <w:rsid w:val="25865DAD"/>
    <w:rsid w:val="25D42D88"/>
    <w:rsid w:val="266367EB"/>
    <w:rsid w:val="287419CB"/>
    <w:rsid w:val="2A453CF7"/>
    <w:rsid w:val="2AB368BD"/>
    <w:rsid w:val="2AC236D8"/>
    <w:rsid w:val="2D570EA7"/>
    <w:rsid w:val="31183684"/>
    <w:rsid w:val="332E49AF"/>
    <w:rsid w:val="3546176D"/>
    <w:rsid w:val="3568524D"/>
    <w:rsid w:val="365E6283"/>
    <w:rsid w:val="36CE04BF"/>
    <w:rsid w:val="37D06521"/>
    <w:rsid w:val="37FD6AF2"/>
    <w:rsid w:val="3A124859"/>
    <w:rsid w:val="3A6F5B70"/>
    <w:rsid w:val="3C4D4F06"/>
    <w:rsid w:val="3D0E746C"/>
    <w:rsid w:val="3E352DDA"/>
    <w:rsid w:val="3E5F5944"/>
    <w:rsid w:val="3EE467AF"/>
    <w:rsid w:val="3F1953E1"/>
    <w:rsid w:val="3F4419B0"/>
    <w:rsid w:val="3F4557C4"/>
    <w:rsid w:val="3F7C4232"/>
    <w:rsid w:val="40E91A2E"/>
    <w:rsid w:val="41B6061A"/>
    <w:rsid w:val="421768F6"/>
    <w:rsid w:val="4369324F"/>
    <w:rsid w:val="43806560"/>
    <w:rsid w:val="456F2E47"/>
    <w:rsid w:val="461141AF"/>
    <w:rsid w:val="468044F0"/>
    <w:rsid w:val="471F20B0"/>
    <w:rsid w:val="495B4287"/>
    <w:rsid w:val="49B23FBA"/>
    <w:rsid w:val="49C47FC2"/>
    <w:rsid w:val="4A3A103B"/>
    <w:rsid w:val="4BFF1392"/>
    <w:rsid w:val="4C055B09"/>
    <w:rsid w:val="4CE6087E"/>
    <w:rsid w:val="4D623065"/>
    <w:rsid w:val="4FCA7583"/>
    <w:rsid w:val="50272BE4"/>
    <w:rsid w:val="5293213C"/>
    <w:rsid w:val="539109E6"/>
    <w:rsid w:val="55D36767"/>
    <w:rsid w:val="56E1773D"/>
    <w:rsid w:val="57114567"/>
    <w:rsid w:val="57EB40E8"/>
    <w:rsid w:val="580507FA"/>
    <w:rsid w:val="5971283C"/>
    <w:rsid w:val="5D867C2C"/>
    <w:rsid w:val="5ECB6DAD"/>
    <w:rsid w:val="605E69F8"/>
    <w:rsid w:val="61CC3365"/>
    <w:rsid w:val="6255179C"/>
    <w:rsid w:val="62854F1A"/>
    <w:rsid w:val="62CC3449"/>
    <w:rsid w:val="62F12EF3"/>
    <w:rsid w:val="646B2ACD"/>
    <w:rsid w:val="65780100"/>
    <w:rsid w:val="65B4193E"/>
    <w:rsid w:val="670608B7"/>
    <w:rsid w:val="67FB4169"/>
    <w:rsid w:val="69F86C45"/>
    <w:rsid w:val="6AD5191E"/>
    <w:rsid w:val="6CFC2702"/>
    <w:rsid w:val="718C3573"/>
    <w:rsid w:val="71CA776B"/>
    <w:rsid w:val="71F776B0"/>
    <w:rsid w:val="738E3356"/>
    <w:rsid w:val="763D4840"/>
    <w:rsid w:val="77AB5BFE"/>
    <w:rsid w:val="7C93151C"/>
    <w:rsid w:val="7CFA4442"/>
    <w:rsid w:val="7D665249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828</Characters>
  <Lines>6</Lines>
  <Paragraphs>1</Paragraphs>
  <TotalTime>10</TotalTime>
  <ScaleCrop>false</ScaleCrop>
  <LinksUpToDate>false</LinksUpToDate>
  <CharactersWithSpaces>972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花花</cp:lastModifiedBy>
  <cp:lastPrinted>2018-12-25T01:34:00Z</cp:lastPrinted>
  <dcterms:modified xsi:type="dcterms:W3CDTF">2021-08-20T09:29:54Z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5CB6E23966DA41CB83CE3A50850C0D88</vt:lpwstr>
  </property>
</Properties>
</file>