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中卫市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沙坡头区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财政局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年“政府开放日”活动报名表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tbl>
      <w:tblPr>
        <w:tblStyle w:val="4"/>
        <w:tblpPr w:leftFromText="180" w:rightFromText="180" w:vertAnchor="text" w:horzAnchor="page" w:tblpX="1583" w:tblpY="348"/>
        <w:tblOverlap w:val="never"/>
        <w:tblW w:w="13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588"/>
        <w:gridCol w:w="3506"/>
        <w:gridCol w:w="329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9" w:hRule="atLeast"/>
        </w:trPr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  <w:t>姓名</w:t>
            </w:r>
          </w:p>
        </w:tc>
        <w:tc>
          <w:tcPr>
            <w:tcW w:w="3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  <w:t>工作单位</w:t>
            </w:r>
          </w:p>
        </w:tc>
        <w:tc>
          <w:tcPr>
            <w:tcW w:w="3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  <w:t>职务（职业）职称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  <w:t>（手机号码）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7" w:hRule="atLeast"/>
        </w:trPr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zZjMTc2YjA2NjgxNjFkMGM1NDE4Y2NjYjUzZmYifQ=="/>
  </w:docVars>
  <w:rsids>
    <w:rsidRoot w:val="54F2329B"/>
    <w:rsid w:val="09F939AE"/>
    <w:rsid w:val="35697503"/>
    <w:rsid w:val="48F5217C"/>
    <w:rsid w:val="4DFB3A99"/>
    <w:rsid w:val="51662ED3"/>
    <w:rsid w:val="54F2329B"/>
    <w:rsid w:val="63E910E1"/>
    <w:rsid w:val="6880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2022-09-13T13:03:00Z</dcterms:created>
  <dc:creator>黄雪莹～古筝</dc:creator>
  <cp:lastModifiedBy>Administrator</cp:lastModifiedBy>
  <cp:lastPrinted>2022-09-16T07:36:00Z</cp:lastPrinted>
  <dcterms:modified xsi:type="dcterms:W3CDTF">2025-08-20T09:56:37Z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7C4EE31006654DB596A4599C6CB2C8B1</vt:lpwstr>
  </property>
</Properties>
</file>