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eastAsia="zh-CN"/>
        </w:rPr>
        <w:t>中卫市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沙坡头区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eastAsia="zh-CN"/>
        </w:rPr>
        <w:t>财政局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年“政府开放日”活动报名表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tbl>
      <w:tblPr>
        <w:tblStyle w:val="4"/>
        <w:tblpPr w:leftFromText="180" w:rightFromText="180" w:vertAnchor="text" w:horzAnchor="page" w:tblpX="1583" w:tblpY="348"/>
        <w:tblOverlap w:val="never"/>
        <w:tblW w:w="13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3588"/>
        <w:gridCol w:w="3506"/>
        <w:gridCol w:w="329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姓名</w:t>
            </w:r>
          </w:p>
        </w:tc>
        <w:tc>
          <w:tcPr>
            <w:tcW w:w="35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工作单位</w:t>
            </w: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职务（职业）职称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（手机号码）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MzZjMTc2YjA2NjgxNjFkMGM1NDE4Y2NjYjUzZmYifQ=="/>
  </w:docVars>
  <w:rsids>
    <w:rsidRoot w:val="54F2329B"/>
    <w:rsid w:val="09F939AE"/>
    <w:rsid w:val="35697503"/>
    <w:rsid w:val="48F5217C"/>
    <w:rsid w:val="51662ED3"/>
    <w:rsid w:val="54F2329B"/>
    <w:rsid w:val="63E910E1"/>
    <w:rsid w:val="6880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2022-09-13T13:03:00Z</dcterms:created>
  <dc:creator>黄雪莹～古筝</dc:creator>
  <cp:lastModifiedBy>Administrator</cp:lastModifiedBy>
  <cp:lastPrinted>2022-09-16T07:36:00Z</cp:lastPrinted>
  <dcterms:modified xsi:type="dcterms:W3CDTF">2024-09-05T09:09:09Z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7C4EE31006654DB596A4599C6CB2C8B1</vt:lpwstr>
  </property>
</Properties>
</file>