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>
      <w:pPr>
        <w:ind w:firstLine="880" w:firstLineChars="200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中卫市沙坡头区常乐镇“安全生产月”活动联络员信息表</w:t>
      </w:r>
    </w:p>
    <w:tbl>
      <w:tblPr>
        <w:tblStyle w:val="7"/>
        <w:tblpPr w:leftFromText="180" w:rightFromText="180" w:vertAnchor="text" w:horzAnchor="page" w:tblpX="1773" w:tblpY="573"/>
        <w:tblOverlap w:val="never"/>
        <w:tblW w:w="129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157"/>
        <w:gridCol w:w="2157"/>
        <w:gridCol w:w="2157"/>
        <w:gridCol w:w="2157"/>
        <w:gridCol w:w="21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职  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手  机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传  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QQ号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0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0307"/>
    <w:rsid w:val="16AE5154"/>
    <w:rsid w:val="1DE97D1E"/>
    <w:rsid w:val="273147F4"/>
    <w:rsid w:val="27326A5A"/>
    <w:rsid w:val="2E3A0D08"/>
    <w:rsid w:val="3276701C"/>
    <w:rsid w:val="3C381A01"/>
    <w:rsid w:val="47F50307"/>
    <w:rsid w:val="59701E6E"/>
    <w:rsid w:val="65540062"/>
    <w:rsid w:val="6A985A2A"/>
    <w:rsid w:val="72E16485"/>
    <w:rsid w:val="775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Autospacing="0" w:afterAutospacing="0" w:line="560" w:lineRule="exact"/>
      <w:ind w:firstLine="960" w:firstLineChars="200"/>
      <w:jc w:val="both"/>
      <w:outlineLvl w:val="0"/>
    </w:pPr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960" w:firstLineChars="200"/>
      <w:outlineLvl w:val="1"/>
    </w:pPr>
    <w:rPr>
      <w:rFonts w:ascii="Arial" w:hAnsi="Arial" w:eastAsia="方正楷体_GBK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uiPriority w:val="0"/>
    <w:pPr>
      <w:ind w:firstLine="420" w:firstLineChars="200"/>
    </w:pPr>
  </w:style>
  <w:style w:type="character" w:customStyle="1" w:styleId="9">
    <w:name w:val="标题 1 Char"/>
    <w:link w:val="3"/>
    <w:qFormat/>
    <w:uiPriority w:val="0"/>
    <w:rPr>
      <w:rFonts w:hint="eastAsia" w:ascii="Times New Roman" w:hAnsi="Times New Roman" w:eastAsia="黑体" w:cs="Times New Roman"/>
      <w:kern w:val="44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2021-06-21T09:58:00Z</dcterms:created>
  <dc:creator>沙坡头区常乐镇收文员</dc:creator>
  <cp:lastModifiedBy>沙坡头区常乐镇收文员</cp:lastModifiedBy>
  <dcterms:modified xsi:type="dcterms:W3CDTF">2021-06-21T10:03:02Z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99C3FD1154F546F6BE4B8779E0BE3052</vt:lpwstr>
  </property>
</Properties>
</file>