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一、财政拨款收支预算总表</w:t>
      </w:r>
    </w:p>
    <w:p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财政拨款收支预算总表</w:t>
      </w:r>
    </w:p>
    <w:p>
      <w:pPr>
        <w:widowControl/>
        <w:ind w:firstLine="640" w:firstLineChars="20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单位：万元</w:t>
      </w:r>
    </w:p>
    <w:tbl>
      <w:tblPr>
        <w:tblStyle w:val="8"/>
        <w:tblW w:w="131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0"/>
        <w:gridCol w:w="1360"/>
        <w:gridCol w:w="3860"/>
        <w:gridCol w:w="1360"/>
        <w:gridCol w:w="1360"/>
        <w:gridCol w:w="1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2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7940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6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86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1200.30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1200.30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1200.30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1200.30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311.87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311.87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25.70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25.70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8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359.79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359.79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90.10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90.10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380.82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380.82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32.02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32.02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　二、年末结转结余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1200.30</w:t>
            </w:r>
          </w:p>
        </w:tc>
        <w:tc>
          <w:tcPr>
            <w:tcW w:w="7940" w:type="dxa"/>
            <w:gridSpan w:val="4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1200.30</w:t>
            </w:r>
          </w:p>
        </w:tc>
      </w:tr>
    </w:tbl>
    <w:p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>
      <w:pPr>
        <w:widowControl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二、财</w:t>
      </w:r>
      <w:bookmarkStart w:id="0" w:name="_GoBack"/>
      <w:bookmarkEnd w:id="0"/>
      <w:r>
        <w:rPr>
          <w:rFonts w:eastAsia="黑体"/>
          <w:kern w:val="0"/>
          <w:sz w:val="32"/>
          <w:szCs w:val="32"/>
        </w:rPr>
        <w:t>政拨款支出预算总表</w:t>
      </w: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财政拨款支出预算总表</w:t>
      </w:r>
    </w:p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8"/>
        <w:tblW w:w="1353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700"/>
        <w:gridCol w:w="1340"/>
        <w:gridCol w:w="1340"/>
        <w:gridCol w:w="1340"/>
        <w:gridCol w:w="1340"/>
        <w:gridCol w:w="1340"/>
        <w:gridCol w:w="1340"/>
        <w:gridCol w:w="1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公共财政预算拨款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经费拨款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纳入预算管理的行政性收费安排的拨款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中央专项转移支付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中央一般性转移支付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1200.30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1200.30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1200.30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2010301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311.87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311.87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311.87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2080208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基层政权和社区建设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279.55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279.55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279.55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2080504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未归口管理的行政单位离退休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10.8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10.8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10.8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2080505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28.8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28.8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28.8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2082602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财政对城乡居民基本养老保险基金的补助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16.08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16.08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16.08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2101101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11.52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11.52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11.52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2101103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公务员医疗补助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8.75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8.75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8.75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2101199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其他行政事业单位医疗支出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16.93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16.93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16.93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2130705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对村民委员会和村党支部的补助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238.78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238.78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238.78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17.28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17.28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17.28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2080505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16.43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16.43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16.43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2101101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9.86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9.86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9.86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2130104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事业运行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142.04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142.04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142.04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9.86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9.86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9.86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2070109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群众文化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25.7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25.7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25.7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2080505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3.21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3.21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3.21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2101101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1.92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1.92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1.92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1.93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1.93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1.93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2080505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4.92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4.92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4.92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2100716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计划生育机构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38.17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38.17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38.17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2101101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2.95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2.95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2.95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2.95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2.95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2.95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三、一般公共预算支出表</w:t>
      </w: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一般公共预算支出表</w:t>
      </w:r>
    </w:p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8"/>
        <w:tblW w:w="1311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2153"/>
        <w:gridCol w:w="1590"/>
        <w:gridCol w:w="1545"/>
        <w:gridCol w:w="1755"/>
        <w:gridCol w:w="1847"/>
        <w:gridCol w:w="1223"/>
        <w:gridCol w:w="14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年预算数与</w:t>
            </w: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</w:t>
            </w:r>
            <w:r>
              <w:rPr>
                <w:b/>
                <w:bCs/>
                <w:kern w:val="0"/>
                <w:sz w:val="22"/>
                <w:szCs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1158.59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1200.30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1200.30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41.71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2010301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321.06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311.87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311.87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-9.19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2080208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基层政权和社区建设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280.81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279.55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279.55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-1.26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2080504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未归口管理的行政单位离退休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12.17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10.80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10.80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-1.37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2080505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54.82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53.36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53.36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-1.46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2082602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财政对城乡居民基本养老保险基金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16.08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16.08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16.08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2101101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26.49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26.25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26.25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-0.24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2101103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9.11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8.75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8.75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-0.36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2101199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 xml:space="preserve">  其他行政事业单位医疗支出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15.60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16.93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16.93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1.33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2130705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对村民委员会和村党支部的补助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202.36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238.78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238.78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36.42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2210201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32.90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32.02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32.02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-0.88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2130104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120.64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142.04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142.04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21.4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2070109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群众文化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23.56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25.70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25.70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2.14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2100716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计划生育机构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42.99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38.17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38.17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-4.82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1.21</w:t>
            </w:r>
          </w:p>
        </w:tc>
      </w:tr>
    </w:tbl>
    <w:p>
      <w:pPr>
        <w:widowControl/>
        <w:tabs>
          <w:tab w:val="left" w:pos="406"/>
        </w:tabs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406"/>
        </w:tabs>
        <w:ind w:firstLine="640" w:firstLineChars="20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四、一般公共预算基本支出表</w:t>
      </w: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一般公共预算基本支出表</w:t>
      </w:r>
    </w:p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8"/>
        <w:tblpPr w:leftFromText="180" w:rightFromText="180" w:vertAnchor="text" w:tblpY="1"/>
        <w:tblOverlap w:val="never"/>
        <w:tblW w:w="1369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3600"/>
        <w:gridCol w:w="2520"/>
        <w:gridCol w:w="2700"/>
        <w:gridCol w:w="2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基本支出预算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日常公用支出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1200.3</w:t>
            </w:r>
            <w:r>
              <w:rPr>
                <w:rFonts w:hint="eastAsia"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989.44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210.86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630.51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630.51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148.91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148.91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143.55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143.55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96.5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96.5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17.84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17.84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机关事业单位基本养老保险缴费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53.36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53.36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职业年金缴费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职工基本医疗保险缴费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26.25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26.25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公务员医疗补助缴费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5.76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5.76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其他社会保障缴费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83.82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83.82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32.02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32.02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医疗费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22.5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22.5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210.86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210.86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131.7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印刷费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咨询费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手续费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邮电费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取暖费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9.62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物业管理费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差旅费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因公出国（境）费用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0</w:t>
            </w:r>
            <w:r>
              <w:rPr>
                <w:rFonts w:hAnsi="宋体"/>
                <w:sz w:val="22"/>
                <w:szCs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0</w:t>
            </w:r>
            <w:r>
              <w:rPr>
                <w:rFonts w:hAnsi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维修（护）费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租赁费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会议费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培训费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公务接待费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专用材料费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被装购置费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专用燃料费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劳务费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委托业务费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工会经费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7.46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福利费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公务用车运行维护费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其他交通费用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21.64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30240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税金及附加费用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4.24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358.93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358.93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离休费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10.8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10.8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退职（役）费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抚恤金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生活补助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348.13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348.13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救济费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医疗费</w:t>
            </w:r>
            <w:r>
              <w:rPr>
                <w:rFonts w:hint="eastAsia" w:hAnsi="宋体"/>
                <w:sz w:val="22"/>
                <w:szCs w:val="22"/>
              </w:rPr>
              <w:t>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助学金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奖励金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个人农业</w:t>
            </w:r>
            <w:r>
              <w:rPr>
                <w:rFonts w:hAnsi="宋体"/>
                <w:sz w:val="22"/>
                <w:szCs w:val="22"/>
              </w:rPr>
              <w:t>生产补贴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其他对个人和家庭的补助支出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四、资本性支出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信息网络及软件购置更新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0</w:t>
            </w:r>
            <w:r>
              <w:rPr>
                <w:rFonts w:hAnsi="宋体"/>
                <w:sz w:val="22"/>
                <w:szCs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0</w:t>
            </w:r>
            <w:r>
              <w:rPr>
                <w:rFonts w:hAnsi="宋体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</w:tr>
    </w:tbl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五、一般公共预算“三公”经费支出表</w:t>
      </w: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一般公共预算“三公”经费支出表</w:t>
      </w:r>
    </w:p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8"/>
        <w:tblW w:w="1463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48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  <w:tc>
          <w:tcPr>
            <w:tcW w:w="48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3.92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3.24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3.24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0.68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1.3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1.3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1.3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6.5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4.5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4.5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2.0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</w:tbl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>
      <w:pPr>
        <w:widowControl/>
        <w:ind w:firstLine="627" w:firstLineChars="196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627" w:firstLineChars="196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六、政府性基金预算支出表</w:t>
      </w: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政府性基金预算支出表</w:t>
      </w:r>
    </w:p>
    <w:p>
      <w:pPr>
        <w:widowControl/>
        <w:ind w:firstLine="640" w:firstLineChars="200"/>
        <w:jc w:val="center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Style w:val="8"/>
        <w:tblW w:w="1403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00"/>
        <w:gridCol w:w="1360"/>
        <w:gridCol w:w="1080"/>
        <w:gridCol w:w="1080"/>
        <w:gridCol w:w="1080"/>
        <w:gridCol w:w="1080"/>
        <w:gridCol w:w="1080"/>
        <w:gridCol w:w="1080"/>
        <w:gridCol w:w="1232"/>
        <w:gridCol w:w="1125"/>
        <w:gridCol w:w="11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8837" w:type="dxa"/>
            <w:gridSpan w:val="8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1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12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1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032" w:type="dxa"/>
            <w:gridSpan w:val="1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注：基本支出预算经济分类科目各单位根据本单位实际据实填写，其他科目删除。</w:t>
            </w:r>
          </w:p>
        </w:tc>
      </w:tr>
    </w:tbl>
    <w:p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七、部门收支预算总表</w:t>
      </w:r>
    </w:p>
    <w:p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部门收支预算总表</w:t>
      </w:r>
    </w:p>
    <w:p>
      <w:pPr>
        <w:widowControl/>
        <w:ind w:firstLine="640" w:firstLineChars="20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单位：万元</w:t>
      </w:r>
    </w:p>
    <w:tbl>
      <w:tblPr>
        <w:tblStyle w:val="8"/>
        <w:tblW w:w="1382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0"/>
        <w:gridCol w:w="1737"/>
        <w:gridCol w:w="3483"/>
        <w:gridCol w:w="1557"/>
        <w:gridCol w:w="1620"/>
        <w:gridCol w:w="15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8232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6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7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386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1200.30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1200.30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1200.30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1200.30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311.87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311.87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（三）事业收入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（四）事业单位经营收入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（五）其他收入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25.70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25.70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8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359.79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359.79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90.10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90.10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238.78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238.78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32.02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32.02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0" w:firstLineChars="5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0" w:firstLineChars="50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1200.03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32" w:type="dxa"/>
            <w:gridSpan w:val="4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1200.03</w:t>
            </w:r>
          </w:p>
        </w:tc>
      </w:tr>
    </w:tbl>
    <w:p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>
      <w:pPr>
        <w:widowControl/>
        <w:jc w:val="left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735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八、部门收入总表</w:t>
      </w:r>
    </w:p>
    <w:p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部门收入总表</w:t>
      </w:r>
    </w:p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  单位：万元</w:t>
      </w:r>
    </w:p>
    <w:tbl>
      <w:tblPr>
        <w:tblStyle w:val="8"/>
        <w:tblW w:w="1357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207"/>
        <w:gridCol w:w="1000"/>
        <w:gridCol w:w="985"/>
        <w:gridCol w:w="1015"/>
        <w:gridCol w:w="1060"/>
        <w:gridCol w:w="682"/>
        <w:gridCol w:w="939"/>
        <w:gridCol w:w="1061"/>
        <w:gridCol w:w="727"/>
        <w:gridCol w:w="819"/>
        <w:gridCol w:w="681"/>
        <w:gridCol w:w="10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35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0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30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200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事业单位经营收入</w:t>
            </w:r>
          </w:p>
        </w:tc>
        <w:tc>
          <w:tcPr>
            <w:tcW w:w="7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8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下级单位上缴收入</w:t>
            </w:r>
          </w:p>
        </w:tc>
        <w:tc>
          <w:tcPr>
            <w:tcW w:w="6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10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用事业基金弥补收支差额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0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一般公共财政预算拨款收入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其中：纳入财政专户管理的非税收入</w:t>
            </w:r>
          </w:p>
        </w:tc>
        <w:tc>
          <w:tcPr>
            <w:tcW w:w="7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58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1200.30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1200.30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1200.30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2010301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311.87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311.87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311.87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2080208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基层政权和社区建设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279.55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279.55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279.55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2080504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未归口管理的行政单位离退休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10.8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10.8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10.8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2080505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28.8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28.8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28.8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2082602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财政对城乡居民基本养老保险基金的补助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16.08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16.08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16.08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2101101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11.52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11.52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11.52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2101103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公务员医疗补助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8.75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8.75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8.75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2101199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其他行政事业单位医疗支出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16.93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16.93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16.93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2130705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对村民委员会和村党支部的补助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238.78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238.78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238.78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17.28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17.28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17.28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2080505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16.43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16.43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16.43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2101101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9.86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9.86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9.86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2130104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事业运行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142.04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142.04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142.04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9.86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9.86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9.86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2070109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群众文化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25.7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25.7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25.7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2080505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3.21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3.21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3.21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2101101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1.92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1.92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1.92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1.93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1.93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1.93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2080505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4.92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4.92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4.92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2100716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计划生育机构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38.17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38.17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38.17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2101101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2.95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2.95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2.95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2.95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2.95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2.95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>
      <w:pPr>
        <w:widowControl/>
        <w:jc w:val="left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627" w:firstLineChars="196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九、部门支出总表</w:t>
      </w:r>
    </w:p>
    <w:p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部门支出总表</w:t>
      </w:r>
    </w:p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单位：万元</w:t>
      </w:r>
    </w:p>
    <w:tbl>
      <w:tblPr>
        <w:tblStyle w:val="8"/>
        <w:tblW w:w="144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840"/>
        <w:gridCol w:w="1740"/>
        <w:gridCol w:w="1740"/>
        <w:gridCol w:w="1740"/>
        <w:gridCol w:w="1740"/>
        <w:gridCol w:w="1740"/>
        <w:gridCol w:w="1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功能分类科目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项目支出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上缴上级支出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事业单位经营支出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0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Ansi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合计</w:t>
            </w:r>
          </w:p>
          <w:p>
            <w:pPr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1200.30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1200.30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2010301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311.87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311.87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2080208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基层政权和社区建设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279.55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279.55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2080504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未归口管理的行政单位离退休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10.8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10.8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2080505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28.8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28.8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2082602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财政对城乡居民基本养老保险基金的补助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16.08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16.08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2101101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11.52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11.52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2101103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公务员医疗补助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8.75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8.75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2101199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其他行政事业单位医疗支出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16.93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16.93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2130705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对村民委员会和村党支部的补助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238.78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238.78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17.28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17.28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2080505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16.43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16.43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2101101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9.86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9.86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2130104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事业运行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142.04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142.04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9.86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9.86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2070109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群众文化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25.7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25.7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2080505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3.21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3.21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2101101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1.92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1.92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1.93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1.93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2080505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4.92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4.92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2100716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计划生育机构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38.17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38.17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2101101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2.95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2.95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2.95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2.95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</w:tbl>
    <w:p>
      <w:pPr>
        <w:widowControl/>
        <w:jc w:val="left"/>
        <w:outlineLvl w:val="1"/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36AE2"/>
    <w:rsid w:val="001E18D3"/>
    <w:rsid w:val="00336AE2"/>
    <w:rsid w:val="00582C77"/>
    <w:rsid w:val="00597797"/>
    <w:rsid w:val="00672F2E"/>
    <w:rsid w:val="00AD0879"/>
    <w:rsid w:val="00AE113B"/>
    <w:rsid w:val="00AF39C7"/>
    <w:rsid w:val="00B35EE7"/>
    <w:rsid w:val="00C34741"/>
    <w:rsid w:val="00C81AFE"/>
    <w:rsid w:val="00E72F58"/>
    <w:rsid w:val="01283E40"/>
    <w:rsid w:val="02B5056C"/>
    <w:rsid w:val="03A85DB5"/>
    <w:rsid w:val="06513B44"/>
    <w:rsid w:val="07395216"/>
    <w:rsid w:val="07F31B2E"/>
    <w:rsid w:val="0AA71BEA"/>
    <w:rsid w:val="0DC273F1"/>
    <w:rsid w:val="104F6464"/>
    <w:rsid w:val="115D2A5E"/>
    <w:rsid w:val="14BD7A07"/>
    <w:rsid w:val="164C7BD9"/>
    <w:rsid w:val="1FC7308D"/>
    <w:rsid w:val="21AF235C"/>
    <w:rsid w:val="22FF03FA"/>
    <w:rsid w:val="29E34BBC"/>
    <w:rsid w:val="2A450EBC"/>
    <w:rsid w:val="2BFA7D89"/>
    <w:rsid w:val="2F171801"/>
    <w:rsid w:val="31836A14"/>
    <w:rsid w:val="32314823"/>
    <w:rsid w:val="3299637A"/>
    <w:rsid w:val="32C67B66"/>
    <w:rsid w:val="35DC6348"/>
    <w:rsid w:val="360329A7"/>
    <w:rsid w:val="36605C25"/>
    <w:rsid w:val="392C30C6"/>
    <w:rsid w:val="3ED4357E"/>
    <w:rsid w:val="40843609"/>
    <w:rsid w:val="435C32DA"/>
    <w:rsid w:val="43D86523"/>
    <w:rsid w:val="44735A29"/>
    <w:rsid w:val="454C3FE4"/>
    <w:rsid w:val="45527A7C"/>
    <w:rsid w:val="47615982"/>
    <w:rsid w:val="476D008F"/>
    <w:rsid w:val="492D6AC8"/>
    <w:rsid w:val="4BD764B9"/>
    <w:rsid w:val="513F4216"/>
    <w:rsid w:val="52A44251"/>
    <w:rsid w:val="55B179FC"/>
    <w:rsid w:val="590C3B28"/>
    <w:rsid w:val="5A770335"/>
    <w:rsid w:val="5D2972D8"/>
    <w:rsid w:val="6E385377"/>
    <w:rsid w:val="6E785956"/>
    <w:rsid w:val="6EA17D05"/>
    <w:rsid w:val="73237DAB"/>
    <w:rsid w:val="769F6401"/>
    <w:rsid w:val="7752528D"/>
    <w:rsid w:val="78194A08"/>
    <w:rsid w:val="78EE5D3D"/>
    <w:rsid w:val="7C7A2EB3"/>
    <w:rsid w:val="7CC5579D"/>
    <w:rsid w:val="7E991D7F"/>
    <w:rsid w:val="7F784F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0">
    <w:name w:val="批注框文本 Char"/>
    <w:basedOn w:val="6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联想（北京）有限公司</Company>
  <Pages>18</Pages>
  <Words>1208</Words>
  <Characters>6890</Characters>
  <Lines>57</Lines>
  <Paragraphs>16</Paragraphs>
  <TotalTime>0</TotalTime>
  <ScaleCrop>false</ScaleCrop>
  <LinksUpToDate>false</LinksUpToDate>
  <CharactersWithSpaces>8082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2018-02-09T03:33:00Z</dcterms:created>
  <dc:creator>lenovo</dc:creator>
  <cp:lastModifiedBy>Administrator</cp:lastModifiedBy>
  <dcterms:modified xsi:type="dcterms:W3CDTF">2018-02-10T01:09:25Z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