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 w:eastAsia="黑体" w:cs="Times New Roman"/>
          <w:color w:val="22222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222222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222222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color w:val="22222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22222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  <w:lang w:val="en-US" w:eastAsia="zh-CN"/>
        </w:rPr>
        <w:t>21</w:t>
      </w: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  <w:lang w:eastAsia="zh-CN"/>
        </w:rPr>
        <w:t>沙坡头区</w:t>
      </w: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  <w:t>农民专业合作社示范社公示名单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color w:val="222222"/>
          <w:sz w:val="36"/>
          <w:szCs w:val="36"/>
        </w:rPr>
      </w:pP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中卫市耀宁种植专业合作社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宁夏三众种植专业合作社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中卫市压砂地金银花种植专业合作社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中卫市鼎之旺农业专业合作社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中卫市博宇蔬菜种植农民专业合作社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中卫市农群农牧专业合作社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中卫市文选农牧专业合作社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257" w:firstLineChars="393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中卫市香杞红枸杞专业合作社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中卫市魏鹏举种植农民专业合作社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中卫市百策果蔬流通专业合作社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11.中卫市来运养殖专业合作社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12.中卫市东苗农牧专业合作社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13.中卫市春旺果品流通专业合作社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14.中卫市众乐果蔬产销专业合作社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15.中卫市乐三种植农民专业合作社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16.中卫市亮发农牧农民专业合作社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17.中卫市南山绿野苗木农民专业合作社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18.中卫市学博农牧专业合作社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19.中卫市鸿聚农业种植农民专业合作社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20.中卫市红根韭菜流通专业合作社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21.中卫市牧康源农牧专业合作社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22.中卫市金瑞鑫农牧专业合作社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23.中卫市富源果蔬流通专业合作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24.中卫市胜达惠民农牧专业合作社</w:t>
      </w: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22222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222222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22222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color w:val="22222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22222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  <w:lang w:val="en-US" w:eastAsia="zh-CN"/>
        </w:rPr>
        <w:t>21</w:t>
      </w: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  <w:lang w:eastAsia="zh-CN"/>
        </w:rPr>
        <w:t>沙坡头区二星级家庭农场</w:t>
      </w:r>
      <w:r>
        <w:rPr>
          <w:rFonts w:hint="default" w:ascii="Times New Roman" w:hAnsi="Times New Roman" w:eastAsia="方正小标宋简体" w:cs="Times New Roman"/>
          <w:color w:val="222222"/>
          <w:sz w:val="44"/>
          <w:szCs w:val="44"/>
        </w:rPr>
        <w:t>公示名单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color w:val="222222"/>
          <w:sz w:val="36"/>
          <w:szCs w:val="36"/>
        </w:rPr>
      </w:pPr>
    </w:p>
    <w:p>
      <w:pPr>
        <w:keepNext w:val="0"/>
        <w:keepLines w:val="0"/>
        <w:pageBreakBefore w:val="0"/>
        <w:tabs>
          <w:tab w:val="left" w:pos="1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中卫市建红家庭牧场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中卫市峻兴家庭农场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3.中卫市宣和镇万慧丰家庭农场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4.中卫市泳博家庭林场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5.中卫市宣和镇坤成家庭农场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6.中卫市镇罗镇韭丰家庭农场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7.中卫市福隆家庭牧场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8.中卫市兆丰年家庭农场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04ACC"/>
    <w:rsid w:val="058673AC"/>
    <w:rsid w:val="0E404445"/>
    <w:rsid w:val="15384193"/>
    <w:rsid w:val="1AC76B76"/>
    <w:rsid w:val="29A04ACC"/>
    <w:rsid w:val="469A0A0C"/>
    <w:rsid w:val="4B0C5B4E"/>
    <w:rsid w:val="7AF7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93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2021-07-12T03:23:00Z</dcterms:created>
  <dc:creator>梨花浅笑</dc:creator>
  <cp:lastModifiedBy>未知</cp:lastModifiedBy>
  <cp:lastPrinted>2021-07-12T09:30:00Z</cp:lastPrinted>
  <dcterms:modified xsi:type="dcterms:W3CDTF">2021-07-28T07:26:33Z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  <property fmtid="{D5CDD505-2E9C-101B-9397-08002B2CF9AE}" pid="3" name="ICV">
    <vt:lpwstr>2FB20AE760E14AEAA8D963FA028C5778</vt:lpwstr>
  </property>
</Properties>
</file>