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default" w:ascii="Times New Roman" w:hAnsi="Times New Roman" w:eastAsia="黑体" w:cs="Times New Roman"/>
          <w:b w:val="0"/>
          <w:bCs w:val="0"/>
          <w:snapToGrid w:val="0"/>
          <w:color w:val="000000"/>
          <w:sz w:val="32"/>
          <w:szCs w:val="32"/>
          <w:lang w:val="en-US" w:eastAsia="zh-CN"/>
        </w:rPr>
      </w:pPr>
      <w:r>
        <w:rPr>
          <w:rFonts w:hint="default" w:ascii="Times New Roman" w:hAnsi="Times New Roman" w:eastAsia="黑体" w:cs="Times New Roman"/>
          <w:b w:val="0"/>
          <w:bCs w:val="0"/>
          <w:snapToGrid w:val="0"/>
          <w:color w:val="000000"/>
          <w:sz w:val="32"/>
          <w:szCs w:val="32"/>
          <w:lang w:val="en-US" w:eastAsia="zh-CN"/>
        </w:rPr>
        <w:t>附件2</w:t>
      </w:r>
    </w:p>
    <w:p>
      <w:pPr>
        <w:pStyle w:val="2"/>
        <w:keepNext w:val="0"/>
        <w:keepLines w:val="0"/>
        <w:pageBreakBefore w:val="0"/>
        <w:widowControl w:val="0"/>
        <w:tabs>
          <w:tab w:val="right" w:pos="8306"/>
          <w:tab w:val="clear" w:pos="8307"/>
        </w:tabs>
        <w:kinsoku/>
        <w:wordWrap/>
        <w:overflowPunct/>
        <w:topLinePunct w:val="0"/>
        <w:autoSpaceDE/>
        <w:autoSpaceDN/>
        <w:bidi w:val="0"/>
        <w:adjustRightInd/>
        <w:spacing w:line="560" w:lineRule="exact"/>
        <w:ind w:left="0" w:leftChars="0" w:right="0" w:rightChars="0"/>
        <w:textAlignment w:val="auto"/>
        <w:outlineLvl w:val="9"/>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napToGrid w:val="0"/>
          <w:color w:val="000000"/>
          <w:kern w:val="2"/>
          <w:sz w:val="44"/>
          <w:szCs w:val="44"/>
          <w:lang w:val="en-US" w:eastAsia="zh-CN"/>
        </w:rPr>
      </w:pPr>
      <w:r>
        <w:rPr>
          <w:rFonts w:hint="default" w:ascii="Times New Roman" w:hAnsi="Times New Roman" w:eastAsia="方正小标宋简体" w:cs="Times New Roman"/>
          <w:b w:val="0"/>
          <w:bCs w:val="0"/>
          <w:snapToGrid w:val="0"/>
          <w:color w:val="000000"/>
          <w:sz w:val="44"/>
          <w:szCs w:val="44"/>
          <w:lang w:eastAsia="zh-CN"/>
        </w:rPr>
        <w:t>关于《</w:t>
      </w:r>
      <w:r>
        <w:rPr>
          <w:rFonts w:hint="default" w:ascii="Times New Roman" w:hAnsi="Times New Roman" w:eastAsia="方正小标宋简体" w:cs="Times New Roman"/>
          <w:b w:val="0"/>
          <w:bCs w:val="0"/>
          <w:snapToGrid w:val="0"/>
          <w:color w:val="000000"/>
          <w:sz w:val="44"/>
          <w:szCs w:val="44"/>
          <w:lang w:val="en-US" w:eastAsia="zh-CN"/>
        </w:rPr>
        <w:t>沙坡头区2025年脱贫人口发展产业暨庭院经济奖补方案（征求意见稿）</w:t>
      </w:r>
      <w:r>
        <w:rPr>
          <w:rFonts w:hint="default" w:ascii="Times New Roman" w:hAnsi="Times New Roman" w:eastAsia="方正小标宋简体" w:cs="Times New Roman"/>
          <w:b w:val="0"/>
          <w:bCs w:val="0"/>
          <w:snapToGrid w:val="0"/>
          <w:color w:val="000000"/>
          <w:sz w:val="44"/>
          <w:szCs w:val="44"/>
          <w:lang w:eastAsia="zh-CN"/>
        </w:rPr>
        <w:t>》</w:t>
      </w:r>
      <w:r>
        <w:rPr>
          <w:rFonts w:hint="default" w:ascii="Times New Roman" w:hAnsi="Times New Roman" w:eastAsia="方正小标宋简体" w:cs="Times New Roman"/>
          <w:b w:val="0"/>
          <w:bCs w:val="0"/>
          <w:snapToGrid w:val="0"/>
          <w:color w:val="000000"/>
          <w:kern w:val="2"/>
          <w:sz w:val="44"/>
          <w:szCs w:val="44"/>
          <w:lang w:val="en-US" w:eastAsia="zh-CN"/>
        </w:rPr>
        <w:t>的起草说明</w:t>
      </w:r>
    </w:p>
    <w:p>
      <w:pPr>
        <w:pStyle w:val="2"/>
        <w:keepNext w:val="0"/>
        <w:keepLines w:val="0"/>
        <w:pageBreakBefore w:val="0"/>
        <w:widowControl w:val="0"/>
        <w:tabs>
          <w:tab w:val="right" w:pos="8306"/>
          <w:tab w:val="clear" w:pos="8307"/>
        </w:tabs>
        <w:kinsoku/>
        <w:wordWrap/>
        <w:overflowPunct/>
        <w:topLinePunct w:val="0"/>
        <w:autoSpaceDE/>
        <w:autoSpaceDN/>
        <w:bidi w:val="0"/>
        <w:adjustRightInd/>
        <w:spacing w:line="560" w:lineRule="exact"/>
        <w:ind w:left="0" w:leftChars="0" w:right="0" w:rightChars="0"/>
        <w:textAlignment w:val="auto"/>
        <w:outlineLvl w:val="9"/>
        <w:rPr>
          <w:rFonts w:hint="default" w:ascii="Times New Roman" w:hAnsi="Times New Roman" w:eastAsia="仿宋_GB2312" w:cs="Times New Roman"/>
          <w:b w:val="0"/>
          <w:bCs w:val="0"/>
          <w:snapToGrid w:val="0"/>
          <w:color w:val="000000"/>
          <w:kern w:val="2"/>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一、制定目的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shd w:val="clear" w:color="auto" w:fill="FFFFFF"/>
        </w:rPr>
      </w:pPr>
      <w:r>
        <w:rPr>
          <w:rFonts w:hint="default" w:ascii="Times New Roman" w:hAnsi="Times New Roman" w:eastAsia="仿宋_GB2312" w:cs="Times New Roman"/>
          <w:color w:val="auto"/>
          <w:kern w:val="0"/>
          <w:sz w:val="32"/>
          <w:szCs w:val="32"/>
          <w:highlight w:val="none"/>
          <w:u w:val="none"/>
          <w:shd w:val="clear" w:color="auto" w:fill="FFFFFF"/>
        </w:rPr>
        <w:t>采取差别化正向激励产业奖补(含产业奖励、产业补贴</w:t>
      </w:r>
      <w:r>
        <w:rPr>
          <w:rFonts w:hint="default" w:ascii="Times New Roman" w:hAnsi="Times New Roman" w:eastAsia="仿宋_GB2312" w:cs="Times New Roman"/>
          <w:color w:val="auto"/>
          <w:kern w:val="0"/>
          <w:sz w:val="32"/>
          <w:szCs w:val="32"/>
          <w:highlight w:val="none"/>
          <w:u w:val="none"/>
          <w:shd w:val="clear" w:color="auto" w:fill="FFFFFF"/>
          <w:lang w:eastAsia="zh-CN"/>
        </w:rPr>
        <w:t>）</w:t>
      </w:r>
      <w:r>
        <w:rPr>
          <w:rFonts w:hint="default" w:ascii="Times New Roman" w:hAnsi="Times New Roman" w:eastAsia="仿宋_GB2312" w:cs="Times New Roman"/>
          <w:color w:val="auto"/>
          <w:kern w:val="0"/>
          <w:sz w:val="32"/>
          <w:szCs w:val="32"/>
          <w:highlight w:val="none"/>
          <w:u w:val="none"/>
          <w:shd w:val="clear" w:color="auto" w:fill="FFFFFF"/>
        </w:rPr>
        <w:t>政策，以激发脱贫人口、监测对象内生动力为根本，以持续增加脱贫人口和监测对象家庭收入为目标，鼓励和引导脱贫人口和监测对象利用自有院落空间及资源资产高质量发展庭院经济，扶持以枸杞、苹果等为主的种植业，培育以牛羊养殖为主的畜牧业</w:t>
      </w:r>
      <w:r>
        <w:rPr>
          <w:rFonts w:hint="default" w:ascii="Times New Roman" w:hAnsi="Times New Roman" w:eastAsia="仿宋_GB2312" w:cs="Times New Roman"/>
          <w:color w:val="auto"/>
          <w:kern w:val="0"/>
          <w:sz w:val="32"/>
          <w:szCs w:val="32"/>
          <w:highlight w:val="none"/>
          <w:u w:val="none"/>
          <w:shd w:val="clear" w:color="auto" w:fill="FFFFFF"/>
          <w:lang w:eastAsia="zh-CN"/>
        </w:rPr>
        <w:t>，</w:t>
      </w:r>
      <w:r>
        <w:rPr>
          <w:rFonts w:hint="default" w:ascii="Times New Roman" w:hAnsi="Times New Roman" w:eastAsia="仿宋_GB2312" w:cs="Times New Roman"/>
          <w:color w:val="auto"/>
          <w:kern w:val="0"/>
          <w:sz w:val="32"/>
          <w:szCs w:val="32"/>
          <w:highlight w:val="none"/>
          <w:u w:val="none"/>
          <w:shd w:val="clear" w:color="auto" w:fill="FFFFFF"/>
        </w:rPr>
        <w:t>着力增强农村人口特别是脱贫人口和监测对象自我发展能力，持续改善脱贫人口、监测对象生活水平，推动特色产业提质增效，持续巩固拓展脱贫攻坚成果、衔接推进乡村振兴。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二、制定依据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shd w:val="clear" w:color="auto" w:fill="FFFFFF"/>
          <w:lang w:eastAsia="zh-CN"/>
        </w:rPr>
      </w:pPr>
      <w:r>
        <w:rPr>
          <w:rFonts w:hint="default" w:ascii="Times New Roman" w:hAnsi="Times New Roman" w:eastAsia="仿宋_GB2312" w:cs="Times New Roman"/>
          <w:color w:val="auto"/>
          <w:kern w:val="0"/>
          <w:sz w:val="32"/>
          <w:szCs w:val="32"/>
          <w:highlight w:val="none"/>
          <w:u w:val="none"/>
          <w:shd w:val="clear" w:color="auto" w:fill="FFFFFF"/>
        </w:rPr>
        <w:t>为</w:t>
      </w:r>
      <w:r>
        <w:rPr>
          <w:rFonts w:hint="default" w:ascii="Times New Roman" w:hAnsi="Times New Roman" w:eastAsia="仿宋_GB2312" w:cs="Times New Roman"/>
          <w:color w:val="auto"/>
          <w:kern w:val="0"/>
          <w:sz w:val="32"/>
          <w:szCs w:val="32"/>
          <w:highlight w:val="none"/>
          <w:u w:val="none"/>
          <w:shd w:val="clear" w:color="auto" w:fill="FFFFFF"/>
          <w:lang w:eastAsia="zh-CN"/>
        </w:rPr>
        <w:t>持续</w:t>
      </w:r>
      <w:r>
        <w:rPr>
          <w:rFonts w:hint="default" w:ascii="Times New Roman" w:hAnsi="Times New Roman" w:eastAsia="仿宋_GB2312" w:cs="Times New Roman"/>
          <w:color w:val="auto"/>
          <w:kern w:val="0"/>
          <w:sz w:val="32"/>
          <w:szCs w:val="32"/>
          <w:highlight w:val="none"/>
          <w:u w:val="none"/>
          <w:shd w:val="clear" w:color="auto" w:fill="FFFFFF"/>
        </w:rPr>
        <w:t>巩固</w:t>
      </w:r>
      <w:r>
        <w:rPr>
          <w:rFonts w:hint="default" w:ascii="Times New Roman" w:hAnsi="Times New Roman" w:eastAsia="仿宋_GB2312" w:cs="Times New Roman"/>
          <w:color w:val="auto"/>
          <w:kern w:val="0"/>
          <w:sz w:val="32"/>
          <w:szCs w:val="32"/>
          <w:highlight w:val="none"/>
          <w:u w:val="none"/>
          <w:shd w:val="clear" w:color="auto" w:fill="FFFFFF"/>
          <w:lang w:eastAsia="zh-CN"/>
        </w:rPr>
        <w:t>拓展</w:t>
      </w:r>
      <w:r>
        <w:rPr>
          <w:rFonts w:hint="default" w:ascii="Times New Roman" w:hAnsi="Times New Roman" w:eastAsia="仿宋_GB2312" w:cs="Times New Roman"/>
          <w:color w:val="auto"/>
          <w:kern w:val="0"/>
          <w:sz w:val="32"/>
          <w:szCs w:val="32"/>
          <w:highlight w:val="none"/>
          <w:u w:val="none"/>
          <w:shd w:val="clear" w:color="auto" w:fill="FFFFFF"/>
          <w:lang w:eastAsia="zh-CN"/>
        </w:rPr>
        <w:t>沙坡头区</w:t>
      </w:r>
      <w:r>
        <w:rPr>
          <w:rFonts w:hint="default" w:ascii="Times New Roman" w:hAnsi="Times New Roman" w:eastAsia="仿宋_GB2312" w:cs="Times New Roman"/>
          <w:color w:val="auto"/>
          <w:kern w:val="0"/>
          <w:sz w:val="32"/>
          <w:szCs w:val="32"/>
          <w:highlight w:val="none"/>
          <w:u w:val="none"/>
          <w:shd w:val="clear" w:color="auto" w:fill="FFFFFF"/>
        </w:rPr>
        <w:t>脱贫攻坚成果</w:t>
      </w:r>
      <w:r>
        <w:rPr>
          <w:rFonts w:hint="default" w:ascii="Times New Roman" w:hAnsi="Times New Roman" w:eastAsia="仿宋_GB2312" w:cs="Times New Roman"/>
          <w:color w:val="auto"/>
          <w:kern w:val="0"/>
          <w:sz w:val="32"/>
          <w:szCs w:val="32"/>
          <w:highlight w:val="none"/>
          <w:u w:val="none"/>
          <w:shd w:val="clear" w:color="auto" w:fill="FFFFFF"/>
          <w:lang w:eastAsia="zh-CN"/>
        </w:rPr>
        <w:t>，</w:t>
      </w:r>
      <w:r>
        <w:rPr>
          <w:rFonts w:hint="default" w:ascii="Times New Roman" w:hAnsi="Times New Roman" w:eastAsia="仿宋_GB2312" w:cs="Times New Roman"/>
          <w:color w:val="auto"/>
          <w:sz w:val="32"/>
          <w:szCs w:val="32"/>
          <w:highlight w:val="none"/>
          <w:u w:val="none"/>
        </w:rPr>
        <w:t>采取差别化正向激励</w:t>
      </w:r>
      <w:r>
        <w:rPr>
          <w:rFonts w:hint="default" w:ascii="Times New Roman" w:hAnsi="Times New Roman" w:eastAsia="仿宋_GB2312" w:cs="Times New Roman"/>
          <w:color w:val="auto"/>
          <w:sz w:val="32"/>
          <w:szCs w:val="32"/>
          <w:highlight w:val="none"/>
          <w:u w:val="none"/>
          <w:lang w:eastAsia="zh-CN"/>
        </w:rPr>
        <w:t>产业</w:t>
      </w:r>
      <w:r>
        <w:rPr>
          <w:rFonts w:hint="default" w:ascii="Times New Roman" w:hAnsi="Times New Roman" w:eastAsia="仿宋_GB2312" w:cs="Times New Roman"/>
          <w:color w:val="auto"/>
          <w:sz w:val="32"/>
          <w:szCs w:val="32"/>
          <w:highlight w:val="none"/>
          <w:u w:val="none"/>
        </w:rPr>
        <w:t>奖补政策</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z w:val="32"/>
          <w:szCs w:val="32"/>
          <w:highlight w:val="none"/>
          <w:lang w:val="en-US" w:eastAsia="zh-CN"/>
        </w:rPr>
        <w:t>脱贫人口和监测对象利用自有院落空间及资源资产高质量发展庭院经济，</w:t>
      </w:r>
      <w:r>
        <w:rPr>
          <w:rFonts w:hint="default" w:ascii="Times New Roman" w:hAnsi="Times New Roman" w:eastAsia="仿宋_GB2312" w:cs="Times New Roman"/>
          <w:color w:val="auto"/>
          <w:kern w:val="0"/>
          <w:sz w:val="32"/>
          <w:szCs w:val="32"/>
          <w:highlight w:val="none"/>
          <w:u w:val="none"/>
          <w:shd w:val="clear" w:color="auto" w:fill="FFFFFF"/>
          <w:lang w:eastAsia="zh-CN"/>
        </w:rPr>
        <w:t>通过发展</w:t>
      </w:r>
      <w:r>
        <w:rPr>
          <w:rFonts w:hint="default" w:ascii="Times New Roman" w:hAnsi="Times New Roman" w:eastAsia="仿宋_GB2312" w:cs="Times New Roman"/>
          <w:color w:val="auto"/>
          <w:kern w:val="0"/>
          <w:sz w:val="32"/>
          <w:szCs w:val="32"/>
          <w:highlight w:val="none"/>
          <w:u w:val="none"/>
          <w:shd w:val="clear" w:color="auto" w:fill="FFFFFF"/>
        </w:rPr>
        <w:t>枸杞、苹果</w:t>
      </w:r>
      <w:r>
        <w:rPr>
          <w:rFonts w:hint="default" w:ascii="Times New Roman" w:hAnsi="Times New Roman" w:eastAsia="仿宋_GB2312" w:cs="Times New Roman"/>
          <w:color w:val="auto"/>
          <w:kern w:val="0"/>
          <w:sz w:val="32"/>
          <w:szCs w:val="32"/>
          <w:highlight w:val="none"/>
          <w:u w:val="none"/>
          <w:shd w:val="clear" w:color="auto" w:fill="FFFFFF"/>
          <w:lang w:eastAsia="zh-CN"/>
        </w:rPr>
        <w:t>种植和牛、羊养殖</w:t>
      </w:r>
      <w:r>
        <w:rPr>
          <w:rFonts w:hint="default" w:ascii="Times New Roman" w:hAnsi="Times New Roman" w:eastAsia="仿宋_GB2312" w:cs="Times New Roman"/>
          <w:color w:val="auto"/>
          <w:kern w:val="0"/>
          <w:sz w:val="32"/>
          <w:szCs w:val="32"/>
          <w:highlight w:val="none"/>
          <w:u w:val="none"/>
          <w:shd w:val="clear" w:color="auto" w:fill="FFFFFF"/>
        </w:rPr>
        <w:t>等</w:t>
      </w:r>
      <w:r>
        <w:rPr>
          <w:rFonts w:hint="default" w:ascii="Times New Roman" w:hAnsi="Times New Roman" w:eastAsia="仿宋_GB2312" w:cs="Times New Roman"/>
          <w:color w:val="auto"/>
          <w:kern w:val="0"/>
          <w:sz w:val="32"/>
          <w:szCs w:val="32"/>
          <w:highlight w:val="none"/>
          <w:u w:val="none"/>
          <w:shd w:val="clear" w:color="auto" w:fill="FFFFFF"/>
          <w:lang w:eastAsia="zh-CN"/>
        </w:rPr>
        <w:t>产业提高家庭经营性收入。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三、起草过程</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我局草拟</w:t>
      </w:r>
      <w:r>
        <w:rPr>
          <w:rFonts w:hint="default" w:ascii="Times New Roman" w:hAnsi="Times New Roman" w:eastAsia="仿宋_GB2312" w:cs="Times New Roman"/>
          <w:b w:val="0"/>
          <w:bCs w:val="0"/>
          <w:snapToGrid w:val="0"/>
          <w:color w:val="000000"/>
          <w:sz w:val="32"/>
          <w:szCs w:val="32"/>
          <w:lang w:eastAsia="zh-CN"/>
        </w:rPr>
        <w:t>《</w:t>
      </w:r>
      <w:r>
        <w:rPr>
          <w:rFonts w:hint="default" w:ascii="Times New Roman" w:hAnsi="Times New Roman" w:eastAsia="仿宋_GB2312" w:cs="Times New Roman"/>
          <w:b w:val="0"/>
          <w:bCs w:val="0"/>
          <w:snapToGrid w:val="0"/>
          <w:color w:val="000000"/>
          <w:sz w:val="32"/>
          <w:szCs w:val="32"/>
          <w:lang w:val="en-US" w:eastAsia="zh-CN"/>
        </w:rPr>
        <w:t>沙坡头区2025年脱贫人口发展产业暨庭院经济奖补方案（征求意见稿）</w:t>
      </w:r>
      <w:r>
        <w:rPr>
          <w:rFonts w:hint="default" w:ascii="Times New Roman" w:hAnsi="Times New Roman" w:eastAsia="仿宋_GB2312" w:cs="Times New Roman"/>
          <w:b w:val="0"/>
          <w:bCs w:val="0"/>
          <w:snapToGrid w:val="0"/>
          <w:color w:val="000000"/>
          <w:sz w:val="32"/>
          <w:szCs w:val="32"/>
          <w:lang w:eastAsia="zh-CN"/>
        </w:rPr>
        <w:t>》</w:t>
      </w:r>
      <w:r>
        <w:rPr>
          <w:rFonts w:hint="default" w:ascii="Times New Roman" w:hAnsi="Times New Roman" w:eastAsia="仿宋_GB2312" w:cs="Times New Roman"/>
          <w:sz w:val="32"/>
          <w:szCs w:val="32"/>
        </w:rPr>
        <w:t>完毕后，发函征求了</w:t>
      </w:r>
      <w:r>
        <w:rPr>
          <w:rFonts w:hint="default" w:ascii="Times New Roman" w:hAnsi="Times New Roman" w:eastAsia="仿宋_GB2312" w:cs="Times New Roman"/>
          <w:sz w:val="32"/>
          <w:szCs w:val="32"/>
          <w:lang w:eastAsia="zh-CN"/>
        </w:rPr>
        <w:t>各有关部门、</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乡镇的意见建议，并进行了修改完善。</w:t>
      </w:r>
    </w:p>
    <w:p>
      <w:pPr>
        <w:pStyle w:val="2"/>
        <w:keepNext w:val="0"/>
        <w:keepLines w:val="0"/>
        <w:pageBreakBefore w:val="0"/>
        <w:tabs>
          <w:tab w:val="right" w:pos="8306"/>
          <w:tab w:val="clear" w:pos="8307"/>
        </w:tabs>
        <w:kinsoku/>
        <w:wordWrap/>
        <w:overflowPunct/>
        <w:topLinePunct w:val="0"/>
        <w:autoSpaceDE/>
        <w:autoSpaceDN/>
        <w:bidi w:val="0"/>
        <w:adjustRightInd/>
        <w:spacing w:line="560" w:lineRule="exact"/>
        <w:ind w:left="0" w:leftChars="0" w:right="0" w:rightChars="0" w:firstLine="1080" w:firstLineChars="600"/>
        <w:textAlignment w:val="auto"/>
        <w:outlineLvl w:val="9"/>
        <w:rPr>
          <w:rFonts w:hint="default" w:ascii="Times New Roman" w:hAnsi="Times New Roman" w:cs="Times New Roman"/>
          <w:lang w:val="en-US" w:eastAsia="zh-CN"/>
        </w:rPr>
      </w:pPr>
    </w:p>
    <w:p>
      <w:pPr>
        <w:pStyle w:val="2"/>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hint="default" w:ascii="Times New Roman" w:hAnsi="Times New Roman" w:cs="Times New Roman"/>
        </w:rPr>
      </w:pPr>
      <w:bookmarkStart w:id="0" w:name="_GoBack"/>
      <w:bookmarkEnd w:id="0"/>
    </w:p>
    <w:sectPr>
      <w:footerReference r:id="rId3" w:type="default"/>
      <w:pgSz w:w="11906" w:h="16838"/>
      <w:pgMar w:top="2098" w:right="1474" w:bottom="1984" w:left="1587"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6"/>
        <w:tab w:val="clear" w:pos="8307"/>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right" w:pos="8306"/>
                              <w:tab w:val="clear" w:pos="8307"/>
                            </w:tabs>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4"/>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4"/>
                              <w:szCs w:val="28"/>
                            </w:rPr>
                            <w:t>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tabs>
                        <w:tab w:val="right" w:pos="8306"/>
                        <w:tab w:val="clear" w:pos="8307"/>
                      </w:tabs>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4"/>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4"/>
                        <w:szCs w:val="28"/>
                      </w:rPr>
                      <w:t>　</w:t>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A4D5F"/>
    <w:rsid w:val="134A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44"/>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7"/>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2025-01-23T09:30:00Z</dcterms:created>
  <dc:creator>Administrator</dc:creator>
  <cp:lastModifiedBy>Administrator</cp:lastModifiedBy>
  <dcterms:modified xsi:type="dcterms:W3CDTF">2025-01-23T09:31:27Z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