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沙坡头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区政务公开义务监督员报名表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1600"/>
        <w:gridCol w:w="1337"/>
        <w:gridCol w:w="1025"/>
        <w:gridCol w:w="350"/>
        <w:gridCol w:w="625"/>
        <w:gridCol w:w="105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 名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30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754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  址</w:t>
            </w:r>
          </w:p>
        </w:tc>
        <w:tc>
          <w:tcPr>
            <w:tcW w:w="754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5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</w:tc>
        <w:tc>
          <w:tcPr>
            <w:tcW w:w="754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54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C4A23"/>
    <w:rsid w:val="383C4A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2018-11-16T06:00:00Z</dcterms:created>
  <dc:creator>不明觉厉</dc:creator>
  <cp:lastModifiedBy>不明觉厉</cp:lastModifiedBy>
  <dcterms:modified xsi:type="dcterms:W3CDTF">2018-11-16T06:01:12Z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